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52C904" w14:textId="77777777" w:rsidR="005C03A2" w:rsidRPr="005C03A2" w:rsidRDefault="005C03A2" w:rsidP="005C03A2">
      <w:pPr>
        <w:pBdr>
          <w:top w:val="single" w:sz="18" w:space="1" w:color="auto"/>
          <w:left w:val="single" w:sz="18" w:space="28" w:color="auto"/>
          <w:bottom w:val="single" w:sz="18" w:space="1" w:color="auto"/>
          <w:right w:val="single" w:sz="18" w:space="31" w:color="auto"/>
        </w:pBdr>
        <w:shd w:val="clear" w:color="auto" w:fill="E6E6E6"/>
        <w:tabs>
          <w:tab w:val="left" w:pos="2760"/>
          <w:tab w:val="left" w:pos="4200"/>
          <w:tab w:val="left" w:pos="8460"/>
        </w:tabs>
        <w:spacing w:before="0" w:after="0" w:line="240" w:lineRule="auto"/>
        <w:ind w:left="1260" w:right="142" w:firstLine="180"/>
        <w:jc w:val="center"/>
        <w:rPr>
          <w:rFonts w:ascii="David" w:eastAsia="Times New Roman" w:hAnsi="David"/>
          <w:b/>
          <w:bCs/>
          <w:sz w:val="56"/>
          <w:szCs w:val="56"/>
          <w:rtl/>
          <w:lang w:eastAsia="he-IL"/>
        </w:rPr>
      </w:pPr>
      <w:r w:rsidRPr="005C03A2">
        <w:rPr>
          <w:rFonts w:ascii="David" w:eastAsia="Times New Roman" w:hAnsi="David"/>
          <w:b/>
          <w:bCs/>
          <w:sz w:val="56"/>
          <w:szCs w:val="56"/>
          <w:rtl/>
          <w:lang w:eastAsia="he-IL"/>
        </w:rPr>
        <w:t>מדינת ישראל</w:t>
      </w:r>
    </w:p>
    <w:p w14:paraId="22F665F0" w14:textId="77777777" w:rsidR="005C03A2" w:rsidRPr="005C03A2" w:rsidRDefault="005C03A2" w:rsidP="005C03A2">
      <w:pPr>
        <w:pBdr>
          <w:top w:val="single" w:sz="18" w:space="1" w:color="auto"/>
          <w:left w:val="single" w:sz="18" w:space="28" w:color="auto"/>
          <w:bottom w:val="single" w:sz="18" w:space="1" w:color="auto"/>
          <w:right w:val="single" w:sz="18" w:space="31" w:color="auto"/>
        </w:pBdr>
        <w:shd w:val="clear" w:color="auto" w:fill="E6E6E6"/>
        <w:tabs>
          <w:tab w:val="left" w:pos="2760"/>
          <w:tab w:val="left" w:pos="4200"/>
          <w:tab w:val="left" w:pos="8460"/>
        </w:tabs>
        <w:spacing w:before="0" w:after="0" w:line="240" w:lineRule="auto"/>
        <w:ind w:left="1260" w:right="142"/>
        <w:jc w:val="left"/>
        <w:rPr>
          <w:rFonts w:ascii="David" w:eastAsia="Times New Roman" w:hAnsi="David"/>
          <w:b/>
          <w:bCs/>
          <w:sz w:val="56"/>
          <w:szCs w:val="56"/>
          <w:rtl/>
          <w:lang w:eastAsia="he-IL"/>
        </w:rPr>
      </w:pPr>
      <w:r w:rsidRPr="005C03A2">
        <w:rPr>
          <w:rFonts w:ascii="David" w:eastAsia="Times New Roman" w:hAnsi="David" w:hint="cs"/>
          <w:b/>
          <w:bCs/>
          <w:sz w:val="56"/>
          <w:szCs w:val="56"/>
          <w:rtl/>
          <w:lang w:eastAsia="he-IL"/>
        </w:rPr>
        <w:t xml:space="preserve">       </w:t>
      </w:r>
      <w:r w:rsidRPr="005C03A2">
        <w:rPr>
          <w:rFonts w:ascii="David" w:eastAsia="Times New Roman" w:hAnsi="David"/>
          <w:b/>
          <w:bCs/>
          <w:sz w:val="56"/>
          <w:szCs w:val="56"/>
          <w:rtl/>
          <w:lang w:eastAsia="he-IL"/>
        </w:rPr>
        <w:t xml:space="preserve">משרד האוצר – </w:t>
      </w:r>
      <w:r w:rsidRPr="005C03A2">
        <w:rPr>
          <w:rFonts w:ascii="David" w:eastAsia="Times New Roman" w:hAnsi="David" w:hint="cs"/>
          <w:b/>
          <w:bCs/>
          <w:sz w:val="56"/>
          <w:szCs w:val="56"/>
          <w:rtl/>
          <w:lang w:eastAsia="he-IL"/>
        </w:rPr>
        <w:t>החשב הכללי</w:t>
      </w:r>
      <w:r w:rsidRPr="005C03A2">
        <w:rPr>
          <w:rFonts w:ascii="David" w:eastAsia="Times New Roman" w:hAnsi="David"/>
          <w:b/>
          <w:bCs/>
          <w:sz w:val="56"/>
          <w:szCs w:val="56"/>
          <w:rtl/>
          <w:lang w:eastAsia="he-IL"/>
        </w:rPr>
        <w:t xml:space="preserve"> </w:t>
      </w:r>
    </w:p>
    <w:p w14:paraId="61B1669A" w14:textId="77777777" w:rsidR="005C03A2" w:rsidRPr="005C03A2" w:rsidRDefault="005C03A2" w:rsidP="005C03A2">
      <w:pPr>
        <w:pBdr>
          <w:top w:val="single" w:sz="18" w:space="1" w:color="auto"/>
          <w:left w:val="single" w:sz="18" w:space="28" w:color="auto"/>
          <w:bottom w:val="single" w:sz="18" w:space="1" w:color="auto"/>
          <w:right w:val="single" w:sz="18" w:space="31" w:color="auto"/>
        </w:pBdr>
        <w:shd w:val="clear" w:color="auto" w:fill="E6E6E6"/>
        <w:tabs>
          <w:tab w:val="left" w:pos="2760"/>
          <w:tab w:val="left" w:pos="4200"/>
          <w:tab w:val="left" w:pos="8460"/>
        </w:tabs>
        <w:spacing w:before="0" w:after="0" w:line="240" w:lineRule="auto"/>
        <w:ind w:left="1260" w:right="142" w:firstLine="180"/>
        <w:jc w:val="center"/>
        <w:rPr>
          <w:rFonts w:ascii="David" w:eastAsia="Times New Roman" w:hAnsi="David"/>
          <w:b/>
          <w:bCs/>
          <w:sz w:val="56"/>
          <w:szCs w:val="56"/>
          <w:rtl/>
          <w:lang w:eastAsia="he-IL"/>
        </w:rPr>
      </w:pPr>
      <w:r w:rsidRPr="005C03A2">
        <w:rPr>
          <w:rFonts w:ascii="David" w:eastAsia="Times New Roman" w:hAnsi="David" w:hint="cs"/>
          <w:b/>
          <w:bCs/>
          <w:sz w:val="56"/>
          <w:szCs w:val="56"/>
          <w:rtl/>
          <w:lang w:eastAsia="he-IL"/>
        </w:rPr>
        <w:t>מנהל הרכב הממשלתי</w:t>
      </w:r>
    </w:p>
    <w:p w14:paraId="6DBA078C" w14:textId="77777777" w:rsidR="005C03A2" w:rsidRPr="005C03A2" w:rsidRDefault="005C03A2" w:rsidP="005C03A2">
      <w:pPr>
        <w:tabs>
          <w:tab w:val="left" w:pos="3240"/>
          <w:tab w:val="left" w:pos="8640"/>
        </w:tabs>
        <w:spacing w:before="0" w:after="0"/>
        <w:ind w:left="1260" w:right="900" w:firstLine="180"/>
        <w:jc w:val="center"/>
        <w:rPr>
          <w:rFonts w:ascii="David" w:eastAsia="Times New Roman" w:hAnsi="David"/>
          <w:u w:val="single"/>
          <w:rtl/>
          <w:lang w:eastAsia="he-IL"/>
        </w:rPr>
      </w:pPr>
    </w:p>
    <w:p w14:paraId="14C06B64" w14:textId="77777777" w:rsidR="005C03A2" w:rsidRPr="005C03A2" w:rsidRDefault="005C03A2" w:rsidP="005C03A2">
      <w:pPr>
        <w:tabs>
          <w:tab w:val="left" w:pos="3240"/>
          <w:tab w:val="left" w:pos="8640"/>
        </w:tabs>
        <w:spacing w:before="0" w:after="0"/>
        <w:ind w:left="1260" w:right="900" w:firstLine="180"/>
        <w:jc w:val="center"/>
        <w:rPr>
          <w:rFonts w:ascii="David" w:eastAsia="Times New Roman" w:hAnsi="David"/>
          <w:u w:val="single"/>
          <w:rtl/>
          <w:lang w:eastAsia="he-IL"/>
        </w:rPr>
      </w:pPr>
    </w:p>
    <w:p w14:paraId="34E4939A" w14:textId="77777777" w:rsidR="005C03A2" w:rsidRPr="005C03A2" w:rsidRDefault="005C03A2" w:rsidP="005C03A2">
      <w:pPr>
        <w:tabs>
          <w:tab w:val="left" w:pos="3240"/>
          <w:tab w:val="left" w:pos="8640"/>
        </w:tabs>
        <w:spacing w:before="0" w:after="0"/>
        <w:ind w:left="1260" w:right="900" w:firstLine="180"/>
        <w:jc w:val="center"/>
        <w:rPr>
          <w:rFonts w:ascii="David" w:eastAsia="Times New Roman" w:hAnsi="David"/>
          <w:u w:val="single"/>
          <w:rtl/>
          <w:lang w:eastAsia="he-IL"/>
        </w:rPr>
      </w:pPr>
    </w:p>
    <w:p w14:paraId="3FFF3E3B" w14:textId="77777777" w:rsidR="005C03A2" w:rsidRPr="005C03A2" w:rsidRDefault="005C03A2" w:rsidP="005C03A2">
      <w:pPr>
        <w:tabs>
          <w:tab w:val="left" w:pos="3240"/>
          <w:tab w:val="left" w:pos="8640"/>
        </w:tabs>
        <w:spacing w:before="0" w:after="0"/>
        <w:ind w:left="1260" w:right="900" w:firstLine="180"/>
        <w:jc w:val="center"/>
        <w:rPr>
          <w:rFonts w:ascii="David" w:eastAsia="Times New Roman" w:hAnsi="David"/>
          <w:u w:val="single"/>
          <w:rtl/>
          <w:lang w:eastAsia="he-IL"/>
        </w:rPr>
      </w:pPr>
    </w:p>
    <w:p w14:paraId="3E033B9E" w14:textId="77777777" w:rsidR="005C03A2" w:rsidRPr="005C03A2" w:rsidRDefault="005C03A2" w:rsidP="005C03A2">
      <w:pPr>
        <w:pBdr>
          <w:top w:val="single" w:sz="18" w:space="1" w:color="auto"/>
          <w:left w:val="single" w:sz="18" w:space="4" w:color="auto"/>
          <w:bottom w:val="single" w:sz="18" w:space="1" w:color="auto"/>
          <w:right w:val="single" w:sz="18" w:space="0" w:color="auto"/>
        </w:pBdr>
        <w:shd w:val="clear" w:color="auto" w:fill="D9D9D9"/>
        <w:tabs>
          <w:tab w:val="left" w:pos="3240"/>
          <w:tab w:val="left" w:pos="8640"/>
        </w:tabs>
        <w:spacing w:before="0" w:after="0"/>
        <w:ind w:left="566" w:firstLine="14"/>
        <w:jc w:val="center"/>
        <w:rPr>
          <w:rFonts w:ascii="David" w:eastAsia="Times New Roman" w:hAnsi="David"/>
          <w:b/>
          <w:bCs/>
          <w:sz w:val="72"/>
          <w:szCs w:val="72"/>
          <w:rtl/>
          <w:lang w:eastAsia="he-IL"/>
        </w:rPr>
      </w:pPr>
      <w:r w:rsidRPr="005C03A2">
        <w:rPr>
          <w:rFonts w:ascii="David" w:eastAsia="Times New Roman" w:hAnsi="David"/>
          <w:b/>
          <w:bCs/>
          <w:sz w:val="72"/>
          <w:szCs w:val="72"/>
          <w:rtl/>
          <w:lang w:eastAsia="he-IL"/>
        </w:rPr>
        <w:t xml:space="preserve">מכרז פומבי מספר </w:t>
      </w:r>
      <w:r w:rsidRPr="005C03A2">
        <w:rPr>
          <w:rFonts w:ascii="David" w:eastAsia="Times New Roman" w:hAnsi="David" w:hint="cs"/>
          <w:b/>
          <w:bCs/>
          <w:sz w:val="72"/>
          <w:szCs w:val="72"/>
          <w:rtl/>
          <w:lang w:eastAsia="he-IL"/>
        </w:rPr>
        <w:t>11-2017</w:t>
      </w:r>
    </w:p>
    <w:p w14:paraId="1D13029A" w14:textId="77777777" w:rsidR="005C03A2" w:rsidRPr="005C03A2" w:rsidRDefault="005C03A2" w:rsidP="005C03A2">
      <w:pPr>
        <w:tabs>
          <w:tab w:val="left" w:pos="3240"/>
          <w:tab w:val="left" w:pos="8640"/>
        </w:tabs>
        <w:spacing w:before="0" w:after="0" w:line="240" w:lineRule="auto"/>
        <w:ind w:left="1260" w:right="900" w:firstLine="180"/>
        <w:jc w:val="center"/>
        <w:rPr>
          <w:rFonts w:ascii="David" w:eastAsia="Times New Roman" w:hAnsi="David"/>
          <w:rtl/>
          <w:lang w:eastAsia="he-IL"/>
        </w:rPr>
      </w:pPr>
    </w:p>
    <w:p w14:paraId="7D579E7D" w14:textId="77777777" w:rsidR="005C03A2" w:rsidRPr="005C03A2" w:rsidRDefault="005C03A2" w:rsidP="005C03A2">
      <w:pPr>
        <w:tabs>
          <w:tab w:val="left" w:pos="2823"/>
          <w:tab w:val="left" w:pos="3240"/>
          <w:tab w:val="left" w:pos="8640"/>
        </w:tabs>
        <w:spacing w:before="0" w:after="0" w:line="240" w:lineRule="auto"/>
        <w:ind w:left="1260" w:right="900" w:firstLine="180"/>
        <w:jc w:val="center"/>
        <w:rPr>
          <w:rFonts w:ascii="David" w:eastAsia="Times New Roman" w:hAnsi="David"/>
          <w:rtl/>
          <w:lang w:eastAsia="he-IL"/>
        </w:rPr>
      </w:pPr>
    </w:p>
    <w:p w14:paraId="25682BBB" w14:textId="77777777" w:rsidR="005C03A2" w:rsidRPr="005C03A2" w:rsidRDefault="005C03A2" w:rsidP="005C03A2">
      <w:pPr>
        <w:tabs>
          <w:tab w:val="left" w:pos="2823"/>
          <w:tab w:val="left" w:pos="3240"/>
          <w:tab w:val="left" w:pos="8640"/>
        </w:tabs>
        <w:spacing w:before="0" w:after="0" w:line="240" w:lineRule="auto"/>
        <w:ind w:left="1260" w:right="900" w:firstLine="180"/>
        <w:jc w:val="center"/>
        <w:rPr>
          <w:rFonts w:ascii="David" w:eastAsia="Times New Roman" w:hAnsi="David"/>
          <w:rtl/>
          <w:lang w:eastAsia="he-IL"/>
        </w:rPr>
      </w:pPr>
    </w:p>
    <w:p w14:paraId="28626466" w14:textId="77777777" w:rsidR="005C03A2" w:rsidRPr="005C03A2" w:rsidRDefault="005C03A2" w:rsidP="005C03A2">
      <w:pPr>
        <w:tabs>
          <w:tab w:val="left" w:pos="2823"/>
          <w:tab w:val="left" w:pos="3240"/>
          <w:tab w:val="left" w:pos="8640"/>
        </w:tabs>
        <w:spacing w:before="0" w:after="0" w:line="240" w:lineRule="auto"/>
        <w:ind w:left="1260" w:right="900" w:firstLine="180"/>
        <w:jc w:val="center"/>
        <w:rPr>
          <w:rFonts w:ascii="David" w:eastAsia="Times New Roman" w:hAnsi="David"/>
          <w:rtl/>
          <w:lang w:eastAsia="he-IL"/>
        </w:rPr>
      </w:pPr>
    </w:p>
    <w:p w14:paraId="61B2711F" w14:textId="77777777" w:rsidR="005C03A2" w:rsidRPr="005C03A2" w:rsidRDefault="005C03A2" w:rsidP="005C03A2">
      <w:pPr>
        <w:tabs>
          <w:tab w:val="left" w:pos="2823"/>
          <w:tab w:val="left" w:pos="3240"/>
          <w:tab w:val="left" w:pos="8640"/>
        </w:tabs>
        <w:spacing w:before="0" w:after="0" w:line="240" w:lineRule="auto"/>
        <w:ind w:left="1260" w:right="900" w:firstLine="180"/>
        <w:jc w:val="center"/>
        <w:rPr>
          <w:rFonts w:ascii="David" w:eastAsia="Times New Roman" w:hAnsi="David"/>
          <w:rtl/>
          <w:lang w:eastAsia="he-IL"/>
        </w:rPr>
      </w:pPr>
    </w:p>
    <w:p w14:paraId="15AAAAD3" w14:textId="77777777" w:rsidR="005C03A2" w:rsidRPr="005C03A2" w:rsidRDefault="005C03A2" w:rsidP="005C03A2">
      <w:pPr>
        <w:tabs>
          <w:tab w:val="left" w:pos="2823"/>
          <w:tab w:val="left" w:pos="3240"/>
          <w:tab w:val="left" w:pos="8640"/>
        </w:tabs>
        <w:spacing w:before="0" w:after="0" w:line="240" w:lineRule="auto"/>
        <w:ind w:left="1260" w:right="900" w:firstLine="180"/>
        <w:jc w:val="center"/>
        <w:rPr>
          <w:rFonts w:ascii="David" w:eastAsia="Times New Roman" w:hAnsi="David"/>
          <w:rtl/>
          <w:lang w:eastAsia="he-IL"/>
        </w:rPr>
      </w:pPr>
    </w:p>
    <w:p w14:paraId="4F681E18" w14:textId="77777777" w:rsidR="005C03A2" w:rsidRPr="005C03A2" w:rsidRDefault="005C03A2" w:rsidP="005C03A2">
      <w:pPr>
        <w:tabs>
          <w:tab w:val="left" w:pos="3240"/>
          <w:tab w:val="left" w:pos="8640"/>
        </w:tabs>
        <w:spacing w:before="0" w:after="0" w:line="240" w:lineRule="auto"/>
        <w:ind w:left="1260" w:right="900" w:firstLine="180"/>
        <w:jc w:val="center"/>
        <w:rPr>
          <w:rFonts w:ascii="David" w:eastAsia="Times New Roman" w:hAnsi="David"/>
          <w:rtl/>
          <w:lang w:eastAsia="he-IL"/>
        </w:rPr>
      </w:pPr>
    </w:p>
    <w:p w14:paraId="68575675" w14:textId="33EEB658" w:rsidR="005C03A2" w:rsidRPr="005C03A2" w:rsidRDefault="005C03A2" w:rsidP="005C03A2">
      <w:pPr>
        <w:pBdr>
          <w:top w:val="single" w:sz="18" w:space="1" w:color="auto"/>
          <w:left w:val="single" w:sz="18" w:space="4" w:color="auto"/>
          <w:bottom w:val="single" w:sz="18" w:space="1" w:color="auto"/>
          <w:right w:val="single" w:sz="18" w:space="0" w:color="auto"/>
        </w:pBdr>
        <w:shd w:val="clear" w:color="auto" w:fill="D9D9D9"/>
        <w:tabs>
          <w:tab w:val="left" w:pos="3240"/>
          <w:tab w:val="left" w:pos="8640"/>
        </w:tabs>
        <w:spacing w:before="0" w:after="0" w:line="240" w:lineRule="auto"/>
        <w:ind w:left="424" w:firstLine="180"/>
        <w:jc w:val="center"/>
        <w:rPr>
          <w:rFonts w:ascii="David" w:eastAsia="Times New Roman" w:hAnsi="David"/>
          <w:b/>
          <w:bCs/>
          <w:sz w:val="72"/>
          <w:szCs w:val="72"/>
          <w:rtl/>
          <w:lang w:eastAsia="he-IL"/>
        </w:rPr>
      </w:pPr>
      <w:r w:rsidRPr="005C03A2">
        <w:rPr>
          <w:rFonts w:ascii="David" w:eastAsia="Times New Roman" w:hAnsi="David"/>
          <w:b/>
          <w:bCs/>
          <w:sz w:val="72"/>
          <w:szCs w:val="72"/>
          <w:rtl/>
          <w:lang w:eastAsia="he-IL"/>
        </w:rPr>
        <w:t xml:space="preserve">רכישה </w:t>
      </w:r>
      <w:r w:rsidR="006348B6">
        <w:rPr>
          <w:rFonts w:ascii="David" w:eastAsia="Times New Roman" w:hAnsi="David" w:hint="cs"/>
          <w:b/>
          <w:bCs/>
          <w:sz w:val="72"/>
          <w:szCs w:val="72"/>
          <w:rtl/>
          <w:lang w:eastAsia="he-IL"/>
        </w:rPr>
        <w:t xml:space="preserve">ותחזוקה של </w:t>
      </w:r>
      <w:r w:rsidRPr="005C03A2">
        <w:rPr>
          <w:rFonts w:ascii="David" w:eastAsia="Times New Roman" w:hAnsi="David"/>
          <w:b/>
          <w:bCs/>
          <w:sz w:val="72"/>
          <w:szCs w:val="72"/>
          <w:rtl/>
          <w:lang w:eastAsia="he-IL"/>
        </w:rPr>
        <w:t>טרקטורונים  4</w:t>
      </w:r>
      <w:r w:rsidRPr="005C03A2">
        <w:rPr>
          <w:rFonts w:ascii="David" w:eastAsia="Times New Roman" w:hAnsi="David"/>
          <w:b/>
          <w:bCs/>
          <w:sz w:val="72"/>
          <w:szCs w:val="72"/>
          <w:lang w:eastAsia="he-IL"/>
        </w:rPr>
        <w:t>X</w:t>
      </w:r>
      <w:r w:rsidRPr="005C03A2">
        <w:rPr>
          <w:rFonts w:ascii="David" w:eastAsia="Times New Roman" w:hAnsi="David"/>
          <w:b/>
          <w:bCs/>
          <w:sz w:val="72"/>
          <w:szCs w:val="72"/>
          <w:rtl/>
          <w:lang w:eastAsia="he-IL"/>
        </w:rPr>
        <w:t>4</w:t>
      </w:r>
    </w:p>
    <w:p w14:paraId="799CBB3D" w14:textId="77777777" w:rsidR="005C03A2" w:rsidRPr="005C03A2" w:rsidRDefault="005C03A2" w:rsidP="005C03A2">
      <w:pPr>
        <w:pBdr>
          <w:top w:val="single" w:sz="18" w:space="1" w:color="auto"/>
          <w:left w:val="single" w:sz="18" w:space="4" w:color="auto"/>
          <w:bottom w:val="single" w:sz="18" w:space="1" w:color="auto"/>
          <w:right w:val="single" w:sz="18" w:space="0" w:color="auto"/>
        </w:pBdr>
        <w:shd w:val="clear" w:color="auto" w:fill="D9D9D9"/>
        <w:tabs>
          <w:tab w:val="left" w:pos="3240"/>
          <w:tab w:val="left" w:pos="8640"/>
        </w:tabs>
        <w:spacing w:before="0" w:after="0" w:line="240" w:lineRule="auto"/>
        <w:ind w:left="424" w:firstLine="180"/>
        <w:jc w:val="center"/>
        <w:rPr>
          <w:rFonts w:ascii="David" w:eastAsia="Times New Roman" w:hAnsi="David"/>
          <w:sz w:val="72"/>
          <w:szCs w:val="72"/>
          <w:rtl/>
          <w:lang w:eastAsia="he-IL"/>
        </w:rPr>
      </w:pPr>
      <w:r w:rsidRPr="005C03A2">
        <w:rPr>
          <w:rFonts w:ascii="David" w:eastAsia="Times New Roman" w:hAnsi="David"/>
          <w:b/>
          <w:bCs/>
          <w:sz w:val="72"/>
          <w:szCs w:val="72"/>
          <w:rtl/>
          <w:lang w:eastAsia="he-IL"/>
        </w:rPr>
        <w:t>וטרקטור משא  4</w:t>
      </w:r>
      <w:r w:rsidRPr="005C03A2">
        <w:rPr>
          <w:rFonts w:ascii="David" w:eastAsia="Times New Roman" w:hAnsi="David"/>
          <w:b/>
          <w:bCs/>
          <w:sz w:val="72"/>
          <w:szCs w:val="72"/>
          <w:lang w:eastAsia="he-IL"/>
        </w:rPr>
        <w:t>X</w:t>
      </w:r>
      <w:r w:rsidRPr="005C03A2">
        <w:rPr>
          <w:rFonts w:ascii="David" w:eastAsia="Times New Roman" w:hAnsi="David"/>
          <w:b/>
          <w:bCs/>
          <w:sz w:val="72"/>
          <w:szCs w:val="72"/>
          <w:rtl/>
          <w:lang w:eastAsia="he-IL"/>
        </w:rPr>
        <w:t>4</w:t>
      </w:r>
    </w:p>
    <w:p w14:paraId="0CC81337" w14:textId="77777777" w:rsidR="005C03A2" w:rsidRPr="005C03A2" w:rsidRDefault="005C03A2" w:rsidP="005C03A2">
      <w:pPr>
        <w:tabs>
          <w:tab w:val="left" w:pos="3240"/>
        </w:tabs>
        <w:spacing w:before="0" w:after="0"/>
        <w:rPr>
          <w:rFonts w:ascii="David" w:eastAsia="Times New Roman" w:hAnsi="David"/>
          <w:rtl/>
          <w:lang w:eastAsia="he-IL"/>
        </w:rPr>
      </w:pPr>
    </w:p>
    <w:p w14:paraId="7295E8CA" w14:textId="77777777" w:rsidR="005C03A2" w:rsidRPr="005C03A2" w:rsidRDefault="005C03A2" w:rsidP="005C03A2">
      <w:pPr>
        <w:tabs>
          <w:tab w:val="left" w:pos="3240"/>
        </w:tabs>
        <w:spacing w:before="0" w:after="0"/>
        <w:ind w:left="-147" w:firstLine="429"/>
        <w:jc w:val="right"/>
        <w:rPr>
          <w:rFonts w:ascii="David" w:eastAsia="Times New Roman" w:hAnsi="David"/>
          <w:rtl/>
          <w:lang w:eastAsia="he-IL"/>
        </w:rPr>
      </w:pPr>
    </w:p>
    <w:p w14:paraId="7C1075FB" w14:textId="77777777" w:rsidR="005C03A2" w:rsidRPr="005C03A2" w:rsidRDefault="005C03A2" w:rsidP="005C03A2">
      <w:pPr>
        <w:tabs>
          <w:tab w:val="left" w:pos="3240"/>
        </w:tabs>
        <w:spacing w:before="0" w:after="0"/>
        <w:ind w:left="-147" w:hanging="360"/>
        <w:jc w:val="right"/>
        <w:rPr>
          <w:rFonts w:ascii="David" w:eastAsia="Times New Roman" w:hAnsi="David"/>
          <w:rtl/>
          <w:lang w:eastAsia="he-IL"/>
        </w:rPr>
      </w:pPr>
    </w:p>
    <w:p w14:paraId="1E8B0DE7" w14:textId="77777777" w:rsidR="005C03A2" w:rsidRPr="005C03A2" w:rsidRDefault="005C03A2" w:rsidP="005C03A2">
      <w:pPr>
        <w:pBdr>
          <w:top w:val="single" w:sz="4" w:space="1" w:color="auto"/>
          <w:left w:val="single" w:sz="4" w:space="4" w:color="auto"/>
          <w:bottom w:val="single" w:sz="4" w:space="1" w:color="auto"/>
          <w:right w:val="single" w:sz="4" w:space="31" w:color="auto"/>
        </w:pBdr>
        <w:shd w:val="clear" w:color="auto" w:fill="F3F3F3"/>
        <w:tabs>
          <w:tab w:val="left" w:pos="3240"/>
        </w:tabs>
        <w:spacing w:before="0" w:after="0" w:line="240" w:lineRule="auto"/>
        <w:ind w:left="282"/>
        <w:rPr>
          <w:rFonts w:ascii="David" w:eastAsia="Times New Roman" w:hAnsi="David"/>
          <w:sz w:val="20"/>
          <w:szCs w:val="20"/>
          <w:rtl/>
          <w:lang w:eastAsia="he-IL"/>
        </w:rPr>
      </w:pPr>
      <w:r w:rsidRPr="005C03A2">
        <w:rPr>
          <w:rFonts w:ascii="David" w:eastAsia="Times New Roman" w:hAnsi="David"/>
          <w:sz w:val="20"/>
          <w:szCs w:val="20"/>
          <w:rtl/>
          <w:lang w:eastAsia="he-I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5C03A2">
        <w:rPr>
          <w:rFonts w:ascii="David" w:eastAsia="Times New Roman" w:hAnsi="David"/>
          <w:sz w:val="20"/>
          <w:szCs w:val="20"/>
          <w:rtl/>
          <w:lang w:eastAsia="he-IL"/>
        </w:rPr>
        <w:t xml:space="preserve"> המידע הכלול בו לא יפורסם, לא ישוכפל</w:t>
      </w:r>
      <w:r w:rsidRPr="005C03A2">
        <w:rPr>
          <w:rFonts w:ascii="David" w:eastAsia="Times New Roman" w:hAnsi="David"/>
          <w:sz w:val="20"/>
          <w:szCs w:val="20"/>
          <w:rtl/>
          <w:lang w:eastAsia="he-IL"/>
          <w14:shadow w14:blurRad="50800" w14:dist="38100" w14:dir="2700000" w14:sx="100000" w14:sy="100000" w14:kx="0" w14:ky="0" w14:algn="tl">
            <w14:srgbClr w14:val="000000">
              <w14:alpha w14:val="60000"/>
            </w14:srgbClr>
          </w14:shadow>
        </w:rPr>
        <w:t>,</w:t>
      </w:r>
      <w:r w:rsidRPr="005C03A2">
        <w:rPr>
          <w:rFonts w:ascii="David" w:eastAsia="Times New Roman" w:hAnsi="David"/>
          <w:sz w:val="20"/>
          <w:szCs w:val="20"/>
          <w:rtl/>
          <w:lang w:eastAsia="he-IL"/>
        </w:rPr>
        <w:t xml:space="preserve"> ולא יעשה בו שימוש מלא, או חלקי, לכל מטרה שהיא מלבד מענה על מכרז מרכזי זה</w:t>
      </w:r>
      <w:r w:rsidRPr="005C03A2">
        <w:rPr>
          <w:rFonts w:ascii="David" w:eastAsia="Times New Roman" w:hAnsi="David"/>
          <w:color w:val="0000FF"/>
          <w:sz w:val="20"/>
          <w:szCs w:val="20"/>
          <w:rtl/>
          <w:lang w:eastAsia="he-IL"/>
          <w14:shadow w14:blurRad="50800" w14:dist="38100" w14:dir="2700000" w14:sx="100000" w14:sy="100000" w14:kx="0" w14:ky="0" w14:algn="tl">
            <w14:srgbClr w14:val="000000">
              <w14:alpha w14:val="60000"/>
            </w14:srgbClr>
          </w14:shadow>
        </w:rPr>
        <w:t>.</w:t>
      </w:r>
    </w:p>
    <w:p w14:paraId="57A12A2A" w14:textId="77777777" w:rsidR="005C03A2" w:rsidRPr="005C03A2" w:rsidRDefault="005C03A2" w:rsidP="005C03A2">
      <w:pPr>
        <w:spacing w:before="0" w:after="0"/>
        <w:ind w:left="224" w:right="748" w:hanging="17"/>
        <w:rPr>
          <w:rFonts w:ascii="David" w:eastAsia="Times New Roman" w:hAnsi="David"/>
          <w:rtl/>
          <w:lang w:eastAsia="he-IL"/>
        </w:rPr>
      </w:pPr>
    </w:p>
    <w:p w14:paraId="5CDB5F87" w14:textId="77777777" w:rsidR="005C03A2" w:rsidRPr="005C03A2" w:rsidRDefault="005C03A2" w:rsidP="005C03A2">
      <w:pPr>
        <w:spacing w:before="0" w:after="0"/>
        <w:ind w:left="224" w:right="748" w:hanging="17"/>
        <w:rPr>
          <w:rFonts w:ascii="David" w:eastAsia="Times New Roman" w:hAnsi="David"/>
          <w:rtl/>
          <w:lang w:eastAsia="he-IL"/>
        </w:rPr>
      </w:pPr>
    </w:p>
    <w:p w14:paraId="66ECA8D0" w14:textId="77777777" w:rsidR="005C03A2" w:rsidRPr="005C03A2" w:rsidRDefault="005C03A2" w:rsidP="005C03A2">
      <w:pPr>
        <w:tabs>
          <w:tab w:val="left" w:pos="3240"/>
        </w:tabs>
        <w:spacing w:before="0" w:after="0"/>
        <w:ind w:left="-147" w:hanging="360"/>
        <w:jc w:val="right"/>
        <w:rPr>
          <w:rFonts w:ascii="David" w:eastAsia="Times New Roman" w:hAnsi="David"/>
          <w:rtl/>
          <w:lang w:eastAsia="he-IL"/>
        </w:rPr>
      </w:pPr>
      <w:r w:rsidRPr="005E0B9C">
        <w:rPr>
          <w:rFonts w:ascii="David" w:eastAsia="Times New Roman" w:hAnsi="David" w:hint="cs"/>
          <w:rtl/>
          <w:lang w:eastAsia="he-IL"/>
        </w:rPr>
        <w:t>מרץ</w:t>
      </w:r>
      <w:r w:rsidRPr="005C03A2">
        <w:rPr>
          <w:rFonts w:ascii="David" w:eastAsia="Times New Roman" w:hAnsi="David" w:hint="cs"/>
          <w:rtl/>
          <w:lang w:eastAsia="he-IL"/>
        </w:rPr>
        <w:t xml:space="preserve">  2018</w:t>
      </w:r>
    </w:p>
    <w:p w14:paraId="20152D8C" w14:textId="77777777" w:rsidR="005C03A2" w:rsidRPr="005C03A2" w:rsidRDefault="005C03A2" w:rsidP="005C03A2">
      <w:pPr>
        <w:tabs>
          <w:tab w:val="left" w:pos="3240"/>
        </w:tabs>
        <w:spacing w:before="100" w:beforeAutospacing="1" w:after="0" w:line="240" w:lineRule="auto"/>
        <w:ind w:right="748"/>
        <w:jc w:val="center"/>
        <w:rPr>
          <w:rFonts w:ascii="David" w:eastAsia="Times New Roman" w:hAnsi="David"/>
          <w:b/>
          <w:bCs/>
          <w:sz w:val="32"/>
          <w:szCs w:val="32"/>
          <w:rtl/>
          <w:lang w:eastAsia="he-IL"/>
        </w:rPr>
      </w:pPr>
    </w:p>
    <w:p w14:paraId="6781229B" w14:textId="77777777" w:rsidR="005C03A2" w:rsidRPr="005C03A2" w:rsidRDefault="005C03A2" w:rsidP="005C03A2">
      <w:pPr>
        <w:tabs>
          <w:tab w:val="left" w:pos="3240"/>
        </w:tabs>
        <w:spacing w:before="100" w:beforeAutospacing="1" w:after="0" w:line="240" w:lineRule="auto"/>
        <w:ind w:right="748"/>
        <w:jc w:val="center"/>
        <w:rPr>
          <w:rFonts w:ascii="David" w:eastAsia="Times New Roman" w:hAnsi="David"/>
          <w:b/>
          <w:bCs/>
          <w:sz w:val="32"/>
          <w:szCs w:val="32"/>
          <w:rtl/>
          <w:lang w:eastAsia="he-IL"/>
        </w:rPr>
      </w:pPr>
    </w:p>
    <w:p w14:paraId="601990D6" w14:textId="77777777" w:rsidR="00C609D0" w:rsidRPr="005E0B9C" w:rsidRDefault="00C609D0" w:rsidP="00C609D0">
      <w:pPr>
        <w:rPr>
          <w:rtl/>
        </w:rPr>
      </w:pPr>
      <w:r w:rsidRPr="005E0B9C">
        <w:rPr>
          <w:rtl/>
        </w:rPr>
        <w:tab/>
        <w:t xml:space="preserve"> </w:t>
      </w:r>
    </w:p>
    <w:p w14:paraId="4FD65D99" w14:textId="77777777" w:rsidR="00C609D0" w:rsidRPr="005E0B9C" w:rsidRDefault="00C609D0" w:rsidP="00C609D0">
      <w:pPr>
        <w:rPr>
          <w:rtl/>
        </w:rPr>
      </w:pPr>
    </w:p>
    <w:p w14:paraId="6DD19A16" w14:textId="77777777" w:rsidR="00C609D0" w:rsidRPr="005E0B9C" w:rsidRDefault="00C609D0" w:rsidP="00C609D0">
      <w:pPr>
        <w:rPr>
          <w:rtl/>
        </w:rPr>
      </w:pPr>
    </w:p>
    <w:p w14:paraId="1D11203A" w14:textId="77777777" w:rsidR="00C609D0" w:rsidRPr="005E0B9C" w:rsidRDefault="00C609D0" w:rsidP="00C609D0">
      <w:pPr>
        <w:rPr>
          <w:rtl/>
        </w:rPr>
      </w:pPr>
    </w:p>
    <w:p w14:paraId="7694B7BC" w14:textId="5027B2AD" w:rsidR="00C609D0" w:rsidRPr="005E0B9C" w:rsidRDefault="00C609D0" w:rsidP="00E232EB">
      <w:pPr>
        <w:rPr>
          <w:rtl/>
        </w:rPr>
      </w:pPr>
      <w:r w:rsidRPr="005E0B9C">
        <w:rPr>
          <w:b/>
          <w:bCs/>
          <w:rtl/>
        </w:rPr>
        <w:t>תוכן העניינים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7"/>
        <w:gridCol w:w="2175"/>
      </w:tblGrid>
      <w:tr w:rsidR="002D7B61" w:rsidRPr="005E0B9C" w14:paraId="4ED66DF5" w14:textId="77777777" w:rsidTr="00C609D0">
        <w:trPr>
          <w:trHeight w:val="366"/>
          <w:jc w:val="center"/>
        </w:trPr>
        <w:tc>
          <w:tcPr>
            <w:tcW w:w="5747" w:type="dxa"/>
            <w:shd w:val="clear" w:color="auto" w:fill="auto"/>
          </w:tcPr>
          <w:p w14:paraId="42599B5C" w14:textId="77777777" w:rsidR="002D7B61" w:rsidRPr="005E0B9C" w:rsidRDefault="002D7B61" w:rsidP="00C609D0">
            <w:pPr>
              <w:rPr>
                <w:rtl/>
              </w:rPr>
            </w:pPr>
            <w:r w:rsidRPr="005E0B9C">
              <w:rPr>
                <w:rtl/>
              </w:rPr>
              <w:t>סעיף</w:t>
            </w:r>
          </w:p>
        </w:tc>
        <w:tc>
          <w:tcPr>
            <w:tcW w:w="2175" w:type="dxa"/>
            <w:shd w:val="clear" w:color="auto" w:fill="auto"/>
          </w:tcPr>
          <w:p w14:paraId="02AA0034" w14:textId="77777777" w:rsidR="002D7B61" w:rsidRPr="005E0B9C" w:rsidRDefault="002D7B61" w:rsidP="00C609D0">
            <w:pPr>
              <w:rPr>
                <w:rtl/>
              </w:rPr>
            </w:pPr>
            <w:r w:rsidRPr="005E0B9C">
              <w:rPr>
                <w:rtl/>
              </w:rPr>
              <w:t>מס' עמוד</w:t>
            </w:r>
          </w:p>
        </w:tc>
      </w:tr>
      <w:tr w:rsidR="002D7B61" w:rsidRPr="005E0B9C" w14:paraId="33BAFF54" w14:textId="77777777" w:rsidTr="00C609D0">
        <w:trPr>
          <w:jc w:val="center"/>
        </w:trPr>
        <w:tc>
          <w:tcPr>
            <w:tcW w:w="5747" w:type="dxa"/>
            <w:shd w:val="clear" w:color="auto" w:fill="auto"/>
          </w:tcPr>
          <w:p w14:paraId="13452A26" w14:textId="77777777" w:rsidR="002D7B61" w:rsidRPr="005E0B9C" w:rsidRDefault="002D7B61" w:rsidP="00C609D0">
            <w:pPr>
              <w:numPr>
                <w:ilvl w:val="0"/>
                <w:numId w:val="13"/>
              </w:numPr>
              <w:rPr>
                <w:rtl/>
              </w:rPr>
            </w:pPr>
            <w:r w:rsidRPr="005E0B9C">
              <w:rPr>
                <w:rtl/>
              </w:rPr>
              <w:t>לוח זמנים</w:t>
            </w:r>
          </w:p>
        </w:tc>
        <w:tc>
          <w:tcPr>
            <w:tcW w:w="2175" w:type="dxa"/>
            <w:shd w:val="clear" w:color="auto" w:fill="auto"/>
          </w:tcPr>
          <w:p w14:paraId="5F6EABA0" w14:textId="77777777" w:rsidR="002D7B61" w:rsidRPr="005E0B9C" w:rsidRDefault="002D7B61" w:rsidP="00C609D0">
            <w:pPr>
              <w:rPr>
                <w:rtl/>
              </w:rPr>
            </w:pPr>
            <w:r w:rsidRPr="005E0B9C">
              <w:rPr>
                <w:rtl/>
              </w:rPr>
              <w:t>3</w:t>
            </w:r>
          </w:p>
        </w:tc>
      </w:tr>
      <w:tr w:rsidR="002D7B61" w:rsidRPr="005E0B9C" w14:paraId="5C69A3E1" w14:textId="77777777" w:rsidTr="00C609D0">
        <w:trPr>
          <w:jc w:val="center"/>
        </w:trPr>
        <w:tc>
          <w:tcPr>
            <w:tcW w:w="5747" w:type="dxa"/>
            <w:shd w:val="clear" w:color="auto" w:fill="auto"/>
          </w:tcPr>
          <w:p w14:paraId="27E20A11" w14:textId="77777777" w:rsidR="002D7B61" w:rsidRPr="005E0B9C" w:rsidRDefault="002D7B61" w:rsidP="00C609D0">
            <w:pPr>
              <w:numPr>
                <w:ilvl w:val="0"/>
                <w:numId w:val="13"/>
              </w:numPr>
              <w:rPr>
                <w:rtl/>
              </w:rPr>
            </w:pPr>
            <w:r w:rsidRPr="005E0B9C">
              <w:rPr>
                <w:rtl/>
              </w:rPr>
              <w:t>הגדרות</w:t>
            </w:r>
          </w:p>
        </w:tc>
        <w:tc>
          <w:tcPr>
            <w:tcW w:w="2175" w:type="dxa"/>
            <w:shd w:val="clear" w:color="auto" w:fill="auto"/>
          </w:tcPr>
          <w:p w14:paraId="25A8EBC5" w14:textId="77777777" w:rsidR="002D7B61" w:rsidRPr="005E0B9C" w:rsidRDefault="002D7B61" w:rsidP="00C609D0">
            <w:pPr>
              <w:rPr>
                <w:rtl/>
              </w:rPr>
            </w:pPr>
            <w:r w:rsidRPr="005E0B9C">
              <w:rPr>
                <w:rFonts w:hint="cs"/>
                <w:rtl/>
              </w:rPr>
              <w:t>4</w:t>
            </w:r>
          </w:p>
        </w:tc>
      </w:tr>
      <w:tr w:rsidR="002D7B61" w:rsidRPr="005E0B9C" w14:paraId="01304BDB" w14:textId="77777777" w:rsidTr="00C609D0">
        <w:trPr>
          <w:jc w:val="center"/>
        </w:trPr>
        <w:tc>
          <w:tcPr>
            <w:tcW w:w="5747" w:type="dxa"/>
            <w:shd w:val="clear" w:color="auto" w:fill="auto"/>
          </w:tcPr>
          <w:p w14:paraId="5BC0DB3C" w14:textId="77777777" w:rsidR="002D7B61" w:rsidRPr="005E0B9C" w:rsidRDefault="002D7B61" w:rsidP="00C609D0">
            <w:pPr>
              <w:numPr>
                <w:ilvl w:val="0"/>
                <w:numId w:val="13"/>
              </w:numPr>
              <w:rPr>
                <w:rtl/>
              </w:rPr>
            </w:pPr>
            <w:r w:rsidRPr="005E0B9C">
              <w:rPr>
                <w:rtl/>
              </w:rPr>
              <w:t>ת</w:t>
            </w:r>
            <w:r w:rsidR="00BD62A7">
              <w:rPr>
                <w:rFonts w:hint="cs"/>
                <w:rtl/>
              </w:rPr>
              <w:t>י</w:t>
            </w:r>
            <w:r w:rsidRPr="005E0B9C">
              <w:rPr>
                <w:rtl/>
              </w:rPr>
              <w:t>אור כללי של המכרז</w:t>
            </w:r>
          </w:p>
        </w:tc>
        <w:tc>
          <w:tcPr>
            <w:tcW w:w="2175" w:type="dxa"/>
            <w:shd w:val="clear" w:color="auto" w:fill="auto"/>
          </w:tcPr>
          <w:p w14:paraId="10A7673D" w14:textId="77777777" w:rsidR="002D7B61" w:rsidRPr="005E0B9C" w:rsidRDefault="002D7B61" w:rsidP="00C609D0">
            <w:pPr>
              <w:rPr>
                <w:rtl/>
              </w:rPr>
            </w:pPr>
            <w:r w:rsidRPr="005E0B9C">
              <w:rPr>
                <w:rFonts w:hint="cs"/>
                <w:rtl/>
              </w:rPr>
              <w:t>5</w:t>
            </w:r>
          </w:p>
        </w:tc>
      </w:tr>
      <w:tr w:rsidR="002D7B61" w:rsidRPr="005E0B9C" w14:paraId="3631753A" w14:textId="77777777" w:rsidTr="00C609D0">
        <w:trPr>
          <w:jc w:val="center"/>
        </w:trPr>
        <w:tc>
          <w:tcPr>
            <w:tcW w:w="5747" w:type="dxa"/>
            <w:shd w:val="clear" w:color="auto" w:fill="auto"/>
          </w:tcPr>
          <w:p w14:paraId="34DAC8FB" w14:textId="77777777" w:rsidR="002D7B61" w:rsidRPr="005E0B9C" w:rsidRDefault="002D7B61" w:rsidP="00C609D0">
            <w:pPr>
              <w:numPr>
                <w:ilvl w:val="0"/>
                <w:numId w:val="13"/>
              </w:numPr>
              <w:rPr>
                <w:rtl/>
              </w:rPr>
            </w:pPr>
            <w:r w:rsidRPr="005E0B9C">
              <w:rPr>
                <w:rtl/>
              </w:rPr>
              <w:t>תנאים מוקדמים להשתתפות במכרז</w:t>
            </w:r>
          </w:p>
        </w:tc>
        <w:tc>
          <w:tcPr>
            <w:tcW w:w="2175" w:type="dxa"/>
            <w:shd w:val="clear" w:color="auto" w:fill="auto"/>
          </w:tcPr>
          <w:p w14:paraId="485D1668" w14:textId="77777777" w:rsidR="002D7B61" w:rsidRPr="005E0B9C" w:rsidRDefault="002D7B61" w:rsidP="00C609D0">
            <w:pPr>
              <w:rPr>
                <w:rtl/>
              </w:rPr>
            </w:pPr>
            <w:r w:rsidRPr="005E0B9C">
              <w:rPr>
                <w:rFonts w:hint="cs"/>
                <w:rtl/>
              </w:rPr>
              <w:t>6</w:t>
            </w:r>
          </w:p>
        </w:tc>
      </w:tr>
      <w:tr w:rsidR="002D7B61" w:rsidRPr="005E0B9C" w14:paraId="16BA993C" w14:textId="77777777" w:rsidTr="00C609D0">
        <w:trPr>
          <w:jc w:val="center"/>
        </w:trPr>
        <w:tc>
          <w:tcPr>
            <w:tcW w:w="5747" w:type="dxa"/>
            <w:shd w:val="clear" w:color="auto" w:fill="auto"/>
          </w:tcPr>
          <w:p w14:paraId="226B0159" w14:textId="77777777" w:rsidR="002D7B61" w:rsidRPr="005E0B9C" w:rsidRDefault="002D7B61" w:rsidP="00C609D0">
            <w:pPr>
              <w:numPr>
                <w:ilvl w:val="0"/>
                <w:numId w:val="13"/>
              </w:numPr>
              <w:rPr>
                <w:rtl/>
              </w:rPr>
            </w:pPr>
            <w:r w:rsidRPr="005E0B9C">
              <w:rPr>
                <w:rtl/>
              </w:rPr>
              <w:t xml:space="preserve">מסמכים ואישורים שיצורפו </w:t>
            </w:r>
          </w:p>
        </w:tc>
        <w:tc>
          <w:tcPr>
            <w:tcW w:w="2175" w:type="dxa"/>
            <w:shd w:val="clear" w:color="auto" w:fill="auto"/>
          </w:tcPr>
          <w:p w14:paraId="7E1F6D8C" w14:textId="77777777" w:rsidR="002D7B61" w:rsidRPr="005E0B9C" w:rsidRDefault="002D7B61" w:rsidP="00C609D0">
            <w:pPr>
              <w:rPr>
                <w:rtl/>
              </w:rPr>
            </w:pPr>
            <w:r w:rsidRPr="005E0B9C">
              <w:rPr>
                <w:rFonts w:hint="cs"/>
                <w:rtl/>
              </w:rPr>
              <w:t>8</w:t>
            </w:r>
          </w:p>
        </w:tc>
      </w:tr>
      <w:tr w:rsidR="002D7B61" w:rsidRPr="005E0B9C" w14:paraId="38403DE8" w14:textId="77777777" w:rsidTr="00C609D0">
        <w:trPr>
          <w:jc w:val="center"/>
        </w:trPr>
        <w:tc>
          <w:tcPr>
            <w:tcW w:w="5747" w:type="dxa"/>
            <w:shd w:val="clear" w:color="auto" w:fill="auto"/>
          </w:tcPr>
          <w:p w14:paraId="0F955290" w14:textId="77777777" w:rsidR="002D7B61" w:rsidRPr="005E0B9C" w:rsidRDefault="002D7B61" w:rsidP="00C609D0">
            <w:pPr>
              <w:numPr>
                <w:ilvl w:val="0"/>
                <w:numId w:val="13"/>
              </w:numPr>
              <w:rPr>
                <w:rtl/>
              </w:rPr>
            </w:pPr>
            <w:r w:rsidRPr="005E0B9C">
              <w:rPr>
                <w:rFonts w:hint="cs"/>
                <w:rtl/>
              </w:rPr>
              <w:t>הצעת המחיר</w:t>
            </w:r>
          </w:p>
        </w:tc>
        <w:tc>
          <w:tcPr>
            <w:tcW w:w="2175" w:type="dxa"/>
            <w:shd w:val="clear" w:color="auto" w:fill="auto"/>
          </w:tcPr>
          <w:p w14:paraId="6E8D27E4" w14:textId="77777777" w:rsidR="002D7B61" w:rsidRPr="005E0B9C" w:rsidRDefault="002D7B61" w:rsidP="00C609D0">
            <w:pPr>
              <w:rPr>
                <w:rtl/>
              </w:rPr>
            </w:pPr>
            <w:r w:rsidRPr="005E0B9C">
              <w:rPr>
                <w:rFonts w:hint="cs"/>
                <w:rtl/>
              </w:rPr>
              <w:t>11</w:t>
            </w:r>
          </w:p>
        </w:tc>
      </w:tr>
      <w:tr w:rsidR="002D7B61" w:rsidRPr="005E0B9C" w14:paraId="4386B25B" w14:textId="77777777" w:rsidTr="00C609D0">
        <w:trPr>
          <w:jc w:val="center"/>
        </w:trPr>
        <w:tc>
          <w:tcPr>
            <w:tcW w:w="5747" w:type="dxa"/>
            <w:shd w:val="clear" w:color="auto" w:fill="auto"/>
          </w:tcPr>
          <w:p w14:paraId="1393AC4D" w14:textId="77777777" w:rsidR="002D7B61" w:rsidRPr="005E0B9C" w:rsidRDefault="002D7B61" w:rsidP="00C609D0">
            <w:pPr>
              <w:numPr>
                <w:ilvl w:val="0"/>
                <w:numId w:val="13"/>
              </w:numPr>
              <w:rPr>
                <w:rtl/>
              </w:rPr>
            </w:pPr>
            <w:r w:rsidRPr="005E0B9C">
              <w:rPr>
                <w:rtl/>
              </w:rPr>
              <w:t>אופן הגשת ההצעות</w:t>
            </w:r>
          </w:p>
        </w:tc>
        <w:tc>
          <w:tcPr>
            <w:tcW w:w="2175" w:type="dxa"/>
            <w:shd w:val="clear" w:color="auto" w:fill="auto"/>
          </w:tcPr>
          <w:p w14:paraId="2345B03C" w14:textId="77777777" w:rsidR="002D7B61" w:rsidRPr="005E0B9C" w:rsidRDefault="002D7B61" w:rsidP="00C609D0">
            <w:pPr>
              <w:rPr>
                <w:rtl/>
              </w:rPr>
            </w:pPr>
            <w:r w:rsidRPr="005E0B9C">
              <w:rPr>
                <w:rFonts w:hint="cs"/>
                <w:rtl/>
              </w:rPr>
              <w:t>12</w:t>
            </w:r>
          </w:p>
        </w:tc>
      </w:tr>
      <w:tr w:rsidR="002D7B61" w:rsidRPr="005E0B9C" w14:paraId="7A768032" w14:textId="77777777" w:rsidTr="00C609D0">
        <w:trPr>
          <w:jc w:val="center"/>
        </w:trPr>
        <w:tc>
          <w:tcPr>
            <w:tcW w:w="5747" w:type="dxa"/>
            <w:shd w:val="clear" w:color="auto" w:fill="auto"/>
          </w:tcPr>
          <w:p w14:paraId="21752E9E" w14:textId="77777777" w:rsidR="002D7B61" w:rsidRPr="005E0B9C" w:rsidRDefault="002D7B61" w:rsidP="00C609D0">
            <w:pPr>
              <w:numPr>
                <w:ilvl w:val="0"/>
                <w:numId w:val="13"/>
              </w:numPr>
              <w:rPr>
                <w:rtl/>
              </w:rPr>
            </w:pPr>
            <w:r w:rsidRPr="005E0B9C">
              <w:rPr>
                <w:rtl/>
              </w:rPr>
              <w:t>מועד פקיעת ההצעה וחלוט ערבות המציע</w:t>
            </w:r>
          </w:p>
        </w:tc>
        <w:tc>
          <w:tcPr>
            <w:tcW w:w="2175" w:type="dxa"/>
            <w:shd w:val="clear" w:color="auto" w:fill="auto"/>
          </w:tcPr>
          <w:p w14:paraId="278A29E8" w14:textId="77777777" w:rsidR="002D7B61" w:rsidRPr="005E0B9C" w:rsidRDefault="002D7B61" w:rsidP="00C609D0">
            <w:pPr>
              <w:rPr>
                <w:rtl/>
              </w:rPr>
            </w:pPr>
            <w:r w:rsidRPr="005E0B9C">
              <w:rPr>
                <w:rFonts w:hint="cs"/>
                <w:rtl/>
              </w:rPr>
              <w:t>13</w:t>
            </w:r>
          </w:p>
        </w:tc>
      </w:tr>
      <w:tr w:rsidR="002D7B61" w:rsidRPr="005E0B9C" w14:paraId="56DDAB2B" w14:textId="77777777" w:rsidTr="00C609D0">
        <w:trPr>
          <w:jc w:val="center"/>
        </w:trPr>
        <w:tc>
          <w:tcPr>
            <w:tcW w:w="5747" w:type="dxa"/>
            <w:shd w:val="clear" w:color="auto" w:fill="auto"/>
          </w:tcPr>
          <w:p w14:paraId="2F20F2FB" w14:textId="77777777" w:rsidR="002D7B61" w:rsidRPr="005E0B9C" w:rsidRDefault="002D7B61" w:rsidP="00C609D0">
            <w:pPr>
              <w:numPr>
                <w:ilvl w:val="0"/>
                <w:numId w:val="13"/>
              </w:numPr>
              <w:rPr>
                <w:rtl/>
              </w:rPr>
            </w:pPr>
            <w:r w:rsidRPr="005E0B9C">
              <w:rPr>
                <w:rFonts w:hint="cs"/>
                <w:rtl/>
              </w:rPr>
              <w:t>חילוט ערבות המכרז</w:t>
            </w:r>
          </w:p>
        </w:tc>
        <w:tc>
          <w:tcPr>
            <w:tcW w:w="2175" w:type="dxa"/>
            <w:shd w:val="clear" w:color="auto" w:fill="auto"/>
          </w:tcPr>
          <w:p w14:paraId="1E16418E" w14:textId="77777777" w:rsidR="002D7B61" w:rsidRPr="005E0B9C" w:rsidRDefault="002D7B61" w:rsidP="00C609D0">
            <w:pPr>
              <w:rPr>
                <w:rtl/>
              </w:rPr>
            </w:pPr>
            <w:r w:rsidRPr="005E0B9C">
              <w:rPr>
                <w:rFonts w:hint="cs"/>
                <w:rtl/>
              </w:rPr>
              <w:t>13</w:t>
            </w:r>
          </w:p>
        </w:tc>
      </w:tr>
      <w:tr w:rsidR="002D7B61" w:rsidRPr="005E0B9C" w14:paraId="0581979F" w14:textId="77777777" w:rsidTr="00C609D0">
        <w:trPr>
          <w:jc w:val="center"/>
        </w:trPr>
        <w:tc>
          <w:tcPr>
            <w:tcW w:w="5747" w:type="dxa"/>
            <w:shd w:val="clear" w:color="auto" w:fill="auto"/>
          </w:tcPr>
          <w:p w14:paraId="10FC6E82" w14:textId="77777777" w:rsidR="002D7B61" w:rsidRPr="005E0B9C" w:rsidRDefault="002D7B61" w:rsidP="00C609D0">
            <w:pPr>
              <w:numPr>
                <w:ilvl w:val="0"/>
                <w:numId w:val="13"/>
              </w:numPr>
              <w:rPr>
                <w:rtl/>
              </w:rPr>
            </w:pPr>
            <w:r w:rsidRPr="005E0B9C">
              <w:rPr>
                <w:rFonts w:hint="cs"/>
                <w:rtl/>
              </w:rPr>
              <w:t>הליכי סיכום</w:t>
            </w:r>
          </w:p>
        </w:tc>
        <w:tc>
          <w:tcPr>
            <w:tcW w:w="2175" w:type="dxa"/>
            <w:shd w:val="clear" w:color="auto" w:fill="auto"/>
          </w:tcPr>
          <w:p w14:paraId="3F283B8E" w14:textId="77777777" w:rsidR="002D7B61" w:rsidRPr="005E0B9C" w:rsidRDefault="002D7B61" w:rsidP="00C609D0">
            <w:pPr>
              <w:rPr>
                <w:rtl/>
              </w:rPr>
            </w:pPr>
            <w:r w:rsidRPr="005E0B9C">
              <w:rPr>
                <w:rFonts w:hint="cs"/>
                <w:rtl/>
              </w:rPr>
              <w:t>13</w:t>
            </w:r>
          </w:p>
        </w:tc>
      </w:tr>
      <w:tr w:rsidR="002D7B61" w:rsidRPr="005E0B9C" w14:paraId="0CFF4933" w14:textId="77777777" w:rsidTr="00C609D0">
        <w:trPr>
          <w:jc w:val="center"/>
        </w:trPr>
        <w:tc>
          <w:tcPr>
            <w:tcW w:w="5747" w:type="dxa"/>
            <w:shd w:val="clear" w:color="auto" w:fill="auto"/>
          </w:tcPr>
          <w:p w14:paraId="57A26ADA" w14:textId="77777777" w:rsidR="002D7B61" w:rsidRPr="005E0B9C" w:rsidRDefault="002D7B61" w:rsidP="00C609D0">
            <w:pPr>
              <w:numPr>
                <w:ilvl w:val="0"/>
                <w:numId w:val="13"/>
              </w:numPr>
              <w:rPr>
                <w:rtl/>
              </w:rPr>
            </w:pPr>
            <w:r w:rsidRPr="005E0B9C">
              <w:rPr>
                <w:rFonts w:hint="cs"/>
                <w:rtl/>
              </w:rPr>
              <w:t>מסמכים שיידרשו מהזוכה</w:t>
            </w:r>
          </w:p>
        </w:tc>
        <w:tc>
          <w:tcPr>
            <w:tcW w:w="2175" w:type="dxa"/>
            <w:shd w:val="clear" w:color="auto" w:fill="auto"/>
          </w:tcPr>
          <w:p w14:paraId="0CEA20F7" w14:textId="77777777" w:rsidR="002D7B61" w:rsidRPr="005E0B9C" w:rsidRDefault="002D7B61" w:rsidP="00C609D0">
            <w:pPr>
              <w:rPr>
                <w:rtl/>
              </w:rPr>
            </w:pPr>
            <w:r w:rsidRPr="005E0B9C">
              <w:rPr>
                <w:rFonts w:hint="cs"/>
                <w:rtl/>
              </w:rPr>
              <w:t>18</w:t>
            </w:r>
          </w:p>
        </w:tc>
      </w:tr>
      <w:tr w:rsidR="002D7B61" w:rsidRPr="005E0B9C" w14:paraId="073BC1B9" w14:textId="77777777" w:rsidTr="00C609D0">
        <w:trPr>
          <w:jc w:val="center"/>
        </w:trPr>
        <w:tc>
          <w:tcPr>
            <w:tcW w:w="5747" w:type="dxa"/>
            <w:shd w:val="clear" w:color="auto" w:fill="auto"/>
          </w:tcPr>
          <w:p w14:paraId="38A7D61C" w14:textId="77777777" w:rsidR="002D7B61" w:rsidRPr="005E0B9C" w:rsidRDefault="002D7B61" w:rsidP="00C609D0">
            <w:pPr>
              <w:numPr>
                <w:ilvl w:val="0"/>
                <w:numId w:val="13"/>
              </w:numPr>
              <w:rPr>
                <w:rtl/>
              </w:rPr>
            </w:pPr>
            <w:r w:rsidRPr="005E0B9C">
              <w:rPr>
                <w:rFonts w:hint="cs"/>
                <w:rtl/>
              </w:rPr>
              <w:t>חילוט ערבות ביצוע</w:t>
            </w:r>
          </w:p>
        </w:tc>
        <w:tc>
          <w:tcPr>
            <w:tcW w:w="2175" w:type="dxa"/>
            <w:shd w:val="clear" w:color="auto" w:fill="auto"/>
          </w:tcPr>
          <w:p w14:paraId="19CDCCF0" w14:textId="77777777" w:rsidR="002D7B61" w:rsidRPr="005E0B9C" w:rsidRDefault="002D7B61" w:rsidP="00C609D0">
            <w:pPr>
              <w:rPr>
                <w:rtl/>
              </w:rPr>
            </w:pPr>
            <w:r w:rsidRPr="005E0B9C">
              <w:rPr>
                <w:rFonts w:hint="cs"/>
                <w:rtl/>
              </w:rPr>
              <w:t>19</w:t>
            </w:r>
          </w:p>
        </w:tc>
      </w:tr>
      <w:tr w:rsidR="002D7B61" w:rsidRPr="005E0B9C" w14:paraId="09FE3F8B" w14:textId="77777777" w:rsidTr="00C609D0">
        <w:trPr>
          <w:jc w:val="center"/>
        </w:trPr>
        <w:tc>
          <w:tcPr>
            <w:tcW w:w="5747" w:type="dxa"/>
            <w:shd w:val="clear" w:color="auto" w:fill="auto"/>
          </w:tcPr>
          <w:p w14:paraId="1A8381F8" w14:textId="77777777" w:rsidR="002D7B61" w:rsidRPr="005E0B9C" w:rsidRDefault="002D7B61" w:rsidP="00C609D0">
            <w:pPr>
              <w:numPr>
                <w:ilvl w:val="0"/>
                <w:numId w:val="13"/>
              </w:numPr>
              <w:rPr>
                <w:rtl/>
              </w:rPr>
            </w:pPr>
            <w:r w:rsidRPr="005E0B9C">
              <w:rPr>
                <w:rFonts w:hint="cs"/>
                <w:rtl/>
              </w:rPr>
              <w:t>רכש הרכב</w:t>
            </w:r>
          </w:p>
        </w:tc>
        <w:tc>
          <w:tcPr>
            <w:tcW w:w="2175" w:type="dxa"/>
            <w:shd w:val="clear" w:color="auto" w:fill="auto"/>
          </w:tcPr>
          <w:p w14:paraId="421DBD91" w14:textId="77777777" w:rsidR="002D7B61" w:rsidRPr="005E0B9C" w:rsidRDefault="002D7B61" w:rsidP="00C609D0">
            <w:pPr>
              <w:rPr>
                <w:rtl/>
              </w:rPr>
            </w:pPr>
            <w:r w:rsidRPr="005E0B9C">
              <w:rPr>
                <w:rFonts w:hint="cs"/>
                <w:rtl/>
              </w:rPr>
              <w:t>19</w:t>
            </w:r>
          </w:p>
        </w:tc>
      </w:tr>
      <w:tr w:rsidR="002D7B61" w:rsidRPr="005E0B9C" w14:paraId="650C04A7" w14:textId="77777777" w:rsidTr="00C609D0">
        <w:trPr>
          <w:jc w:val="center"/>
        </w:trPr>
        <w:tc>
          <w:tcPr>
            <w:tcW w:w="5747" w:type="dxa"/>
            <w:shd w:val="clear" w:color="auto" w:fill="auto"/>
          </w:tcPr>
          <w:p w14:paraId="79D85F21" w14:textId="77777777" w:rsidR="002D7B61" w:rsidRPr="005E0B9C" w:rsidRDefault="002D7B61" w:rsidP="00C609D0">
            <w:pPr>
              <w:numPr>
                <w:ilvl w:val="0"/>
                <w:numId w:val="13"/>
              </w:numPr>
              <w:rPr>
                <w:rtl/>
              </w:rPr>
            </w:pPr>
            <w:r w:rsidRPr="005E0B9C">
              <w:rPr>
                <w:rFonts w:hint="cs"/>
                <w:rtl/>
              </w:rPr>
              <w:t>תחזוקה</w:t>
            </w:r>
          </w:p>
        </w:tc>
        <w:tc>
          <w:tcPr>
            <w:tcW w:w="2175" w:type="dxa"/>
            <w:shd w:val="clear" w:color="auto" w:fill="auto"/>
          </w:tcPr>
          <w:p w14:paraId="7CC6788F" w14:textId="77777777" w:rsidR="002D7B61" w:rsidRPr="005E0B9C" w:rsidRDefault="002D7B61" w:rsidP="00C609D0">
            <w:pPr>
              <w:rPr>
                <w:rtl/>
              </w:rPr>
            </w:pPr>
            <w:r w:rsidRPr="005E0B9C">
              <w:rPr>
                <w:rFonts w:hint="cs"/>
                <w:rtl/>
              </w:rPr>
              <w:t>19</w:t>
            </w:r>
          </w:p>
        </w:tc>
      </w:tr>
      <w:tr w:rsidR="002D7B61" w:rsidRPr="005E0B9C" w14:paraId="46ACF832" w14:textId="77777777" w:rsidTr="00C609D0">
        <w:trPr>
          <w:jc w:val="center"/>
        </w:trPr>
        <w:tc>
          <w:tcPr>
            <w:tcW w:w="5747" w:type="dxa"/>
            <w:shd w:val="clear" w:color="auto" w:fill="auto"/>
          </w:tcPr>
          <w:p w14:paraId="191B5A81" w14:textId="77777777" w:rsidR="002D7B61" w:rsidRPr="005E0B9C" w:rsidRDefault="002D7B61" w:rsidP="00C609D0">
            <w:pPr>
              <w:numPr>
                <w:ilvl w:val="0"/>
                <w:numId w:val="13"/>
              </w:numPr>
              <w:rPr>
                <w:rtl/>
              </w:rPr>
            </w:pPr>
            <w:r w:rsidRPr="005E0B9C">
              <w:rPr>
                <w:rFonts w:hint="cs"/>
                <w:rtl/>
              </w:rPr>
              <w:t>התחייבות הזוכה</w:t>
            </w:r>
          </w:p>
        </w:tc>
        <w:tc>
          <w:tcPr>
            <w:tcW w:w="2175" w:type="dxa"/>
            <w:shd w:val="clear" w:color="auto" w:fill="auto"/>
          </w:tcPr>
          <w:p w14:paraId="496BC68D" w14:textId="77777777" w:rsidR="002D7B61" w:rsidRPr="005E0B9C" w:rsidRDefault="002D7B61" w:rsidP="00C609D0">
            <w:pPr>
              <w:rPr>
                <w:rtl/>
              </w:rPr>
            </w:pPr>
            <w:r w:rsidRPr="005E0B9C">
              <w:rPr>
                <w:rFonts w:hint="cs"/>
                <w:rtl/>
              </w:rPr>
              <w:t>19</w:t>
            </w:r>
          </w:p>
        </w:tc>
      </w:tr>
      <w:tr w:rsidR="002D7B61" w:rsidRPr="005E0B9C" w14:paraId="400991F2" w14:textId="77777777" w:rsidTr="00C609D0">
        <w:trPr>
          <w:jc w:val="center"/>
        </w:trPr>
        <w:tc>
          <w:tcPr>
            <w:tcW w:w="5747" w:type="dxa"/>
            <w:shd w:val="clear" w:color="auto" w:fill="auto"/>
          </w:tcPr>
          <w:p w14:paraId="74BA825C" w14:textId="77777777" w:rsidR="002D7B61" w:rsidRPr="005E0B9C" w:rsidRDefault="002D7B61" w:rsidP="00C609D0">
            <w:pPr>
              <w:numPr>
                <w:ilvl w:val="0"/>
                <w:numId w:val="13"/>
              </w:numPr>
              <w:rPr>
                <w:rtl/>
              </w:rPr>
            </w:pPr>
            <w:r w:rsidRPr="005E0B9C">
              <w:rPr>
                <w:rtl/>
              </w:rPr>
              <w:t>תמורה</w:t>
            </w:r>
          </w:p>
        </w:tc>
        <w:tc>
          <w:tcPr>
            <w:tcW w:w="2175" w:type="dxa"/>
            <w:shd w:val="clear" w:color="auto" w:fill="auto"/>
          </w:tcPr>
          <w:p w14:paraId="3227E85A" w14:textId="77777777" w:rsidR="002D7B61" w:rsidRPr="005E0B9C" w:rsidRDefault="002D7B61" w:rsidP="00C609D0">
            <w:pPr>
              <w:rPr>
                <w:rtl/>
              </w:rPr>
            </w:pPr>
            <w:r w:rsidRPr="005E0B9C">
              <w:rPr>
                <w:rFonts w:hint="cs"/>
                <w:rtl/>
              </w:rPr>
              <w:t>21</w:t>
            </w:r>
          </w:p>
        </w:tc>
      </w:tr>
      <w:tr w:rsidR="002D7B61" w:rsidRPr="005E0B9C" w14:paraId="070EBA37" w14:textId="77777777" w:rsidTr="00C609D0">
        <w:trPr>
          <w:jc w:val="center"/>
        </w:trPr>
        <w:tc>
          <w:tcPr>
            <w:tcW w:w="5747" w:type="dxa"/>
            <w:shd w:val="clear" w:color="auto" w:fill="auto"/>
          </w:tcPr>
          <w:p w14:paraId="4A30D52B" w14:textId="77777777" w:rsidR="002D7B61" w:rsidRPr="005E0B9C" w:rsidRDefault="002D7B61" w:rsidP="00C609D0">
            <w:pPr>
              <w:numPr>
                <w:ilvl w:val="0"/>
                <w:numId w:val="13"/>
              </w:numPr>
              <w:rPr>
                <w:rtl/>
              </w:rPr>
            </w:pPr>
            <w:r w:rsidRPr="005E0B9C">
              <w:rPr>
                <w:rFonts w:hint="cs"/>
                <w:rtl/>
              </w:rPr>
              <w:lastRenderedPageBreak/>
              <w:t>תנאי הצמדה</w:t>
            </w:r>
            <w:r w:rsidRPr="005E0B9C">
              <w:rPr>
                <w:rtl/>
              </w:rPr>
              <w:t xml:space="preserve"> </w:t>
            </w:r>
          </w:p>
        </w:tc>
        <w:tc>
          <w:tcPr>
            <w:tcW w:w="2175" w:type="dxa"/>
            <w:shd w:val="clear" w:color="auto" w:fill="auto"/>
          </w:tcPr>
          <w:p w14:paraId="4E6EADCF" w14:textId="77777777" w:rsidR="002D7B61" w:rsidRPr="005E0B9C" w:rsidRDefault="002D7B61" w:rsidP="00C609D0">
            <w:pPr>
              <w:rPr>
                <w:rtl/>
              </w:rPr>
            </w:pPr>
            <w:r w:rsidRPr="005E0B9C">
              <w:rPr>
                <w:rFonts w:hint="cs"/>
                <w:rtl/>
              </w:rPr>
              <w:t>22</w:t>
            </w:r>
          </w:p>
        </w:tc>
      </w:tr>
      <w:tr w:rsidR="002D7B61" w:rsidRPr="005E0B9C" w14:paraId="0121B9AE" w14:textId="77777777" w:rsidTr="00C609D0">
        <w:trPr>
          <w:jc w:val="center"/>
        </w:trPr>
        <w:tc>
          <w:tcPr>
            <w:tcW w:w="5747" w:type="dxa"/>
            <w:shd w:val="clear" w:color="auto" w:fill="auto"/>
          </w:tcPr>
          <w:p w14:paraId="5B0A858E" w14:textId="77777777" w:rsidR="002D7B61" w:rsidRPr="005E0B9C" w:rsidRDefault="002D7B61" w:rsidP="00C609D0">
            <w:pPr>
              <w:numPr>
                <w:ilvl w:val="0"/>
                <w:numId w:val="13"/>
              </w:numPr>
              <w:rPr>
                <w:rtl/>
              </w:rPr>
            </w:pPr>
            <w:r w:rsidRPr="005E0B9C">
              <w:rPr>
                <w:rtl/>
              </w:rPr>
              <w:t>זכויות המזמין</w:t>
            </w:r>
          </w:p>
        </w:tc>
        <w:tc>
          <w:tcPr>
            <w:tcW w:w="2175" w:type="dxa"/>
            <w:shd w:val="clear" w:color="auto" w:fill="auto"/>
          </w:tcPr>
          <w:p w14:paraId="3DB26D8E" w14:textId="77777777" w:rsidR="002D7B61" w:rsidRPr="005E0B9C" w:rsidRDefault="002D7B61" w:rsidP="00C609D0">
            <w:pPr>
              <w:rPr>
                <w:rtl/>
              </w:rPr>
            </w:pPr>
            <w:r w:rsidRPr="005E0B9C">
              <w:rPr>
                <w:rFonts w:hint="cs"/>
                <w:rtl/>
              </w:rPr>
              <w:t>23</w:t>
            </w:r>
          </w:p>
        </w:tc>
      </w:tr>
      <w:tr w:rsidR="002D7B61" w:rsidRPr="005E0B9C" w14:paraId="5856F132" w14:textId="77777777" w:rsidTr="00C609D0">
        <w:trPr>
          <w:jc w:val="center"/>
        </w:trPr>
        <w:tc>
          <w:tcPr>
            <w:tcW w:w="5747" w:type="dxa"/>
            <w:shd w:val="clear" w:color="auto" w:fill="auto"/>
          </w:tcPr>
          <w:p w14:paraId="05DCFA91" w14:textId="77777777" w:rsidR="002D7B61" w:rsidRPr="005E0B9C" w:rsidRDefault="002D7B61" w:rsidP="00C609D0">
            <w:pPr>
              <w:numPr>
                <w:ilvl w:val="0"/>
                <w:numId w:val="13"/>
              </w:numPr>
              <w:rPr>
                <w:rtl/>
              </w:rPr>
            </w:pPr>
            <w:r w:rsidRPr="005E0B9C">
              <w:rPr>
                <w:rFonts w:hint="cs"/>
                <w:rtl/>
              </w:rPr>
              <w:t>שינויים השמטות ותוספות</w:t>
            </w:r>
          </w:p>
        </w:tc>
        <w:tc>
          <w:tcPr>
            <w:tcW w:w="2175" w:type="dxa"/>
            <w:shd w:val="clear" w:color="auto" w:fill="auto"/>
          </w:tcPr>
          <w:p w14:paraId="0985428E" w14:textId="77777777" w:rsidR="002D7B61" w:rsidRPr="005E0B9C" w:rsidRDefault="002D7B61" w:rsidP="00C609D0">
            <w:pPr>
              <w:rPr>
                <w:rtl/>
              </w:rPr>
            </w:pPr>
            <w:r w:rsidRPr="005E0B9C">
              <w:rPr>
                <w:rFonts w:hint="cs"/>
                <w:rtl/>
              </w:rPr>
              <w:t>25</w:t>
            </w:r>
          </w:p>
        </w:tc>
      </w:tr>
      <w:tr w:rsidR="002D7B61" w:rsidRPr="005E0B9C" w14:paraId="705ABC0A" w14:textId="77777777" w:rsidTr="00C609D0">
        <w:trPr>
          <w:jc w:val="center"/>
        </w:trPr>
        <w:tc>
          <w:tcPr>
            <w:tcW w:w="5747" w:type="dxa"/>
            <w:shd w:val="clear" w:color="auto" w:fill="auto"/>
          </w:tcPr>
          <w:p w14:paraId="1A700129" w14:textId="77777777" w:rsidR="002D7B61" w:rsidRPr="005E0B9C" w:rsidRDefault="002D7B61" w:rsidP="00C609D0">
            <w:pPr>
              <w:numPr>
                <w:ilvl w:val="0"/>
                <w:numId w:val="13"/>
              </w:numPr>
              <w:rPr>
                <w:rtl/>
              </w:rPr>
            </w:pPr>
            <w:r w:rsidRPr="005E0B9C">
              <w:rPr>
                <w:rFonts w:hint="cs"/>
                <w:rtl/>
              </w:rPr>
              <w:t>זכויות עיון בהצעות</w:t>
            </w:r>
          </w:p>
        </w:tc>
        <w:tc>
          <w:tcPr>
            <w:tcW w:w="2175" w:type="dxa"/>
            <w:shd w:val="clear" w:color="auto" w:fill="auto"/>
          </w:tcPr>
          <w:p w14:paraId="55E94075" w14:textId="77777777" w:rsidR="002D7B61" w:rsidRPr="005E0B9C" w:rsidRDefault="002D7B61" w:rsidP="00C609D0">
            <w:pPr>
              <w:rPr>
                <w:rtl/>
              </w:rPr>
            </w:pPr>
            <w:r w:rsidRPr="005E0B9C">
              <w:rPr>
                <w:rFonts w:hint="cs"/>
                <w:rtl/>
              </w:rPr>
              <w:t>25</w:t>
            </w:r>
          </w:p>
        </w:tc>
      </w:tr>
      <w:tr w:rsidR="002D7B61" w:rsidRPr="005E0B9C" w14:paraId="30917CBD" w14:textId="77777777" w:rsidTr="00C609D0">
        <w:trPr>
          <w:jc w:val="center"/>
        </w:trPr>
        <w:tc>
          <w:tcPr>
            <w:tcW w:w="5747" w:type="dxa"/>
            <w:shd w:val="clear" w:color="auto" w:fill="auto"/>
          </w:tcPr>
          <w:p w14:paraId="63ECCF48" w14:textId="77777777" w:rsidR="002D7B61" w:rsidRPr="005E0B9C" w:rsidRDefault="002D7B61" w:rsidP="00C609D0">
            <w:pPr>
              <w:numPr>
                <w:ilvl w:val="0"/>
                <w:numId w:val="13"/>
              </w:numPr>
              <w:rPr>
                <w:rtl/>
              </w:rPr>
            </w:pPr>
            <w:r w:rsidRPr="005E0B9C">
              <w:rPr>
                <w:rFonts w:hint="cs"/>
                <w:rtl/>
              </w:rPr>
              <w:t>שאלות או הבהרות</w:t>
            </w:r>
          </w:p>
        </w:tc>
        <w:tc>
          <w:tcPr>
            <w:tcW w:w="2175" w:type="dxa"/>
            <w:shd w:val="clear" w:color="auto" w:fill="auto"/>
          </w:tcPr>
          <w:p w14:paraId="0ED8DC8B" w14:textId="77777777" w:rsidR="002D7B61" w:rsidRPr="005E0B9C" w:rsidRDefault="002D7B61" w:rsidP="00C609D0">
            <w:pPr>
              <w:rPr>
                <w:rtl/>
              </w:rPr>
            </w:pPr>
            <w:r w:rsidRPr="005E0B9C">
              <w:rPr>
                <w:rFonts w:hint="cs"/>
                <w:rtl/>
              </w:rPr>
              <w:t>26</w:t>
            </w:r>
          </w:p>
        </w:tc>
      </w:tr>
      <w:tr w:rsidR="002D7B61" w:rsidRPr="005E0B9C" w14:paraId="2FBAAF30" w14:textId="77777777" w:rsidTr="00C609D0">
        <w:trPr>
          <w:jc w:val="center"/>
        </w:trPr>
        <w:tc>
          <w:tcPr>
            <w:tcW w:w="5747" w:type="dxa"/>
            <w:shd w:val="clear" w:color="auto" w:fill="auto"/>
          </w:tcPr>
          <w:p w14:paraId="586B39FF" w14:textId="77777777" w:rsidR="002D7B61" w:rsidRPr="005E0B9C" w:rsidRDefault="002D7B61" w:rsidP="00C609D0">
            <w:pPr>
              <w:numPr>
                <w:ilvl w:val="0"/>
                <w:numId w:val="13"/>
              </w:numPr>
              <w:rPr>
                <w:rtl/>
              </w:rPr>
            </w:pPr>
            <w:r w:rsidRPr="005E0B9C">
              <w:rPr>
                <w:rtl/>
              </w:rPr>
              <w:t>מקום שיפוט יחיד</w:t>
            </w:r>
          </w:p>
        </w:tc>
        <w:tc>
          <w:tcPr>
            <w:tcW w:w="2175" w:type="dxa"/>
            <w:shd w:val="clear" w:color="auto" w:fill="auto"/>
          </w:tcPr>
          <w:p w14:paraId="249CD596" w14:textId="77777777" w:rsidR="002D7B61" w:rsidRPr="005E0B9C" w:rsidRDefault="002D7B61" w:rsidP="00C609D0">
            <w:pPr>
              <w:rPr>
                <w:rtl/>
              </w:rPr>
            </w:pPr>
            <w:r w:rsidRPr="005E0B9C">
              <w:rPr>
                <w:rFonts w:hint="cs"/>
                <w:rtl/>
              </w:rPr>
              <w:t>26</w:t>
            </w:r>
          </w:p>
        </w:tc>
      </w:tr>
      <w:tr w:rsidR="002D7B61" w:rsidRPr="005E0B9C" w14:paraId="051A7DA3" w14:textId="77777777" w:rsidTr="00C609D0">
        <w:trPr>
          <w:jc w:val="center"/>
        </w:trPr>
        <w:tc>
          <w:tcPr>
            <w:tcW w:w="5747" w:type="dxa"/>
            <w:shd w:val="clear" w:color="auto" w:fill="auto"/>
          </w:tcPr>
          <w:p w14:paraId="27DF9A28" w14:textId="77777777" w:rsidR="002D7B61" w:rsidRPr="005E0B9C" w:rsidRDefault="002D7B61" w:rsidP="00C609D0">
            <w:pPr>
              <w:rPr>
                <w:rtl/>
              </w:rPr>
            </w:pPr>
            <w:r w:rsidRPr="005E0B9C">
              <w:rPr>
                <w:rtl/>
              </w:rPr>
              <w:t>נספחים</w:t>
            </w:r>
          </w:p>
        </w:tc>
        <w:tc>
          <w:tcPr>
            <w:tcW w:w="2175" w:type="dxa"/>
            <w:shd w:val="clear" w:color="auto" w:fill="auto"/>
          </w:tcPr>
          <w:p w14:paraId="4829C294" w14:textId="77777777" w:rsidR="002D7B61" w:rsidRPr="005E0B9C" w:rsidRDefault="002D7B61" w:rsidP="00C609D0">
            <w:pPr>
              <w:rPr>
                <w:rtl/>
              </w:rPr>
            </w:pPr>
          </w:p>
        </w:tc>
      </w:tr>
      <w:tr w:rsidR="002D7B61" w:rsidRPr="005E0B9C" w14:paraId="0CE740E2" w14:textId="77777777" w:rsidTr="00C609D0">
        <w:trPr>
          <w:jc w:val="center"/>
        </w:trPr>
        <w:tc>
          <w:tcPr>
            <w:tcW w:w="5747" w:type="dxa"/>
            <w:shd w:val="clear" w:color="auto" w:fill="auto"/>
          </w:tcPr>
          <w:p w14:paraId="64528FD5" w14:textId="77777777" w:rsidR="002D7B61" w:rsidRPr="005E0B9C" w:rsidRDefault="002D7B61" w:rsidP="00C609D0">
            <w:pPr>
              <w:rPr>
                <w:rtl/>
              </w:rPr>
            </w:pPr>
            <w:r w:rsidRPr="005E0B9C">
              <w:rPr>
                <w:rtl/>
              </w:rPr>
              <w:t>נספח א'- מפרט טכני לסל</w:t>
            </w:r>
            <w:r w:rsidRPr="005E0B9C">
              <w:rPr>
                <w:rFonts w:hint="cs"/>
                <w:rtl/>
              </w:rPr>
              <w:t xml:space="preserve"> 1</w:t>
            </w:r>
          </w:p>
        </w:tc>
        <w:tc>
          <w:tcPr>
            <w:tcW w:w="2175" w:type="dxa"/>
            <w:shd w:val="clear" w:color="auto" w:fill="auto"/>
          </w:tcPr>
          <w:p w14:paraId="4E64D25E" w14:textId="77777777" w:rsidR="002D7B61" w:rsidRPr="005E0B9C" w:rsidRDefault="002D7B61" w:rsidP="00C609D0">
            <w:pPr>
              <w:rPr>
                <w:rtl/>
              </w:rPr>
            </w:pPr>
            <w:r w:rsidRPr="005E0B9C">
              <w:rPr>
                <w:rFonts w:hint="cs"/>
                <w:rtl/>
              </w:rPr>
              <w:t>28</w:t>
            </w:r>
          </w:p>
        </w:tc>
      </w:tr>
      <w:tr w:rsidR="002D7B61" w:rsidRPr="005E0B9C" w14:paraId="12F2D833" w14:textId="77777777" w:rsidTr="00C609D0">
        <w:trPr>
          <w:jc w:val="center"/>
        </w:trPr>
        <w:tc>
          <w:tcPr>
            <w:tcW w:w="5747" w:type="dxa"/>
            <w:shd w:val="clear" w:color="auto" w:fill="auto"/>
          </w:tcPr>
          <w:p w14:paraId="1EB0E4B0" w14:textId="77777777" w:rsidR="002D7B61" w:rsidRPr="005E0B9C" w:rsidRDefault="002D7B61" w:rsidP="00C609D0">
            <w:pPr>
              <w:rPr>
                <w:rtl/>
              </w:rPr>
            </w:pPr>
            <w:r w:rsidRPr="005E0B9C">
              <w:rPr>
                <w:rtl/>
              </w:rPr>
              <w:t>נספח א'</w:t>
            </w:r>
            <w:r w:rsidRPr="005E0B9C">
              <w:rPr>
                <w:rFonts w:hint="cs"/>
                <w:rtl/>
              </w:rPr>
              <w:t>1</w:t>
            </w:r>
            <w:r w:rsidRPr="005E0B9C">
              <w:rPr>
                <w:rtl/>
              </w:rPr>
              <w:t>- מפרט טכני לסל</w:t>
            </w:r>
            <w:r w:rsidRPr="005E0B9C">
              <w:rPr>
                <w:rFonts w:hint="cs"/>
                <w:rtl/>
              </w:rPr>
              <w:t xml:space="preserve"> 2</w:t>
            </w:r>
          </w:p>
        </w:tc>
        <w:tc>
          <w:tcPr>
            <w:tcW w:w="2175" w:type="dxa"/>
            <w:shd w:val="clear" w:color="auto" w:fill="auto"/>
          </w:tcPr>
          <w:p w14:paraId="0341EB77" w14:textId="77777777" w:rsidR="002D7B61" w:rsidRPr="005E0B9C" w:rsidRDefault="002D7B61" w:rsidP="00C609D0">
            <w:pPr>
              <w:rPr>
                <w:rtl/>
              </w:rPr>
            </w:pPr>
            <w:r w:rsidRPr="005E0B9C">
              <w:rPr>
                <w:rFonts w:hint="cs"/>
                <w:rtl/>
              </w:rPr>
              <w:t>29</w:t>
            </w:r>
          </w:p>
        </w:tc>
      </w:tr>
      <w:tr w:rsidR="002D7B61" w:rsidRPr="005E0B9C" w14:paraId="48DDC876" w14:textId="77777777" w:rsidTr="00C609D0">
        <w:trPr>
          <w:jc w:val="center"/>
        </w:trPr>
        <w:tc>
          <w:tcPr>
            <w:tcW w:w="5747" w:type="dxa"/>
            <w:shd w:val="clear" w:color="auto" w:fill="auto"/>
          </w:tcPr>
          <w:p w14:paraId="095CD734" w14:textId="77777777" w:rsidR="002D7B61" w:rsidRPr="005E0B9C" w:rsidRDefault="002D7B61" w:rsidP="00C609D0">
            <w:pPr>
              <w:rPr>
                <w:rtl/>
              </w:rPr>
            </w:pPr>
            <w:r w:rsidRPr="005E0B9C">
              <w:rPr>
                <w:rtl/>
              </w:rPr>
              <w:t>נספח ב'- פריסת מוסכים</w:t>
            </w:r>
          </w:p>
        </w:tc>
        <w:tc>
          <w:tcPr>
            <w:tcW w:w="2175" w:type="dxa"/>
            <w:shd w:val="clear" w:color="auto" w:fill="auto"/>
          </w:tcPr>
          <w:p w14:paraId="49B8929F" w14:textId="77777777" w:rsidR="002D7B61" w:rsidRPr="005E0B9C" w:rsidRDefault="002D7B61" w:rsidP="00C609D0">
            <w:pPr>
              <w:rPr>
                <w:rtl/>
              </w:rPr>
            </w:pPr>
            <w:r w:rsidRPr="005E0B9C">
              <w:rPr>
                <w:rFonts w:hint="cs"/>
                <w:rtl/>
              </w:rPr>
              <w:t>30</w:t>
            </w:r>
          </w:p>
        </w:tc>
      </w:tr>
      <w:tr w:rsidR="002D7B61" w:rsidRPr="005E0B9C" w14:paraId="6BF29F61" w14:textId="77777777" w:rsidTr="00C609D0">
        <w:trPr>
          <w:jc w:val="center"/>
        </w:trPr>
        <w:tc>
          <w:tcPr>
            <w:tcW w:w="5747" w:type="dxa"/>
            <w:shd w:val="clear" w:color="auto" w:fill="auto"/>
          </w:tcPr>
          <w:p w14:paraId="7F602384" w14:textId="77777777" w:rsidR="002D7B61" w:rsidRPr="005E0B9C" w:rsidRDefault="002D7B61" w:rsidP="00C609D0">
            <w:pPr>
              <w:rPr>
                <w:rtl/>
              </w:rPr>
            </w:pPr>
            <w:r w:rsidRPr="005E0B9C">
              <w:rPr>
                <w:rtl/>
              </w:rPr>
              <w:t>נספח ג'   - ערבות מכרז</w:t>
            </w:r>
            <w:r w:rsidRPr="005E0B9C">
              <w:rPr>
                <w:rFonts w:hint="cs"/>
                <w:rtl/>
              </w:rPr>
              <w:t xml:space="preserve"> סל 1</w:t>
            </w:r>
          </w:p>
        </w:tc>
        <w:tc>
          <w:tcPr>
            <w:tcW w:w="2175" w:type="dxa"/>
            <w:shd w:val="clear" w:color="auto" w:fill="auto"/>
          </w:tcPr>
          <w:p w14:paraId="263F7830" w14:textId="77777777" w:rsidR="002D7B61" w:rsidRPr="005E0B9C" w:rsidRDefault="002D7B61" w:rsidP="00C609D0">
            <w:pPr>
              <w:rPr>
                <w:rtl/>
              </w:rPr>
            </w:pPr>
            <w:r w:rsidRPr="005E0B9C">
              <w:rPr>
                <w:rFonts w:hint="cs"/>
                <w:rtl/>
              </w:rPr>
              <w:t>31</w:t>
            </w:r>
          </w:p>
        </w:tc>
      </w:tr>
      <w:tr w:rsidR="002D7B61" w:rsidRPr="005E0B9C" w14:paraId="3D84592F" w14:textId="77777777" w:rsidTr="00C609D0">
        <w:trPr>
          <w:jc w:val="center"/>
        </w:trPr>
        <w:tc>
          <w:tcPr>
            <w:tcW w:w="5747" w:type="dxa"/>
            <w:shd w:val="clear" w:color="auto" w:fill="auto"/>
          </w:tcPr>
          <w:p w14:paraId="55D93330" w14:textId="77777777" w:rsidR="002D7B61" w:rsidRPr="005E0B9C" w:rsidRDefault="002D7B61" w:rsidP="00C609D0">
            <w:pPr>
              <w:rPr>
                <w:rtl/>
              </w:rPr>
            </w:pPr>
            <w:r w:rsidRPr="005E0B9C">
              <w:rPr>
                <w:rtl/>
              </w:rPr>
              <w:t xml:space="preserve">נספח ג' </w:t>
            </w:r>
            <w:r w:rsidRPr="005E0B9C">
              <w:rPr>
                <w:rFonts w:hint="cs"/>
                <w:rtl/>
              </w:rPr>
              <w:t>1</w:t>
            </w:r>
            <w:r w:rsidRPr="005E0B9C">
              <w:rPr>
                <w:rtl/>
              </w:rPr>
              <w:t xml:space="preserve">  - ערבות מכרז</w:t>
            </w:r>
            <w:r w:rsidRPr="005E0B9C">
              <w:rPr>
                <w:rFonts w:hint="cs"/>
                <w:rtl/>
              </w:rPr>
              <w:t xml:space="preserve"> סל 2</w:t>
            </w:r>
          </w:p>
        </w:tc>
        <w:tc>
          <w:tcPr>
            <w:tcW w:w="2175" w:type="dxa"/>
            <w:shd w:val="clear" w:color="auto" w:fill="auto"/>
          </w:tcPr>
          <w:p w14:paraId="088DA876" w14:textId="77777777" w:rsidR="002D7B61" w:rsidRPr="005E0B9C" w:rsidRDefault="002D7B61" w:rsidP="00C609D0">
            <w:pPr>
              <w:rPr>
                <w:rtl/>
              </w:rPr>
            </w:pPr>
            <w:r w:rsidRPr="005E0B9C">
              <w:rPr>
                <w:rFonts w:hint="cs"/>
                <w:rtl/>
              </w:rPr>
              <w:t>32</w:t>
            </w:r>
          </w:p>
        </w:tc>
      </w:tr>
      <w:tr w:rsidR="002D7B61" w:rsidRPr="005E0B9C" w14:paraId="501C50E2" w14:textId="77777777" w:rsidTr="00C609D0">
        <w:trPr>
          <w:jc w:val="center"/>
        </w:trPr>
        <w:tc>
          <w:tcPr>
            <w:tcW w:w="5747" w:type="dxa"/>
            <w:shd w:val="clear" w:color="auto" w:fill="auto"/>
          </w:tcPr>
          <w:p w14:paraId="195E4142" w14:textId="77777777" w:rsidR="002D7B61" w:rsidRPr="005E0B9C" w:rsidRDefault="002D7B61" w:rsidP="00C609D0">
            <w:pPr>
              <w:rPr>
                <w:rtl/>
              </w:rPr>
            </w:pPr>
            <w:r w:rsidRPr="005E0B9C">
              <w:rPr>
                <w:rtl/>
              </w:rPr>
              <w:t>נספח ד'   - הצהרת ספק</w:t>
            </w:r>
          </w:p>
        </w:tc>
        <w:tc>
          <w:tcPr>
            <w:tcW w:w="2175" w:type="dxa"/>
            <w:shd w:val="clear" w:color="auto" w:fill="auto"/>
          </w:tcPr>
          <w:p w14:paraId="4FFA4B01" w14:textId="77777777" w:rsidR="002D7B61" w:rsidRPr="005E0B9C" w:rsidRDefault="002D7B61" w:rsidP="00C609D0">
            <w:pPr>
              <w:rPr>
                <w:rtl/>
              </w:rPr>
            </w:pPr>
            <w:r w:rsidRPr="005E0B9C">
              <w:rPr>
                <w:rFonts w:hint="cs"/>
                <w:rtl/>
              </w:rPr>
              <w:t>33</w:t>
            </w:r>
          </w:p>
        </w:tc>
      </w:tr>
      <w:tr w:rsidR="002D7B61" w:rsidRPr="005E0B9C" w14:paraId="0A510779" w14:textId="77777777" w:rsidTr="00C609D0">
        <w:trPr>
          <w:jc w:val="center"/>
        </w:trPr>
        <w:tc>
          <w:tcPr>
            <w:tcW w:w="5747" w:type="dxa"/>
            <w:shd w:val="clear" w:color="auto" w:fill="auto"/>
          </w:tcPr>
          <w:p w14:paraId="6957E10A" w14:textId="77777777" w:rsidR="002D7B61" w:rsidRPr="005E0B9C" w:rsidRDefault="002D7B61" w:rsidP="00C609D0">
            <w:pPr>
              <w:rPr>
                <w:rtl/>
              </w:rPr>
            </w:pPr>
            <w:r w:rsidRPr="005E0B9C">
              <w:rPr>
                <w:rtl/>
              </w:rPr>
              <w:t>נספח ה'  - תצהיר עובדים זרים</w:t>
            </w:r>
          </w:p>
        </w:tc>
        <w:tc>
          <w:tcPr>
            <w:tcW w:w="2175" w:type="dxa"/>
            <w:shd w:val="clear" w:color="auto" w:fill="auto"/>
          </w:tcPr>
          <w:p w14:paraId="6B612EE5" w14:textId="77777777" w:rsidR="002D7B61" w:rsidRPr="005E0B9C" w:rsidRDefault="002D7B61" w:rsidP="00C609D0">
            <w:pPr>
              <w:rPr>
                <w:rtl/>
              </w:rPr>
            </w:pPr>
            <w:r w:rsidRPr="005E0B9C">
              <w:rPr>
                <w:rFonts w:hint="cs"/>
                <w:rtl/>
              </w:rPr>
              <w:t>3</w:t>
            </w:r>
            <w:r w:rsidRPr="005E0B9C">
              <w:rPr>
                <w:rtl/>
              </w:rPr>
              <w:t>4</w:t>
            </w:r>
          </w:p>
        </w:tc>
      </w:tr>
      <w:tr w:rsidR="002D7B61" w:rsidRPr="005E0B9C" w14:paraId="2F1498C7" w14:textId="77777777" w:rsidTr="00C609D0">
        <w:trPr>
          <w:jc w:val="center"/>
        </w:trPr>
        <w:tc>
          <w:tcPr>
            <w:tcW w:w="5747" w:type="dxa"/>
            <w:shd w:val="clear" w:color="auto" w:fill="auto"/>
          </w:tcPr>
          <w:p w14:paraId="61985F3B" w14:textId="77777777" w:rsidR="002D7B61" w:rsidRPr="005E0B9C" w:rsidRDefault="002D7B61" w:rsidP="00C609D0">
            <w:pPr>
              <w:rPr>
                <w:rtl/>
              </w:rPr>
            </w:pPr>
            <w:r w:rsidRPr="005E0B9C">
              <w:rPr>
                <w:rtl/>
              </w:rPr>
              <w:t>נספח ו'- הצעת המציע למכרז</w:t>
            </w:r>
          </w:p>
        </w:tc>
        <w:tc>
          <w:tcPr>
            <w:tcW w:w="2175" w:type="dxa"/>
            <w:shd w:val="clear" w:color="auto" w:fill="auto"/>
          </w:tcPr>
          <w:p w14:paraId="2D8A5611" w14:textId="77777777" w:rsidR="002D7B61" w:rsidRPr="005E0B9C" w:rsidRDefault="002D7B61" w:rsidP="00C609D0">
            <w:pPr>
              <w:rPr>
                <w:rtl/>
              </w:rPr>
            </w:pPr>
            <w:r w:rsidRPr="005E0B9C">
              <w:rPr>
                <w:rFonts w:hint="cs"/>
                <w:rtl/>
              </w:rPr>
              <w:t>35</w:t>
            </w:r>
          </w:p>
        </w:tc>
      </w:tr>
      <w:tr w:rsidR="002D7B61" w:rsidRPr="005E0B9C" w14:paraId="524C9143" w14:textId="77777777" w:rsidTr="00C609D0">
        <w:trPr>
          <w:jc w:val="center"/>
        </w:trPr>
        <w:tc>
          <w:tcPr>
            <w:tcW w:w="5747" w:type="dxa"/>
            <w:shd w:val="clear" w:color="auto" w:fill="auto"/>
          </w:tcPr>
          <w:p w14:paraId="4435D286" w14:textId="77777777" w:rsidR="002D7B61" w:rsidRPr="005E0B9C" w:rsidRDefault="002D7B61" w:rsidP="00C609D0">
            <w:pPr>
              <w:rPr>
                <w:rtl/>
              </w:rPr>
            </w:pPr>
            <w:r w:rsidRPr="005E0B9C">
              <w:rPr>
                <w:rtl/>
              </w:rPr>
              <w:t xml:space="preserve">נספח ז'  - נספח מחירים- סל1 </w:t>
            </w:r>
          </w:p>
        </w:tc>
        <w:tc>
          <w:tcPr>
            <w:tcW w:w="2175" w:type="dxa"/>
            <w:shd w:val="clear" w:color="auto" w:fill="auto"/>
          </w:tcPr>
          <w:p w14:paraId="5FDA3C6A" w14:textId="77777777" w:rsidR="002D7B61" w:rsidRPr="005E0B9C" w:rsidRDefault="002D7B61" w:rsidP="00C609D0">
            <w:pPr>
              <w:rPr>
                <w:rtl/>
              </w:rPr>
            </w:pPr>
            <w:r w:rsidRPr="005E0B9C">
              <w:rPr>
                <w:rFonts w:hint="cs"/>
                <w:rtl/>
              </w:rPr>
              <w:t>3</w:t>
            </w:r>
            <w:r w:rsidRPr="005E0B9C">
              <w:rPr>
                <w:rtl/>
              </w:rPr>
              <w:t>7</w:t>
            </w:r>
          </w:p>
        </w:tc>
      </w:tr>
      <w:tr w:rsidR="002D7B61" w:rsidRPr="005E0B9C" w14:paraId="5205B578" w14:textId="77777777" w:rsidTr="00C609D0">
        <w:trPr>
          <w:jc w:val="center"/>
        </w:trPr>
        <w:tc>
          <w:tcPr>
            <w:tcW w:w="5747" w:type="dxa"/>
            <w:shd w:val="clear" w:color="auto" w:fill="auto"/>
          </w:tcPr>
          <w:p w14:paraId="5E6DA09D" w14:textId="77777777" w:rsidR="002D7B61" w:rsidRPr="005E0B9C" w:rsidRDefault="002D7B61" w:rsidP="00C609D0">
            <w:pPr>
              <w:rPr>
                <w:rtl/>
              </w:rPr>
            </w:pPr>
            <w:r w:rsidRPr="005E0B9C">
              <w:rPr>
                <w:rtl/>
              </w:rPr>
              <w:t xml:space="preserve">נספח ז' </w:t>
            </w:r>
            <w:r w:rsidRPr="005E0B9C">
              <w:rPr>
                <w:rFonts w:hint="cs"/>
                <w:rtl/>
              </w:rPr>
              <w:t>1</w:t>
            </w:r>
            <w:r w:rsidRPr="005E0B9C">
              <w:rPr>
                <w:rtl/>
              </w:rPr>
              <w:t xml:space="preserve"> - נספח מחירים- סל 2</w:t>
            </w:r>
          </w:p>
        </w:tc>
        <w:tc>
          <w:tcPr>
            <w:tcW w:w="2175" w:type="dxa"/>
            <w:shd w:val="clear" w:color="auto" w:fill="auto"/>
          </w:tcPr>
          <w:p w14:paraId="2EB788BE" w14:textId="77777777" w:rsidR="002D7B61" w:rsidRPr="005E0B9C" w:rsidRDefault="002D7B61" w:rsidP="00C609D0">
            <w:pPr>
              <w:rPr>
                <w:rtl/>
              </w:rPr>
            </w:pPr>
            <w:r w:rsidRPr="005E0B9C">
              <w:rPr>
                <w:rFonts w:hint="cs"/>
                <w:rtl/>
              </w:rPr>
              <w:t>39</w:t>
            </w:r>
          </w:p>
        </w:tc>
      </w:tr>
      <w:tr w:rsidR="002D7B61" w:rsidRPr="005E0B9C" w14:paraId="5CF6FB51" w14:textId="77777777" w:rsidTr="00C609D0">
        <w:trPr>
          <w:jc w:val="center"/>
        </w:trPr>
        <w:tc>
          <w:tcPr>
            <w:tcW w:w="5747" w:type="dxa"/>
            <w:shd w:val="clear" w:color="auto" w:fill="auto"/>
          </w:tcPr>
          <w:p w14:paraId="400F8B45" w14:textId="77777777" w:rsidR="002D7B61" w:rsidRPr="005E0B9C" w:rsidRDefault="002D7B61" w:rsidP="00C609D0">
            <w:pPr>
              <w:rPr>
                <w:rtl/>
              </w:rPr>
            </w:pPr>
            <w:r w:rsidRPr="005E0B9C">
              <w:rPr>
                <w:rtl/>
              </w:rPr>
              <w:t>נספח ט', ט'1 ט'2  - פרוט טיפולים לסל 1 +סל 2</w:t>
            </w:r>
          </w:p>
        </w:tc>
        <w:tc>
          <w:tcPr>
            <w:tcW w:w="2175" w:type="dxa"/>
            <w:shd w:val="clear" w:color="auto" w:fill="auto"/>
          </w:tcPr>
          <w:p w14:paraId="2F5EA544" w14:textId="77777777" w:rsidR="002D7B61" w:rsidRPr="005E0B9C" w:rsidRDefault="002D7B61" w:rsidP="00C609D0">
            <w:pPr>
              <w:rPr>
                <w:rtl/>
              </w:rPr>
            </w:pPr>
            <w:r w:rsidRPr="005E0B9C">
              <w:rPr>
                <w:rFonts w:hint="cs"/>
                <w:rtl/>
              </w:rPr>
              <w:t>41</w:t>
            </w:r>
          </w:p>
        </w:tc>
      </w:tr>
      <w:tr w:rsidR="002D7B61" w:rsidRPr="005E0B9C" w14:paraId="6930CCB4" w14:textId="77777777" w:rsidTr="00C609D0">
        <w:trPr>
          <w:jc w:val="center"/>
        </w:trPr>
        <w:tc>
          <w:tcPr>
            <w:tcW w:w="5747" w:type="dxa"/>
            <w:shd w:val="clear" w:color="auto" w:fill="auto"/>
          </w:tcPr>
          <w:p w14:paraId="0A14358F" w14:textId="77777777" w:rsidR="002D7B61" w:rsidRPr="005E0B9C" w:rsidRDefault="002D7B61" w:rsidP="00C609D0">
            <w:pPr>
              <w:rPr>
                <w:rtl/>
              </w:rPr>
            </w:pPr>
            <w:r w:rsidRPr="005E0B9C">
              <w:rPr>
                <w:rFonts w:hint="cs"/>
                <w:rtl/>
              </w:rPr>
              <w:t xml:space="preserve">נספח י' </w:t>
            </w:r>
            <w:r w:rsidRPr="005E0B9C">
              <w:rPr>
                <w:rtl/>
              </w:rPr>
              <w:t>–</w:t>
            </w:r>
            <w:r w:rsidRPr="005E0B9C">
              <w:rPr>
                <w:rFonts w:hint="cs"/>
                <w:rtl/>
              </w:rPr>
              <w:t xml:space="preserve"> תצהיר בדבר אי תיאום הצעות</w:t>
            </w:r>
          </w:p>
        </w:tc>
        <w:tc>
          <w:tcPr>
            <w:tcW w:w="2175" w:type="dxa"/>
            <w:shd w:val="clear" w:color="auto" w:fill="auto"/>
          </w:tcPr>
          <w:p w14:paraId="44576E57" w14:textId="77777777" w:rsidR="002D7B61" w:rsidRPr="005E0B9C" w:rsidRDefault="002D7B61" w:rsidP="00C609D0">
            <w:pPr>
              <w:rPr>
                <w:rtl/>
              </w:rPr>
            </w:pPr>
            <w:r w:rsidRPr="005E0B9C">
              <w:rPr>
                <w:rFonts w:hint="cs"/>
                <w:rtl/>
              </w:rPr>
              <w:t>45</w:t>
            </w:r>
          </w:p>
        </w:tc>
      </w:tr>
      <w:tr w:rsidR="002D7B61" w:rsidRPr="005E0B9C" w14:paraId="6E4B485B" w14:textId="77777777" w:rsidTr="00C609D0">
        <w:trPr>
          <w:jc w:val="center"/>
        </w:trPr>
        <w:tc>
          <w:tcPr>
            <w:tcW w:w="5747" w:type="dxa"/>
            <w:shd w:val="clear" w:color="auto" w:fill="auto"/>
          </w:tcPr>
          <w:p w14:paraId="102A1213" w14:textId="77777777" w:rsidR="002D7B61" w:rsidRPr="005E0B9C" w:rsidRDefault="002D7B61" w:rsidP="00C609D0">
            <w:pPr>
              <w:rPr>
                <w:rtl/>
              </w:rPr>
            </w:pPr>
            <w:r w:rsidRPr="005E0B9C">
              <w:rPr>
                <w:rtl/>
              </w:rPr>
              <w:t>נספח י</w:t>
            </w:r>
            <w:r w:rsidRPr="005E0B9C">
              <w:rPr>
                <w:rFonts w:hint="cs"/>
                <w:rtl/>
              </w:rPr>
              <w:t>א'</w:t>
            </w:r>
            <w:r w:rsidRPr="005E0B9C">
              <w:rPr>
                <w:rtl/>
              </w:rPr>
              <w:t xml:space="preserve"> - נתונים טכניים לסל 1 </w:t>
            </w:r>
          </w:p>
        </w:tc>
        <w:tc>
          <w:tcPr>
            <w:tcW w:w="2175" w:type="dxa"/>
            <w:shd w:val="clear" w:color="auto" w:fill="auto"/>
          </w:tcPr>
          <w:p w14:paraId="39041FF8" w14:textId="77777777" w:rsidR="002D7B61" w:rsidRPr="005E0B9C" w:rsidRDefault="002D7B61" w:rsidP="00C609D0">
            <w:pPr>
              <w:rPr>
                <w:rtl/>
              </w:rPr>
            </w:pPr>
            <w:r w:rsidRPr="005E0B9C">
              <w:rPr>
                <w:rFonts w:hint="cs"/>
                <w:rtl/>
              </w:rPr>
              <w:t>47</w:t>
            </w:r>
          </w:p>
        </w:tc>
      </w:tr>
      <w:tr w:rsidR="002D7B61" w:rsidRPr="005E0B9C" w14:paraId="36BA29FE" w14:textId="77777777" w:rsidTr="00C609D0">
        <w:trPr>
          <w:jc w:val="center"/>
        </w:trPr>
        <w:tc>
          <w:tcPr>
            <w:tcW w:w="5747" w:type="dxa"/>
            <w:shd w:val="clear" w:color="auto" w:fill="auto"/>
          </w:tcPr>
          <w:p w14:paraId="5923AE0A" w14:textId="77777777" w:rsidR="002D7B61" w:rsidRPr="005E0B9C" w:rsidRDefault="002D7B61" w:rsidP="00C609D0">
            <w:pPr>
              <w:rPr>
                <w:rtl/>
              </w:rPr>
            </w:pPr>
            <w:r w:rsidRPr="005E0B9C">
              <w:rPr>
                <w:rtl/>
              </w:rPr>
              <w:lastRenderedPageBreak/>
              <w:t>נספח י</w:t>
            </w:r>
            <w:r w:rsidRPr="005E0B9C">
              <w:rPr>
                <w:rFonts w:hint="cs"/>
                <w:rtl/>
              </w:rPr>
              <w:t>א</w:t>
            </w:r>
            <w:r w:rsidRPr="005E0B9C">
              <w:rPr>
                <w:rtl/>
              </w:rPr>
              <w:t>'1 - נתונים טכניים סל 2.</w:t>
            </w:r>
          </w:p>
        </w:tc>
        <w:tc>
          <w:tcPr>
            <w:tcW w:w="2175" w:type="dxa"/>
            <w:shd w:val="clear" w:color="auto" w:fill="auto"/>
          </w:tcPr>
          <w:p w14:paraId="48D88D86" w14:textId="77777777" w:rsidR="002D7B61" w:rsidRPr="005E0B9C" w:rsidRDefault="002D7B61" w:rsidP="00C609D0">
            <w:pPr>
              <w:rPr>
                <w:rtl/>
              </w:rPr>
            </w:pPr>
            <w:r w:rsidRPr="005E0B9C">
              <w:rPr>
                <w:rFonts w:hint="cs"/>
                <w:rtl/>
              </w:rPr>
              <w:t>48</w:t>
            </w:r>
          </w:p>
        </w:tc>
      </w:tr>
      <w:tr w:rsidR="002D7B61" w:rsidRPr="005E0B9C" w14:paraId="12253FE4" w14:textId="77777777" w:rsidTr="00C609D0">
        <w:trPr>
          <w:jc w:val="center"/>
        </w:trPr>
        <w:tc>
          <w:tcPr>
            <w:tcW w:w="5747" w:type="dxa"/>
            <w:shd w:val="clear" w:color="auto" w:fill="auto"/>
          </w:tcPr>
          <w:p w14:paraId="1EE9C6B9" w14:textId="77777777" w:rsidR="002D7B61" w:rsidRPr="005E0B9C" w:rsidRDefault="002D7B61" w:rsidP="00C609D0">
            <w:pPr>
              <w:rPr>
                <w:rtl/>
              </w:rPr>
            </w:pPr>
            <w:r w:rsidRPr="005E0B9C">
              <w:rPr>
                <w:rtl/>
              </w:rPr>
              <w:t>נספח יא' –</w:t>
            </w:r>
            <w:r w:rsidRPr="005E0B9C">
              <w:rPr>
                <w:rFonts w:hint="cs"/>
                <w:rtl/>
              </w:rPr>
              <w:t xml:space="preserve"> ערבות ביצוע סל 1</w:t>
            </w:r>
          </w:p>
        </w:tc>
        <w:tc>
          <w:tcPr>
            <w:tcW w:w="2175" w:type="dxa"/>
            <w:shd w:val="clear" w:color="auto" w:fill="auto"/>
          </w:tcPr>
          <w:p w14:paraId="09796BB2" w14:textId="77777777" w:rsidR="002D7B61" w:rsidRPr="005E0B9C" w:rsidRDefault="002D7B61" w:rsidP="00C609D0">
            <w:pPr>
              <w:rPr>
                <w:rtl/>
              </w:rPr>
            </w:pPr>
            <w:r w:rsidRPr="005E0B9C">
              <w:rPr>
                <w:rFonts w:hint="cs"/>
                <w:rtl/>
              </w:rPr>
              <w:t>49</w:t>
            </w:r>
          </w:p>
        </w:tc>
      </w:tr>
      <w:tr w:rsidR="002D7B61" w:rsidRPr="005E0B9C" w14:paraId="25E2B955" w14:textId="77777777" w:rsidTr="00C609D0">
        <w:trPr>
          <w:jc w:val="center"/>
        </w:trPr>
        <w:tc>
          <w:tcPr>
            <w:tcW w:w="5747" w:type="dxa"/>
            <w:shd w:val="clear" w:color="auto" w:fill="auto"/>
          </w:tcPr>
          <w:p w14:paraId="3A10D875" w14:textId="77777777" w:rsidR="002D7B61" w:rsidRPr="005E0B9C" w:rsidRDefault="002D7B61" w:rsidP="00C609D0">
            <w:pPr>
              <w:rPr>
                <w:rtl/>
              </w:rPr>
            </w:pPr>
            <w:r w:rsidRPr="005E0B9C">
              <w:rPr>
                <w:rtl/>
              </w:rPr>
              <w:t xml:space="preserve">נספח יא' </w:t>
            </w:r>
            <w:r w:rsidRPr="005E0B9C">
              <w:rPr>
                <w:rFonts w:hint="cs"/>
                <w:rtl/>
              </w:rPr>
              <w:t>1</w:t>
            </w:r>
            <w:r w:rsidRPr="005E0B9C">
              <w:rPr>
                <w:rtl/>
              </w:rPr>
              <w:t>–</w:t>
            </w:r>
            <w:r w:rsidRPr="005E0B9C">
              <w:rPr>
                <w:rFonts w:hint="cs"/>
                <w:rtl/>
              </w:rPr>
              <w:t xml:space="preserve"> ערבות ביצוע סל 2</w:t>
            </w:r>
          </w:p>
        </w:tc>
        <w:tc>
          <w:tcPr>
            <w:tcW w:w="2175" w:type="dxa"/>
            <w:shd w:val="clear" w:color="auto" w:fill="auto"/>
          </w:tcPr>
          <w:p w14:paraId="334CD70C" w14:textId="77777777" w:rsidR="002D7B61" w:rsidRPr="005E0B9C" w:rsidRDefault="002D7B61" w:rsidP="00C609D0">
            <w:pPr>
              <w:rPr>
                <w:rtl/>
              </w:rPr>
            </w:pPr>
            <w:r w:rsidRPr="005E0B9C">
              <w:rPr>
                <w:rFonts w:hint="cs"/>
                <w:rtl/>
              </w:rPr>
              <w:t>50</w:t>
            </w:r>
          </w:p>
        </w:tc>
      </w:tr>
      <w:tr w:rsidR="002D7B61" w:rsidRPr="005E0B9C" w14:paraId="0146F44F" w14:textId="77777777" w:rsidTr="00C609D0">
        <w:trPr>
          <w:jc w:val="center"/>
        </w:trPr>
        <w:tc>
          <w:tcPr>
            <w:tcW w:w="5747" w:type="dxa"/>
            <w:shd w:val="clear" w:color="auto" w:fill="auto"/>
          </w:tcPr>
          <w:p w14:paraId="05ECC0C8" w14:textId="77777777" w:rsidR="002D7B61" w:rsidRPr="005E0B9C" w:rsidRDefault="002D7B61" w:rsidP="00C609D0">
            <w:pPr>
              <w:rPr>
                <w:rtl/>
              </w:rPr>
            </w:pPr>
            <w:r w:rsidRPr="005E0B9C">
              <w:rPr>
                <w:rtl/>
              </w:rPr>
              <w:t xml:space="preserve">נספח </w:t>
            </w:r>
            <w:proofErr w:type="spellStart"/>
            <w:r w:rsidRPr="005E0B9C">
              <w:rPr>
                <w:rtl/>
              </w:rPr>
              <w:t>יב</w:t>
            </w:r>
            <w:proofErr w:type="spellEnd"/>
            <w:r w:rsidRPr="005E0B9C">
              <w:rPr>
                <w:rtl/>
              </w:rPr>
              <w:t xml:space="preserve">'- הסכם </w:t>
            </w:r>
            <w:r w:rsidRPr="005E0B9C">
              <w:rPr>
                <w:rFonts w:hint="cs"/>
                <w:rtl/>
              </w:rPr>
              <w:t>התקשרות</w:t>
            </w:r>
          </w:p>
        </w:tc>
        <w:tc>
          <w:tcPr>
            <w:tcW w:w="2175" w:type="dxa"/>
            <w:shd w:val="clear" w:color="auto" w:fill="auto"/>
          </w:tcPr>
          <w:p w14:paraId="66AC7665" w14:textId="77777777" w:rsidR="002D7B61" w:rsidRPr="005E0B9C" w:rsidRDefault="002D7B61" w:rsidP="00C609D0">
            <w:pPr>
              <w:rPr>
                <w:rtl/>
              </w:rPr>
            </w:pPr>
            <w:r w:rsidRPr="005E0B9C">
              <w:rPr>
                <w:rFonts w:hint="cs"/>
                <w:rtl/>
              </w:rPr>
              <w:t>51</w:t>
            </w:r>
          </w:p>
        </w:tc>
      </w:tr>
      <w:tr w:rsidR="002D7B61" w:rsidRPr="005E0B9C" w14:paraId="23ED9183" w14:textId="77777777" w:rsidTr="00C609D0">
        <w:trPr>
          <w:jc w:val="center"/>
        </w:trPr>
        <w:tc>
          <w:tcPr>
            <w:tcW w:w="5747" w:type="dxa"/>
            <w:tcBorders>
              <w:bottom w:val="single" w:sz="4" w:space="0" w:color="auto"/>
            </w:tcBorders>
            <w:shd w:val="clear" w:color="auto" w:fill="auto"/>
          </w:tcPr>
          <w:p w14:paraId="1A173898" w14:textId="77777777" w:rsidR="002D7B61" w:rsidRPr="005E0B9C" w:rsidRDefault="002D7B61" w:rsidP="00C609D0">
            <w:pPr>
              <w:rPr>
                <w:rtl/>
              </w:rPr>
            </w:pPr>
            <w:r w:rsidRPr="005E0B9C">
              <w:rPr>
                <w:rtl/>
              </w:rPr>
              <w:t>נספח 1 לחוזה- התחייבות לשמירת  סודיות</w:t>
            </w:r>
            <w:r w:rsidRPr="005E0B9C">
              <w:rPr>
                <w:rFonts w:hint="cs"/>
                <w:rtl/>
              </w:rPr>
              <w:t xml:space="preserve"> והיעדר ניגוד עניינים</w:t>
            </w:r>
          </w:p>
        </w:tc>
        <w:tc>
          <w:tcPr>
            <w:tcW w:w="2175" w:type="dxa"/>
            <w:tcBorders>
              <w:bottom w:val="single" w:sz="4" w:space="0" w:color="auto"/>
            </w:tcBorders>
            <w:shd w:val="clear" w:color="auto" w:fill="auto"/>
          </w:tcPr>
          <w:p w14:paraId="07E2D40C" w14:textId="77777777" w:rsidR="002D7B61" w:rsidRPr="005E0B9C" w:rsidRDefault="002D7B61" w:rsidP="00C609D0">
            <w:pPr>
              <w:rPr>
                <w:rtl/>
              </w:rPr>
            </w:pPr>
            <w:r w:rsidRPr="005E0B9C">
              <w:rPr>
                <w:rFonts w:hint="cs"/>
                <w:rtl/>
              </w:rPr>
              <w:t>61</w:t>
            </w:r>
          </w:p>
        </w:tc>
      </w:tr>
      <w:tr w:rsidR="002D7B61" w:rsidRPr="005E0B9C" w14:paraId="64192BD2" w14:textId="77777777" w:rsidTr="00C609D0">
        <w:trPr>
          <w:jc w:val="center"/>
        </w:trPr>
        <w:tc>
          <w:tcPr>
            <w:tcW w:w="5747" w:type="dxa"/>
            <w:tcBorders>
              <w:top w:val="single" w:sz="4" w:space="0" w:color="auto"/>
              <w:left w:val="single" w:sz="4" w:space="0" w:color="auto"/>
              <w:bottom w:val="single" w:sz="4" w:space="0" w:color="auto"/>
            </w:tcBorders>
            <w:shd w:val="clear" w:color="auto" w:fill="auto"/>
          </w:tcPr>
          <w:p w14:paraId="6BF412CF" w14:textId="77777777" w:rsidR="002D7B61" w:rsidRPr="005E0B9C" w:rsidRDefault="002D7B61" w:rsidP="00C609D0">
            <w:pPr>
              <w:rPr>
                <w:rtl/>
              </w:rPr>
            </w:pPr>
            <w:r w:rsidRPr="005E0B9C">
              <w:rPr>
                <w:rtl/>
              </w:rPr>
              <w:t>נספ</w:t>
            </w:r>
            <w:r w:rsidRPr="005E0B9C">
              <w:rPr>
                <w:rFonts w:hint="cs"/>
                <w:rtl/>
              </w:rPr>
              <w:t>ח 2</w:t>
            </w:r>
            <w:r w:rsidRPr="005E0B9C">
              <w:rPr>
                <w:rtl/>
              </w:rPr>
              <w:t xml:space="preserve"> לחוזה- </w:t>
            </w:r>
            <w:r w:rsidRPr="005E0B9C">
              <w:rPr>
                <w:rFonts w:hint="cs"/>
                <w:rtl/>
              </w:rPr>
              <w:t>חוזה התחייבות ספקים</w:t>
            </w:r>
          </w:p>
        </w:tc>
        <w:tc>
          <w:tcPr>
            <w:tcW w:w="2175" w:type="dxa"/>
            <w:tcBorders>
              <w:top w:val="single" w:sz="4" w:space="0" w:color="auto"/>
              <w:bottom w:val="single" w:sz="4" w:space="0" w:color="auto"/>
              <w:right w:val="single" w:sz="4" w:space="0" w:color="auto"/>
            </w:tcBorders>
            <w:shd w:val="clear" w:color="auto" w:fill="auto"/>
          </w:tcPr>
          <w:p w14:paraId="0D828AF2" w14:textId="77777777" w:rsidR="002D7B61" w:rsidRPr="005E0B9C" w:rsidRDefault="002D7B61" w:rsidP="00C609D0">
            <w:pPr>
              <w:rPr>
                <w:rtl/>
              </w:rPr>
            </w:pPr>
            <w:r w:rsidRPr="005E0B9C">
              <w:rPr>
                <w:rFonts w:hint="cs"/>
                <w:rtl/>
              </w:rPr>
              <w:t>62</w:t>
            </w:r>
          </w:p>
        </w:tc>
      </w:tr>
    </w:tbl>
    <w:p w14:paraId="34B30330" w14:textId="77777777" w:rsidR="00C609D0" w:rsidRPr="005E0B9C" w:rsidRDefault="00C609D0" w:rsidP="00C609D0">
      <w:pPr>
        <w:rPr>
          <w:rtl/>
        </w:rPr>
      </w:pPr>
    </w:p>
    <w:p w14:paraId="528E117E" w14:textId="77777777" w:rsidR="00C609D0" w:rsidRPr="005E0B9C" w:rsidRDefault="00C609D0" w:rsidP="00C609D0">
      <w:pPr>
        <w:rPr>
          <w:u w:val="single"/>
          <w:rtl/>
        </w:rPr>
      </w:pPr>
    </w:p>
    <w:p w14:paraId="2F41EC6F" w14:textId="77777777" w:rsidR="00C609D0" w:rsidRPr="005E0B9C" w:rsidRDefault="00C609D0" w:rsidP="00C609D0">
      <w:pPr>
        <w:rPr>
          <w:u w:val="single"/>
          <w:rtl/>
        </w:rPr>
      </w:pPr>
    </w:p>
    <w:p w14:paraId="0F183A1D" w14:textId="77777777" w:rsidR="00C609D0" w:rsidRPr="005E0B9C" w:rsidRDefault="00C609D0" w:rsidP="00C609D0">
      <w:pPr>
        <w:rPr>
          <w:u w:val="single"/>
          <w:rtl/>
        </w:rPr>
      </w:pPr>
    </w:p>
    <w:p w14:paraId="2F7A3192" w14:textId="77777777" w:rsidR="00C609D0" w:rsidRPr="005E0B9C" w:rsidRDefault="00C609D0" w:rsidP="00C609D0">
      <w:pPr>
        <w:rPr>
          <w:u w:val="single"/>
          <w:rtl/>
        </w:rPr>
      </w:pPr>
    </w:p>
    <w:p w14:paraId="7DCC6901" w14:textId="77777777" w:rsidR="00C609D0" w:rsidRPr="005E0B9C" w:rsidRDefault="00C609D0" w:rsidP="00C609D0">
      <w:pPr>
        <w:rPr>
          <w:u w:val="single"/>
          <w:rtl/>
        </w:rPr>
      </w:pPr>
    </w:p>
    <w:p w14:paraId="25E549B2" w14:textId="77777777" w:rsidR="00C609D0" w:rsidRPr="005E0B9C" w:rsidRDefault="00C609D0" w:rsidP="00C609D0">
      <w:pPr>
        <w:rPr>
          <w:u w:val="single"/>
          <w:rtl/>
        </w:rPr>
      </w:pPr>
    </w:p>
    <w:p w14:paraId="6848EEBA" w14:textId="77777777" w:rsidR="00C609D0" w:rsidRPr="005E0B9C" w:rsidRDefault="00C609D0" w:rsidP="00C609D0">
      <w:pPr>
        <w:rPr>
          <w:u w:val="single"/>
          <w:rtl/>
        </w:rPr>
      </w:pPr>
    </w:p>
    <w:p w14:paraId="50FB5732" w14:textId="77777777" w:rsidR="00C609D0" w:rsidRPr="005E0B9C" w:rsidRDefault="00C609D0" w:rsidP="00C609D0">
      <w:pPr>
        <w:rPr>
          <w:u w:val="single"/>
          <w:rtl/>
        </w:rPr>
      </w:pPr>
    </w:p>
    <w:p w14:paraId="554CFC25" w14:textId="77777777" w:rsidR="00C609D0" w:rsidRPr="005E0B9C" w:rsidRDefault="00C609D0" w:rsidP="00C609D0">
      <w:pPr>
        <w:rPr>
          <w:u w:val="single"/>
          <w:rtl/>
        </w:rPr>
      </w:pPr>
    </w:p>
    <w:p w14:paraId="0571EF43" w14:textId="77777777" w:rsidR="00C609D0" w:rsidRPr="005E0B9C" w:rsidRDefault="00C609D0" w:rsidP="00C609D0">
      <w:pPr>
        <w:rPr>
          <w:u w:val="single"/>
          <w:rtl/>
        </w:rPr>
      </w:pPr>
    </w:p>
    <w:p w14:paraId="7EF48C51" w14:textId="77777777" w:rsidR="00C609D0" w:rsidRPr="005E0B9C" w:rsidRDefault="00C609D0" w:rsidP="00C609D0">
      <w:pPr>
        <w:rPr>
          <w:u w:val="single"/>
          <w:rtl/>
        </w:rPr>
      </w:pPr>
    </w:p>
    <w:p w14:paraId="06B7FB5C" w14:textId="77777777" w:rsidR="00C609D0" w:rsidRPr="005E0B9C" w:rsidRDefault="00C609D0" w:rsidP="00C609D0">
      <w:pPr>
        <w:rPr>
          <w:u w:val="single"/>
          <w:rtl/>
        </w:rPr>
      </w:pPr>
    </w:p>
    <w:p w14:paraId="5B32BCAE" w14:textId="77777777" w:rsidR="00C609D0" w:rsidRPr="005E0B9C" w:rsidRDefault="00C609D0" w:rsidP="00C609D0">
      <w:pPr>
        <w:rPr>
          <w:u w:val="single"/>
          <w:rtl/>
        </w:rPr>
      </w:pPr>
    </w:p>
    <w:p w14:paraId="447D4B42" w14:textId="77777777" w:rsidR="00C609D0" w:rsidRPr="005E0B9C" w:rsidRDefault="00C609D0" w:rsidP="00C609D0">
      <w:pPr>
        <w:rPr>
          <w:u w:val="single"/>
          <w:rtl/>
        </w:rPr>
      </w:pPr>
    </w:p>
    <w:p w14:paraId="15BCF9F9" w14:textId="77777777" w:rsidR="00C609D0" w:rsidRPr="005E0B9C" w:rsidRDefault="00C609D0" w:rsidP="00C609D0">
      <w:pPr>
        <w:rPr>
          <w:u w:val="single"/>
          <w:rtl/>
        </w:rPr>
      </w:pPr>
    </w:p>
    <w:p w14:paraId="0DCE7484" w14:textId="77777777" w:rsidR="00C609D0" w:rsidRPr="005E0B9C" w:rsidRDefault="00C609D0" w:rsidP="00C609D0">
      <w:pPr>
        <w:rPr>
          <w:u w:val="single"/>
          <w:rtl/>
        </w:rPr>
      </w:pPr>
    </w:p>
    <w:p w14:paraId="4458A220" w14:textId="77777777" w:rsidR="00C609D0" w:rsidRPr="005E0B9C" w:rsidRDefault="00C609D0" w:rsidP="00C609D0">
      <w:pPr>
        <w:rPr>
          <w:u w:val="single"/>
          <w:rtl/>
        </w:rPr>
      </w:pPr>
    </w:p>
    <w:p w14:paraId="783202C9" w14:textId="77777777" w:rsidR="00C609D0" w:rsidRPr="005E0B9C" w:rsidRDefault="00C609D0" w:rsidP="00C609D0">
      <w:pPr>
        <w:rPr>
          <w:u w:val="single"/>
          <w:rtl/>
        </w:rPr>
      </w:pPr>
      <w:r w:rsidRPr="005E0B9C">
        <w:rPr>
          <w:u w:val="single"/>
          <w:rtl/>
        </w:rPr>
        <w:t>מכרז פומבי מספר 11-2017</w:t>
      </w:r>
      <w:r w:rsidRPr="005E0B9C">
        <w:rPr>
          <w:rFonts w:hint="cs"/>
          <w:u w:val="single"/>
          <w:rtl/>
        </w:rPr>
        <w:t xml:space="preserve">   </w:t>
      </w:r>
      <w:r w:rsidRPr="005E0B9C">
        <w:rPr>
          <w:u w:val="single"/>
          <w:rtl/>
        </w:rPr>
        <w:t>לרכיש</w:t>
      </w:r>
      <w:r w:rsidRPr="005E0B9C">
        <w:rPr>
          <w:rFonts w:hint="cs"/>
          <w:u w:val="single"/>
          <w:rtl/>
        </w:rPr>
        <w:t>ת</w:t>
      </w:r>
      <w:r w:rsidRPr="005E0B9C">
        <w:rPr>
          <w:u w:val="single"/>
          <w:rtl/>
        </w:rPr>
        <w:t xml:space="preserve"> טרקטורון 4</w:t>
      </w:r>
      <w:r w:rsidRPr="005E0B9C">
        <w:rPr>
          <w:u w:val="single"/>
        </w:rPr>
        <w:t>X</w:t>
      </w:r>
      <w:r w:rsidRPr="005E0B9C">
        <w:rPr>
          <w:u w:val="single"/>
          <w:rtl/>
        </w:rPr>
        <w:t>4 וטרקטור משא</w:t>
      </w:r>
      <w:r w:rsidRPr="005E0B9C">
        <w:rPr>
          <w:rFonts w:hint="cs"/>
          <w:u w:val="single"/>
          <w:rtl/>
        </w:rPr>
        <w:t xml:space="preserve"> 4</w:t>
      </w:r>
      <w:r w:rsidRPr="005E0B9C">
        <w:rPr>
          <w:rFonts w:hint="cs"/>
          <w:u w:val="single"/>
        </w:rPr>
        <w:t>X</w:t>
      </w:r>
      <w:r w:rsidRPr="005E0B9C">
        <w:rPr>
          <w:rFonts w:hint="cs"/>
          <w:u w:val="single"/>
          <w:rtl/>
        </w:rPr>
        <w:t>4</w:t>
      </w:r>
    </w:p>
    <w:p w14:paraId="31A1BE8C" w14:textId="77777777" w:rsidR="00C609D0" w:rsidRPr="005E0B9C" w:rsidRDefault="00C609D0" w:rsidP="00C609D0">
      <w:pPr>
        <w:rPr>
          <w:rtl/>
        </w:rPr>
      </w:pPr>
      <w:bookmarkStart w:id="0" w:name="_Toc267225356"/>
      <w:r w:rsidRPr="005E0B9C">
        <w:rPr>
          <w:rFonts w:hint="cs"/>
          <w:rtl/>
        </w:rPr>
        <w:lastRenderedPageBreak/>
        <w:t xml:space="preserve">מדינת ישראל, באמצעות </w:t>
      </w:r>
      <w:proofErr w:type="spellStart"/>
      <w:r w:rsidRPr="005E0B9C">
        <w:rPr>
          <w:rFonts w:hint="cs"/>
          <w:rtl/>
        </w:rPr>
        <w:t>מינהל</w:t>
      </w:r>
      <w:proofErr w:type="spellEnd"/>
      <w:r w:rsidRPr="005E0B9C">
        <w:rPr>
          <w:rFonts w:hint="cs"/>
          <w:rtl/>
        </w:rPr>
        <w:t xml:space="preserve"> הרכב הממשלתי (להלן: </w:t>
      </w:r>
      <w:r w:rsidRPr="005E0B9C">
        <w:rPr>
          <w:rFonts w:hint="cs"/>
          <w:b/>
          <w:bCs/>
          <w:rtl/>
        </w:rPr>
        <w:t>"המזמין"</w:t>
      </w:r>
      <w:r w:rsidRPr="005E0B9C">
        <w:rPr>
          <w:rFonts w:hint="cs"/>
          <w:rtl/>
        </w:rPr>
        <w:t xml:space="preserve">) מזמינה בזאת  </w:t>
      </w:r>
      <w:r w:rsidRPr="005E0B9C">
        <w:rPr>
          <w:rtl/>
        </w:rPr>
        <w:t>יבואני טרקטורונים וטרקטורי משא להגיש הצעות לרכיש</w:t>
      </w:r>
      <w:r w:rsidRPr="005E0B9C">
        <w:rPr>
          <w:rFonts w:hint="cs"/>
          <w:rtl/>
        </w:rPr>
        <w:t>ת</w:t>
      </w:r>
      <w:r w:rsidRPr="005E0B9C">
        <w:rPr>
          <w:rtl/>
        </w:rPr>
        <w:t xml:space="preserve"> </w:t>
      </w:r>
      <w:r w:rsidRPr="005E0B9C">
        <w:rPr>
          <w:rFonts w:hint="cs"/>
          <w:rtl/>
        </w:rPr>
        <w:t>טרקטורונים וטרקטורי משא 4</w:t>
      </w:r>
      <w:r w:rsidRPr="005E0B9C">
        <w:rPr>
          <w:rFonts w:hint="cs"/>
        </w:rPr>
        <w:t>X</w:t>
      </w:r>
      <w:r w:rsidRPr="005E0B9C">
        <w:rPr>
          <w:rFonts w:hint="cs"/>
          <w:rtl/>
        </w:rPr>
        <w:t xml:space="preserve">4 בשני סלים </w:t>
      </w:r>
      <w:r w:rsidRPr="005E0B9C">
        <w:rPr>
          <w:rtl/>
        </w:rPr>
        <w:t xml:space="preserve">והכל כמפורט במכרז זה, </w:t>
      </w:r>
      <w:r w:rsidRPr="005E0B9C">
        <w:rPr>
          <w:rFonts w:hint="cs"/>
          <w:rtl/>
        </w:rPr>
        <w:t>עפ"י הדרישות הבאות:</w:t>
      </w:r>
    </w:p>
    <w:bookmarkEnd w:id="0"/>
    <w:p w14:paraId="2517DF7F" w14:textId="7D6A8722" w:rsidR="00C609D0" w:rsidRPr="005E0B9C" w:rsidRDefault="00C609D0" w:rsidP="00C609D0">
      <w:pPr>
        <w:rPr>
          <w:rtl/>
        </w:rPr>
      </w:pPr>
      <w:r w:rsidRPr="005E0B9C">
        <w:rPr>
          <w:rtl/>
        </w:rPr>
        <w:t>סל 1- טרקטורון 4</w:t>
      </w:r>
      <w:r w:rsidRPr="005E0B9C">
        <w:t>X</w:t>
      </w:r>
      <w:r w:rsidRPr="005E0B9C">
        <w:rPr>
          <w:rtl/>
        </w:rPr>
        <w:t>4 650-800 סמ"ק</w:t>
      </w:r>
      <w:r w:rsidR="00E51A06">
        <w:rPr>
          <w:rFonts w:hint="cs"/>
          <w:rtl/>
        </w:rPr>
        <w:t>, ובהתאם למפרט המפורט להלן</w:t>
      </w:r>
      <w:r w:rsidRPr="005E0B9C">
        <w:rPr>
          <w:rtl/>
        </w:rPr>
        <w:t>.</w:t>
      </w:r>
    </w:p>
    <w:p w14:paraId="1FE5CE6D" w14:textId="2E5134C3" w:rsidR="005C03A2" w:rsidRPr="005E0B9C" w:rsidRDefault="00C609D0" w:rsidP="005C03A2">
      <w:pPr>
        <w:rPr>
          <w:rtl/>
        </w:rPr>
      </w:pPr>
      <w:r w:rsidRPr="005E0B9C">
        <w:rPr>
          <w:rtl/>
        </w:rPr>
        <w:t>סל 2- טרקטור משא מנוע דיזל/בנזין נפח מינימלי  600  סמ"ק</w:t>
      </w:r>
      <w:r w:rsidR="00E51A06">
        <w:rPr>
          <w:rFonts w:hint="cs"/>
          <w:rtl/>
        </w:rPr>
        <w:t>, ובהתאם למפרט המפורט להלן</w:t>
      </w:r>
      <w:r w:rsidRPr="005E0B9C">
        <w:rPr>
          <w:rtl/>
        </w:rPr>
        <w:t>.</w:t>
      </w:r>
    </w:p>
    <w:p w14:paraId="4E2CE36B" w14:textId="77777777" w:rsidR="00C609D0" w:rsidRPr="005E0B9C" w:rsidRDefault="00C609D0" w:rsidP="005C03A2">
      <w:pPr>
        <w:numPr>
          <w:ilvl w:val="0"/>
          <w:numId w:val="15"/>
        </w:numPr>
        <w:rPr>
          <w:b/>
          <w:bCs/>
        </w:rPr>
      </w:pPr>
      <w:r w:rsidRPr="005E0B9C">
        <w:rPr>
          <w:b/>
          <w:bCs/>
          <w:rtl/>
        </w:rPr>
        <w:t>לוח זמנים למכרז</w:t>
      </w:r>
    </w:p>
    <w:tbl>
      <w:tblPr>
        <w:tblW w:w="7200" w:type="dxa"/>
        <w:tblInd w:w="165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340"/>
        <w:gridCol w:w="4860"/>
      </w:tblGrid>
      <w:tr w:rsidR="00937003" w:rsidRPr="005E0B9C" w14:paraId="508DF077" w14:textId="77777777" w:rsidTr="00FE4358">
        <w:trPr>
          <w:trHeight w:val="492"/>
        </w:trPr>
        <w:tc>
          <w:tcPr>
            <w:tcW w:w="2340" w:type="dxa"/>
            <w:tcBorders>
              <w:top w:val="single" w:sz="18" w:space="0" w:color="auto"/>
              <w:left w:val="single" w:sz="18" w:space="0" w:color="auto"/>
              <w:bottom w:val="single" w:sz="18" w:space="0" w:color="auto"/>
              <w:right w:val="single" w:sz="6" w:space="0" w:color="auto"/>
            </w:tcBorders>
            <w:shd w:val="clear" w:color="auto" w:fill="E6E6E6"/>
          </w:tcPr>
          <w:p w14:paraId="43C50FA0" w14:textId="77777777" w:rsidR="00937003" w:rsidRPr="005E0B9C" w:rsidRDefault="00937003" w:rsidP="00FE4358">
            <w:pPr>
              <w:rPr>
                <w:rtl/>
              </w:rPr>
            </w:pPr>
            <w:r w:rsidRPr="005E0B9C">
              <w:rPr>
                <w:rtl/>
              </w:rPr>
              <w:t>התאריך (ים)</w:t>
            </w:r>
          </w:p>
        </w:tc>
        <w:tc>
          <w:tcPr>
            <w:tcW w:w="4860" w:type="dxa"/>
            <w:tcBorders>
              <w:top w:val="single" w:sz="18" w:space="0" w:color="auto"/>
              <w:left w:val="single" w:sz="6" w:space="0" w:color="auto"/>
              <w:bottom w:val="single" w:sz="18" w:space="0" w:color="auto"/>
              <w:right w:val="single" w:sz="18" w:space="0" w:color="auto"/>
            </w:tcBorders>
            <w:shd w:val="clear" w:color="auto" w:fill="E6E6E6"/>
          </w:tcPr>
          <w:p w14:paraId="79F53F65" w14:textId="77777777" w:rsidR="00937003" w:rsidRPr="005E0B9C" w:rsidRDefault="00937003" w:rsidP="00FE4358">
            <w:pPr>
              <w:rPr>
                <w:rtl/>
              </w:rPr>
            </w:pPr>
            <w:r w:rsidRPr="005E0B9C">
              <w:rPr>
                <w:rtl/>
              </w:rPr>
              <w:t>הפעילות</w:t>
            </w:r>
          </w:p>
        </w:tc>
      </w:tr>
      <w:tr w:rsidR="00937003" w:rsidRPr="005E0B9C" w14:paraId="345210F9" w14:textId="77777777" w:rsidTr="00FE4358">
        <w:trPr>
          <w:trHeight w:val="409"/>
        </w:trPr>
        <w:tc>
          <w:tcPr>
            <w:tcW w:w="2340" w:type="dxa"/>
            <w:tcBorders>
              <w:top w:val="single" w:sz="18" w:space="0" w:color="auto"/>
              <w:left w:val="single" w:sz="18" w:space="0" w:color="auto"/>
              <w:bottom w:val="single" w:sz="6" w:space="0" w:color="auto"/>
              <w:right w:val="single" w:sz="6" w:space="0" w:color="auto"/>
            </w:tcBorders>
          </w:tcPr>
          <w:p w14:paraId="704ED8EC" w14:textId="6D5F206A" w:rsidR="00937003" w:rsidRPr="005E0B9C" w:rsidRDefault="00937003" w:rsidP="00FE4358">
            <w:pPr>
              <w:tabs>
                <w:tab w:val="center" w:pos="1062"/>
              </w:tabs>
            </w:pPr>
            <w:r>
              <w:rPr>
                <w:rFonts w:hint="cs"/>
                <w:rtl/>
              </w:rPr>
              <w:t xml:space="preserve"> 22.3.2018 </w:t>
            </w:r>
          </w:p>
        </w:tc>
        <w:tc>
          <w:tcPr>
            <w:tcW w:w="4860" w:type="dxa"/>
            <w:tcBorders>
              <w:top w:val="single" w:sz="18" w:space="0" w:color="auto"/>
              <w:left w:val="single" w:sz="6" w:space="0" w:color="auto"/>
              <w:bottom w:val="single" w:sz="6" w:space="0" w:color="auto"/>
              <w:right w:val="single" w:sz="18" w:space="0" w:color="auto"/>
            </w:tcBorders>
          </w:tcPr>
          <w:p w14:paraId="1BE4D1D1" w14:textId="77777777" w:rsidR="00937003" w:rsidRPr="005E0B9C" w:rsidRDefault="00937003" w:rsidP="00FE4358">
            <w:pPr>
              <w:rPr>
                <w:rtl/>
              </w:rPr>
            </w:pPr>
            <w:r w:rsidRPr="005E0B9C">
              <w:rPr>
                <w:rtl/>
              </w:rPr>
              <w:t>מועד פרסום המכרז</w:t>
            </w:r>
          </w:p>
        </w:tc>
      </w:tr>
      <w:tr w:rsidR="00937003" w:rsidRPr="005E0B9C" w14:paraId="0879E457" w14:textId="77777777" w:rsidTr="00FE4358">
        <w:tc>
          <w:tcPr>
            <w:tcW w:w="2340" w:type="dxa"/>
            <w:tcBorders>
              <w:top w:val="single" w:sz="6" w:space="0" w:color="auto"/>
              <w:left w:val="single" w:sz="18" w:space="0" w:color="auto"/>
              <w:bottom w:val="single" w:sz="6" w:space="0" w:color="auto"/>
              <w:right w:val="single" w:sz="6" w:space="0" w:color="auto"/>
            </w:tcBorders>
          </w:tcPr>
          <w:p w14:paraId="4B61F653" w14:textId="77777777" w:rsidR="00937003" w:rsidRPr="005E0B9C" w:rsidRDefault="00937003" w:rsidP="00FE4358">
            <w:pPr>
              <w:rPr>
                <w:rtl/>
              </w:rPr>
            </w:pPr>
            <w:r w:rsidRPr="005E0B9C">
              <w:rPr>
                <w:rFonts w:hint="cs"/>
                <w:rtl/>
              </w:rPr>
              <w:t xml:space="preserve"> </w:t>
            </w:r>
            <w:r>
              <w:rPr>
                <w:rFonts w:hint="cs"/>
                <w:rtl/>
              </w:rPr>
              <w:t>22.3.2018</w:t>
            </w:r>
          </w:p>
          <w:p w14:paraId="0833AE24" w14:textId="77777777" w:rsidR="00937003" w:rsidRPr="005E0B9C" w:rsidRDefault="00937003" w:rsidP="00FE4358">
            <w:pPr>
              <w:rPr>
                <w:rtl/>
              </w:rPr>
            </w:pPr>
          </w:p>
        </w:tc>
        <w:tc>
          <w:tcPr>
            <w:tcW w:w="4860" w:type="dxa"/>
            <w:tcBorders>
              <w:top w:val="single" w:sz="6" w:space="0" w:color="auto"/>
              <w:left w:val="single" w:sz="6" w:space="0" w:color="auto"/>
              <w:bottom w:val="single" w:sz="6" w:space="0" w:color="auto"/>
              <w:right w:val="single" w:sz="18" w:space="0" w:color="auto"/>
            </w:tcBorders>
          </w:tcPr>
          <w:p w14:paraId="41AC4257" w14:textId="3415C4D2" w:rsidR="00937003" w:rsidRPr="005E0B9C" w:rsidRDefault="00937003" w:rsidP="00937003">
            <w:pPr>
              <w:rPr>
                <w:rtl/>
              </w:rPr>
            </w:pPr>
            <w:r w:rsidRPr="005E0B9C">
              <w:rPr>
                <w:rtl/>
              </w:rPr>
              <w:t>חוברת המכרז תימ</w:t>
            </w:r>
            <w:r w:rsidRPr="005E0B9C">
              <w:rPr>
                <w:rFonts w:hint="cs"/>
                <w:rtl/>
              </w:rPr>
              <w:t>ס</w:t>
            </w:r>
            <w:r w:rsidRPr="005E0B9C">
              <w:rPr>
                <w:rtl/>
              </w:rPr>
              <w:t xml:space="preserve">ר החל מיום </w:t>
            </w:r>
          </w:p>
        </w:tc>
      </w:tr>
      <w:tr w:rsidR="00937003" w:rsidRPr="005E0B9C" w14:paraId="0CF85CB8" w14:textId="77777777" w:rsidTr="00FE4358">
        <w:trPr>
          <w:trHeight w:val="414"/>
        </w:trPr>
        <w:tc>
          <w:tcPr>
            <w:tcW w:w="2340" w:type="dxa"/>
            <w:tcBorders>
              <w:top w:val="single" w:sz="6" w:space="0" w:color="auto"/>
              <w:left w:val="single" w:sz="18" w:space="0" w:color="auto"/>
              <w:bottom w:val="single" w:sz="6" w:space="0" w:color="auto"/>
              <w:right w:val="single" w:sz="6" w:space="0" w:color="auto"/>
            </w:tcBorders>
          </w:tcPr>
          <w:p w14:paraId="4739A430" w14:textId="77777777" w:rsidR="00937003" w:rsidRPr="005E0B9C" w:rsidRDefault="00937003" w:rsidP="00FE4358">
            <w:pPr>
              <w:rPr>
                <w:rtl/>
              </w:rPr>
            </w:pPr>
            <w:r w:rsidRPr="005E0B9C">
              <w:rPr>
                <w:rFonts w:hint="cs"/>
                <w:rtl/>
              </w:rPr>
              <w:t xml:space="preserve"> </w:t>
            </w:r>
            <w:r>
              <w:rPr>
                <w:rFonts w:hint="cs"/>
                <w:rtl/>
              </w:rPr>
              <w:t>8.4.2018</w:t>
            </w:r>
          </w:p>
          <w:p w14:paraId="095CA354" w14:textId="77777777" w:rsidR="00937003" w:rsidRPr="005E0B9C" w:rsidRDefault="00937003" w:rsidP="00FE4358">
            <w:pPr>
              <w:rPr>
                <w:rtl/>
              </w:rPr>
            </w:pPr>
          </w:p>
        </w:tc>
        <w:tc>
          <w:tcPr>
            <w:tcW w:w="4860" w:type="dxa"/>
            <w:tcBorders>
              <w:top w:val="single" w:sz="6" w:space="0" w:color="auto"/>
              <w:left w:val="single" w:sz="6" w:space="0" w:color="auto"/>
              <w:bottom w:val="single" w:sz="6" w:space="0" w:color="auto"/>
              <w:right w:val="single" w:sz="18" w:space="0" w:color="auto"/>
            </w:tcBorders>
          </w:tcPr>
          <w:p w14:paraId="41F2717B" w14:textId="77777777" w:rsidR="00937003" w:rsidRPr="005E0B9C" w:rsidRDefault="00937003" w:rsidP="00FE4358">
            <w:pPr>
              <w:rPr>
                <w:rtl/>
              </w:rPr>
            </w:pPr>
            <w:r w:rsidRPr="005E0B9C">
              <w:rPr>
                <w:rtl/>
              </w:rPr>
              <w:t>מועד אחרון לשאלות הבהרה</w:t>
            </w:r>
          </w:p>
        </w:tc>
      </w:tr>
      <w:tr w:rsidR="00937003" w:rsidRPr="005E0B9C" w14:paraId="218BCE86" w14:textId="77777777" w:rsidTr="00FE4358">
        <w:tc>
          <w:tcPr>
            <w:tcW w:w="2340" w:type="dxa"/>
            <w:tcBorders>
              <w:top w:val="single" w:sz="6" w:space="0" w:color="auto"/>
              <w:left w:val="single" w:sz="18" w:space="0" w:color="auto"/>
              <w:bottom w:val="single" w:sz="6" w:space="0" w:color="auto"/>
              <w:right w:val="single" w:sz="6" w:space="0" w:color="auto"/>
            </w:tcBorders>
          </w:tcPr>
          <w:p w14:paraId="2F09BAF0" w14:textId="77777777" w:rsidR="00937003" w:rsidRPr="005E0B9C" w:rsidRDefault="00937003" w:rsidP="00FE4358">
            <w:pPr>
              <w:rPr>
                <w:rtl/>
              </w:rPr>
            </w:pPr>
            <w:r w:rsidRPr="005E0B9C">
              <w:rPr>
                <w:rFonts w:hint="cs"/>
                <w:rtl/>
              </w:rPr>
              <w:t xml:space="preserve"> </w:t>
            </w:r>
            <w:r>
              <w:rPr>
                <w:rFonts w:hint="cs"/>
                <w:rtl/>
              </w:rPr>
              <w:t>15.4.2018</w:t>
            </w:r>
          </w:p>
          <w:p w14:paraId="23555697" w14:textId="77777777" w:rsidR="00937003" w:rsidRPr="005E0B9C" w:rsidRDefault="00937003" w:rsidP="00FE4358">
            <w:pPr>
              <w:rPr>
                <w:rtl/>
              </w:rPr>
            </w:pPr>
          </w:p>
        </w:tc>
        <w:tc>
          <w:tcPr>
            <w:tcW w:w="4860" w:type="dxa"/>
            <w:tcBorders>
              <w:top w:val="single" w:sz="6" w:space="0" w:color="auto"/>
              <w:left w:val="single" w:sz="6" w:space="0" w:color="auto"/>
              <w:bottom w:val="single" w:sz="6" w:space="0" w:color="auto"/>
              <w:right w:val="single" w:sz="18" w:space="0" w:color="auto"/>
            </w:tcBorders>
          </w:tcPr>
          <w:p w14:paraId="1BE7AAAF" w14:textId="77777777" w:rsidR="00937003" w:rsidRPr="005E0B9C" w:rsidRDefault="00937003" w:rsidP="00FE4358">
            <w:pPr>
              <w:rPr>
                <w:rtl/>
              </w:rPr>
            </w:pPr>
            <w:r w:rsidRPr="005E0B9C">
              <w:rPr>
                <w:rtl/>
              </w:rPr>
              <w:t>מועד המענה של עורך המכרז לשאלות ההבהרה</w:t>
            </w:r>
          </w:p>
        </w:tc>
      </w:tr>
      <w:tr w:rsidR="00937003" w:rsidRPr="005E0B9C" w14:paraId="36CDCA4A" w14:textId="77777777" w:rsidTr="00FE4358">
        <w:tc>
          <w:tcPr>
            <w:tcW w:w="2340" w:type="dxa"/>
            <w:tcBorders>
              <w:top w:val="single" w:sz="6" w:space="0" w:color="auto"/>
              <w:left w:val="single" w:sz="18" w:space="0" w:color="auto"/>
              <w:bottom w:val="single" w:sz="6" w:space="0" w:color="auto"/>
              <w:right w:val="single" w:sz="6" w:space="0" w:color="auto"/>
            </w:tcBorders>
          </w:tcPr>
          <w:p w14:paraId="0B7EA115" w14:textId="77777777" w:rsidR="00937003" w:rsidRPr="005E0B9C" w:rsidRDefault="00937003" w:rsidP="00FE4358">
            <w:pPr>
              <w:rPr>
                <w:rtl/>
              </w:rPr>
            </w:pPr>
            <w:r w:rsidRPr="005E0B9C">
              <w:rPr>
                <w:rFonts w:hint="cs"/>
                <w:rtl/>
              </w:rPr>
              <w:t xml:space="preserve"> </w:t>
            </w:r>
            <w:r>
              <w:rPr>
                <w:rFonts w:hint="cs"/>
                <w:rtl/>
              </w:rPr>
              <w:t>22.4.2018</w:t>
            </w:r>
          </w:p>
          <w:p w14:paraId="13F6512A" w14:textId="77777777" w:rsidR="00937003" w:rsidRPr="005E0B9C" w:rsidRDefault="00937003" w:rsidP="00FE4358">
            <w:pPr>
              <w:rPr>
                <w:rtl/>
              </w:rPr>
            </w:pPr>
          </w:p>
        </w:tc>
        <w:tc>
          <w:tcPr>
            <w:tcW w:w="4860" w:type="dxa"/>
            <w:tcBorders>
              <w:top w:val="single" w:sz="6" w:space="0" w:color="auto"/>
              <w:left w:val="single" w:sz="6" w:space="0" w:color="auto"/>
              <w:bottom w:val="single" w:sz="6" w:space="0" w:color="auto"/>
              <w:right w:val="single" w:sz="18" w:space="0" w:color="auto"/>
            </w:tcBorders>
          </w:tcPr>
          <w:p w14:paraId="6B946403" w14:textId="77777777" w:rsidR="00937003" w:rsidRPr="005E0B9C" w:rsidRDefault="00937003" w:rsidP="00FE4358">
            <w:pPr>
              <w:rPr>
                <w:rtl/>
              </w:rPr>
            </w:pPr>
            <w:r w:rsidRPr="005E0B9C">
              <w:rPr>
                <w:rtl/>
              </w:rPr>
              <w:t xml:space="preserve">מועד אחרון להגשת ההצעות לתיבת המכרזים </w:t>
            </w:r>
          </w:p>
        </w:tc>
      </w:tr>
      <w:tr w:rsidR="00937003" w:rsidRPr="005E0B9C" w14:paraId="4CD126E4" w14:textId="77777777" w:rsidTr="00FE4358">
        <w:tc>
          <w:tcPr>
            <w:tcW w:w="2340" w:type="dxa"/>
            <w:tcBorders>
              <w:top w:val="single" w:sz="6" w:space="0" w:color="auto"/>
              <w:left w:val="single" w:sz="18" w:space="0" w:color="auto"/>
              <w:bottom w:val="single" w:sz="18" w:space="0" w:color="auto"/>
              <w:right w:val="single" w:sz="6" w:space="0" w:color="auto"/>
            </w:tcBorders>
          </w:tcPr>
          <w:p w14:paraId="0FD654D3" w14:textId="77777777" w:rsidR="00937003" w:rsidRPr="005E0B9C" w:rsidRDefault="00937003" w:rsidP="00FE4358">
            <w:pPr>
              <w:rPr>
                <w:rtl/>
              </w:rPr>
            </w:pPr>
            <w:r w:rsidRPr="005E0B9C">
              <w:rPr>
                <w:rFonts w:hint="cs"/>
                <w:rtl/>
              </w:rPr>
              <w:t xml:space="preserve"> </w:t>
            </w:r>
            <w:r>
              <w:rPr>
                <w:rFonts w:hint="cs"/>
                <w:rtl/>
              </w:rPr>
              <w:t>31.4.2018</w:t>
            </w:r>
          </w:p>
          <w:p w14:paraId="2C80D142" w14:textId="77777777" w:rsidR="00937003" w:rsidRPr="005E0B9C" w:rsidRDefault="00937003" w:rsidP="00FE4358">
            <w:pPr>
              <w:rPr>
                <w:rtl/>
              </w:rPr>
            </w:pPr>
          </w:p>
        </w:tc>
        <w:tc>
          <w:tcPr>
            <w:tcW w:w="4860" w:type="dxa"/>
            <w:tcBorders>
              <w:top w:val="single" w:sz="6" w:space="0" w:color="auto"/>
              <w:left w:val="single" w:sz="6" w:space="0" w:color="auto"/>
              <w:bottom w:val="single" w:sz="18" w:space="0" w:color="auto"/>
              <w:right w:val="single" w:sz="18" w:space="0" w:color="auto"/>
            </w:tcBorders>
          </w:tcPr>
          <w:p w14:paraId="64E8AA10" w14:textId="77777777" w:rsidR="00937003" w:rsidRPr="005E0B9C" w:rsidRDefault="00937003" w:rsidP="00FE4358">
            <w:pPr>
              <w:rPr>
                <w:rtl/>
              </w:rPr>
            </w:pPr>
            <w:r w:rsidRPr="005E0B9C">
              <w:rPr>
                <w:rtl/>
              </w:rPr>
              <w:t xml:space="preserve">תוקף ההצעה והערבות בגין ההצעה עד ליום </w:t>
            </w:r>
          </w:p>
        </w:tc>
      </w:tr>
    </w:tbl>
    <w:p w14:paraId="69E85587" w14:textId="77777777" w:rsidR="00C609D0" w:rsidRPr="005E0B9C" w:rsidRDefault="00C609D0" w:rsidP="00C609D0">
      <w:pPr>
        <w:rPr>
          <w:u w:val="single"/>
          <w:rtl/>
        </w:rPr>
      </w:pPr>
    </w:p>
    <w:p w14:paraId="11260C40" w14:textId="77777777" w:rsidR="00C609D0" w:rsidRPr="005E0B9C" w:rsidRDefault="00C609D0" w:rsidP="00C609D0">
      <w:pPr>
        <w:rPr>
          <w:u w:val="single"/>
          <w:rtl/>
        </w:rPr>
      </w:pPr>
    </w:p>
    <w:p w14:paraId="7BB0BA21" w14:textId="34CE18FC" w:rsidR="00C609D0" w:rsidRPr="005E0B9C" w:rsidRDefault="00C609D0" w:rsidP="006348B6">
      <w:pPr>
        <w:rPr>
          <w:rtl/>
        </w:rPr>
      </w:pPr>
      <w:r w:rsidRPr="005E0B9C">
        <w:rPr>
          <w:rtl/>
        </w:rPr>
        <w:t xml:space="preserve">במקרה של </w:t>
      </w:r>
      <w:r w:rsidR="006348B6">
        <w:rPr>
          <w:rFonts w:hint="cs"/>
          <w:rtl/>
        </w:rPr>
        <w:t xml:space="preserve">סתירה </w:t>
      </w:r>
      <w:r w:rsidR="006348B6" w:rsidRPr="005E0B9C">
        <w:rPr>
          <w:rtl/>
        </w:rPr>
        <w:t xml:space="preserve"> </w:t>
      </w:r>
      <w:r w:rsidRPr="005E0B9C">
        <w:rPr>
          <w:rtl/>
        </w:rPr>
        <w:t>בין תאריכים אלה לבין תאריכים אחרים המופיעים בגוף המכרז, קובעים התאריכים בטבלה זו.</w:t>
      </w:r>
    </w:p>
    <w:p w14:paraId="45E17DBF" w14:textId="77777777" w:rsidR="00C609D0" w:rsidRPr="005E0B9C" w:rsidRDefault="00C609D0" w:rsidP="00C609D0">
      <w:pPr>
        <w:rPr>
          <w:u w:val="single"/>
        </w:rPr>
      </w:pPr>
    </w:p>
    <w:p w14:paraId="76A1E8AB" w14:textId="77777777" w:rsidR="00C609D0" w:rsidRPr="005E0B9C" w:rsidRDefault="00C609D0" w:rsidP="00C609D0">
      <w:pPr>
        <w:numPr>
          <w:ilvl w:val="1"/>
          <w:numId w:val="8"/>
        </w:numPr>
        <w:tabs>
          <w:tab w:val="num" w:pos="1274"/>
        </w:tabs>
        <w:rPr>
          <w:b/>
          <w:bCs/>
        </w:rPr>
      </w:pPr>
      <w:r w:rsidRPr="005E0B9C">
        <w:rPr>
          <w:rFonts w:hint="cs"/>
          <w:rtl/>
        </w:rPr>
        <w:lastRenderedPageBreak/>
        <w:t xml:space="preserve">  </w:t>
      </w:r>
      <w:r w:rsidRPr="005E0B9C">
        <w:rPr>
          <w:rtl/>
        </w:rPr>
        <w:t xml:space="preserve">המזמין שומר לעצמו את שיקול הדעת הבלעדי לשנות ו/או לדחות כל אחד מהמועדים </w:t>
      </w:r>
      <w:r w:rsidRPr="005E0B9C">
        <w:rPr>
          <w:b/>
          <w:bCs/>
          <w:rtl/>
        </w:rPr>
        <w:t>המנויים ל</w:t>
      </w:r>
      <w:r w:rsidRPr="005E0B9C">
        <w:rPr>
          <w:rFonts w:hint="cs"/>
          <w:b/>
          <w:bCs/>
          <w:rtl/>
        </w:rPr>
        <w:t>עיל</w:t>
      </w:r>
      <w:r w:rsidRPr="005E0B9C">
        <w:rPr>
          <w:b/>
          <w:bCs/>
          <w:rtl/>
        </w:rPr>
        <w:t xml:space="preserve"> בהודעה שתישלח ל</w:t>
      </w:r>
      <w:r w:rsidRPr="005E0B9C">
        <w:rPr>
          <w:rFonts w:hint="cs"/>
          <w:b/>
          <w:bCs/>
          <w:rtl/>
        </w:rPr>
        <w:t>ספקים</w:t>
      </w:r>
      <w:r w:rsidRPr="005E0B9C">
        <w:rPr>
          <w:b/>
          <w:bCs/>
          <w:rtl/>
        </w:rPr>
        <w:t>, ולא תהיה למי מה</w:t>
      </w:r>
      <w:r w:rsidRPr="005E0B9C">
        <w:rPr>
          <w:rFonts w:hint="cs"/>
          <w:b/>
          <w:bCs/>
          <w:rtl/>
        </w:rPr>
        <w:t>ספקים</w:t>
      </w:r>
      <w:r w:rsidRPr="005E0B9C">
        <w:rPr>
          <w:b/>
          <w:bCs/>
          <w:rtl/>
        </w:rPr>
        <w:t xml:space="preserve"> כל טענה ו/או</w:t>
      </w:r>
      <w:r w:rsidRPr="005E0B9C">
        <w:rPr>
          <w:rtl/>
        </w:rPr>
        <w:t xml:space="preserve"> דרישה בקשר לכך</w:t>
      </w:r>
      <w:r w:rsidRPr="005E0B9C">
        <w:rPr>
          <w:rFonts w:hint="cs"/>
          <w:rtl/>
        </w:rPr>
        <w:t>.</w:t>
      </w:r>
    </w:p>
    <w:p w14:paraId="3C67D19F" w14:textId="77777777" w:rsidR="00C609D0" w:rsidRPr="005E0B9C" w:rsidRDefault="00C609D0" w:rsidP="005C03A2">
      <w:pPr>
        <w:numPr>
          <w:ilvl w:val="1"/>
          <w:numId w:val="8"/>
        </w:numPr>
        <w:tabs>
          <w:tab w:val="num" w:pos="1274"/>
        </w:tabs>
      </w:pPr>
      <w:r w:rsidRPr="005E0B9C">
        <w:rPr>
          <w:rFonts w:hint="cs"/>
          <w:rtl/>
        </w:rPr>
        <w:t xml:space="preserve">   המכרז</w:t>
      </w:r>
      <w:r w:rsidRPr="005E0B9C">
        <w:rPr>
          <w:rtl/>
        </w:rPr>
        <w:t xml:space="preserve"> יכלול שילוב של שני מכרזים נפרדים </w:t>
      </w:r>
      <w:r w:rsidRPr="005E0B9C" w:rsidDel="002A4029">
        <w:rPr>
          <w:rFonts w:hint="cs"/>
          <w:rtl/>
        </w:rPr>
        <w:t>בדרוג</w:t>
      </w:r>
      <w:r w:rsidRPr="005E0B9C" w:rsidDel="00587788">
        <w:rPr>
          <w:rtl/>
        </w:rPr>
        <w:t>.</w:t>
      </w:r>
      <w:r w:rsidRPr="005E0B9C">
        <w:rPr>
          <w:rtl/>
        </w:rPr>
        <w:t xml:space="preserve"> הראשון (הנוכחי), מכרז לרכישת </w:t>
      </w:r>
      <w:r w:rsidRPr="005E0B9C">
        <w:rPr>
          <w:rFonts w:hint="cs"/>
          <w:rtl/>
        </w:rPr>
        <w:t xml:space="preserve">טרקטורון וטרקטור משא </w:t>
      </w:r>
      <w:r w:rsidRPr="005E0B9C">
        <w:rPr>
          <w:rtl/>
        </w:rPr>
        <w:t>להלן "מכרז הרכש", והשני,</w:t>
      </w:r>
      <w:r w:rsidRPr="005E0B9C">
        <w:rPr>
          <w:rFonts w:hint="cs"/>
          <w:rtl/>
        </w:rPr>
        <w:t xml:space="preserve"> מכרז לקבלת שרותי תחזוקה, יפורסם בהמשך על ידי ענבל חברה לביטוח בע"מ (להלן: "ענבל"), זאת לאחר </w:t>
      </w:r>
      <w:proofErr w:type="spellStart"/>
      <w:r w:rsidRPr="005E0B9C">
        <w:rPr>
          <w:rFonts w:hint="cs"/>
          <w:rtl/>
        </w:rPr>
        <w:t>שמינהל</w:t>
      </w:r>
      <w:proofErr w:type="spellEnd"/>
      <w:r w:rsidRPr="005E0B9C">
        <w:rPr>
          <w:rFonts w:hint="cs"/>
          <w:rtl/>
        </w:rPr>
        <w:t xml:space="preserve"> הרכב הממשלתי יעביר לענבל את רשימת הדגמים שעברו לשלב השני של מכרז הטרקטורונים (להלן: "מכרז התחזוקה"). (פירוט לגבי הליכי המכרזים המשולבים ראה להלן בסעיף </w:t>
      </w:r>
      <w:r w:rsidRPr="005E0B9C">
        <w:rPr>
          <w:rtl/>
        </w:rPr>
        <w:t>11</w:t>
      </w:r>
      <w:r w:rsidRPr="005E0B9C">
        <w:rPr>
          <w:rFonts w:hint="cs"/>
          <w:rtl/>
        </w:rPr>
        <w:t xml:space="preserve">). יובהר כי במסגרת מכרז התחזוקה יידרש כי לרכב המוצע במסגרת מכרז הרכש יוגשו הצעות מחיר של מוסכים בהתאם לפריסת החובה המפורטת בנספח </w:t>
      </w:r>
      <w:r w:rsidR="005C03A2" w:rsidRPr="005E0B9C">
        <w:rPr>
          <w:rFonts w:hint="cs"/>
          <w:rtl/>
        </w:rPr>
        <w:t xml:space="preserve">ב. </w:t>
      </w:r>
    </w:p>
    <w:p w14:paraId="75E19102" w14:textId="77777777" w:rsidR="005C03A2" w:rsidRPr="005E0B9C" w:rsidRDefault="005C03A2" w:rsidP="005C03A2">
      <w:pPr>
        <w:ind w:left="1230"/>
        <w:rPr>
          <w:rtl/>
        </w:rPr>
      </w:pPr>
    </w:p>
    <w:p w14:paraId="6984E82B" w14:textId="77777777" w:rsidR="00C609D0" w:rsidRPr="005E0B9C" w:rsidRDefault="00C609D0" w:rsidP="00C609D0">
      <w:pPr>
        <w:numPr>
          <w:ilvl w:val="0"/>
          <w:numId w:val="8"/>
        </w:numPr>
        <w:rPr>
          <w:b/>
          <w:bCs/>
          <w:rtl/>
        </w:rPr>
      </w:pPr>
      <w:r w:rsidRPr="005E0B9C">
        <w:rPr>
          <w:b/>
          <w:bCs/>
          <w:rtl/>
        </w:rPr>
        <w:t>הגדרות:</w:t>
      </w:r>
    </w:p>
    <w:p w14:paraId="2ACBAFEF" w14:textId="61A14A85" w:rsidR="00C609D0" w:rsidRPr="005E0B9C" w:rsidRDefault="00C609D0" w:rsidP="00C609D0">
      <w:pPr>
        <w:numPr>
          <w:ilvl w:val="1"/>
          <w:numId w:val="8"/>
        </w:numPr>
        <w:tabs>
          <w:tab w:val="num" w:pos="1020"/>
        </w:tabs>
      </w:pPr>
      <w:r w:rsidRPr="005E0B9C">
        <w:rPr>
          <w:rFonts w:hint="cs"/>
          <w:rtl/>
        </w:rPr>
        <w:t>"</w:t>
      </w:r>
      <w:r w:rsidR="006348B6">
        <w:rPr>
          <w:rFonts w:hint="cs"/>
          <w:rtl/>
        </w:rPr>
        <w:t xml:space="preserve">כלי </w:t>
      </w:r>
      <w:r w:rsidRPr="005E0B9C">
        <w:rPr>
          <w:rFonts w:hint="cs"/>
          <w:rtl/>
        </w:rPr>
        <w:t>רכב"</w:t>
      </w:r>
      <w:r w:rsidRPr="005E0B9C">
        <w:rPr>
          <w:rtl/>
        </w:rPr>
        <w:t xml:space="preserve"> - כלי רכב </w:t>
      </w:r>
      <w:r w:rsidRPr="005E0B9C">
        <w:rPr>
          <w:rFonts w:hint="cs"/>
          <w:rtl/>
        </w:rPr>
        <w:t>מסוג טרקטורון וטרקטור משא</w:t>
      </w:r>
      <w:r w:rsidRPr="005E0B9C">
        <w:rPr>
          <w:rtl/>
        </w:rPr>
        <w:t xml:space="preserve"> העומד בדרישות המפרט</w:t>
      </w:r>
      <w:r w:rsidRPr="005E0B9C">
        <w:rPr>
          <w:rFonts w:hint="cs"/>
          <w:rtl/>
        </w:rPr>
        <w:t xml:space="preserve">     המפורטות</w:t>
      </w:r>
      <w:r w:rsidRPr="005E0B9C">
        <w:rPr>
          <w:rtl/>
        </w:rPr>
        <w:t xml:space="preserve"> בנספח א'</w:t>
      </w:r>
      <w:r w:rsidRPr="005E0B9C">
        <w:rPr>
          <w:rFonts w:hint="cs"/>
          <w:rtl/>
        </w:rPr>
        <w:t xml:space="preserve"> ו- א'1.</w:t>
      </w:r>
    </w:p>
    <w:p w14:paraId="63293665" w14:textId="77777777" w:rsidR="00C609D0" w:rsidRPr="005E0B9C" w:rsidRDefault="00C609D0" w:rsidP="00C609D0">
      <w:pPr>
        <w:numPr>
          <w:ilvl w:val="1"/>
          <w:numId w:val="8"/>
        </w:numPr>
        <w:tabs>
          <w:tab w:val="num" w:pos="1020"/>
        </w:tabs>
      </w:pPr>
      <w:r w:rsidRPr="005E0B9C">
        <w:rPr>
          <w:rtl/>
        </w:rPr>
        <w:t xml:space="preserve">"דגם" –  </w:t>
      </w:r>
      <w:r w:rsidRPr="005E0B9C">
        <w:rPr>
          <w:rFonts w:hint="cs"/>
          <w:rtl/>
        </w:rPr>
        <w:t>דגם</w:t>
      </w:r>
      <w:r w:rsidRPr="005E0B9C">
        <w:rPr>
          <w:rtl/>
        </w:rPr>
        <w:t xml:space="preserve"> </w:t>
      </w:r>
      <w:r w:rsidRPr="005E0B9C">
        <w:rPr>
          <w:rFonts w:hint="cs"/>
          <w:rtl/>
        </w:rPr>
        <w:t>הרכב ורמת</w:t>
      </w:r>
      <w:r w:rsidRPr="005E0B9C">
        <w:rPr>
          <w:rtl/>
        </w:rPr>
        <w:t xml:space="preserve"> </w:t>
      </w:r>
      <w:r w:rsidRPr="005E0B9C">
        <w:rPr>
          <w:rFonts w:hint="cs"/>
          <w:rtl/>
        </w:rPr>
        <w:t>הגימור</w:t>
      </w:r>
      <w:r w:rsidRPr="005E0B9C">
        <w:rPr>
          <w:rtl/>
        </w:rPr>
        <w:t xml:space="preserve"> </w:t>
      </w:r>
      <w:r w:rsidRPr="005E0B9C">
        <w:rPr>
          <w:rFonts w:hint="cs"/>
          <w:rtl/>
        </w:rPr>
        <w:t>הנדרשים</w:t>
      </w:r>
      <w:r w:rsidRPr="005E0B9C">
        <w:rPr>
          <w:rtl/>
        </w:rPr>
        <w:t xml:space="preserve"> </w:t>
      </w:r>
      <w:r w:rsidRPr="005E0B9C">
        <w:rPr>
          <w:rFonts w:hint="cs"/>
          <w:rtl/>
        </w:rPr>
        <w:t>.</w:t>
      </w:r>
    </w:p>
    <w:p w14:paraId="68F094D0" w14:textId="622B36EF" w:rsidR="006348B6" w:rsidRPr="00E51A06" w:rsidRDefault="00C609D0" w:rsidP="006348B6">
      <w:pPr>
        <w:numPr>
          <w:ilvl w:val="1"/>
          <w:numId w:val="8"/>
        </w:numPr>
        <w:tabs>
          <w:tab w:val="num" w:pos="1020"/>
        </w:tabs>
        <w:jc w:val="left"/>
      </w:pPr>
      <w:r w:rsidRPr="005E0B9C">
        <w:rPr>
          <w:rFonts w:hint="cs"/>
          <w:rtl/>
        </w:rPr>
        <w:t xml:space="preserve">טרקטורון- </w:t>
      </w:r>
      <w:r w:rsidR="006F5868">
        <w:rPr>
          <w:rFonts w:hint="cs"/>
          <w:rtl/>
        </w:rPr>
        <w:t xml:space="preserve">כהגדרתו על פי </w:t>
      </w:r>
      <w:r w:rsidR="00BD62A7">
        <w:rPr>
          <w:rFonts w:hint="cs"/>
          <w:rtl/>
        </w:rPr>
        <w:t>ת</w:t>
      </w:r>
      <w:r w:rsidR="00BD62A7" w:rsidRPr="00BD62A7">
        <w:rPr>
          <w:rtl/>
        </w:rPr>
        <w:t xml:space="preserve">קנות התעבורה, </w:t>
      </w:r>
      <w:r w:rsidR="006348B6">
        <w:rPr>
          <w:rFonts w:hint="cs"/>
          <w:rtl/>
        </w:rPr>
        <w:t>ה</w:t>
      </w:r>
      <w:r w:rsidR="00BD62A7" w:rsidRPr="00BD62A7">
        <w:rPr>
          <w:rtl/>
        </w:rPr>
        <w:t>תשכ"א-1961 (להלן:</w:t>
      </w:r>
      <w:r w:rsidR="006F5868">
        <w:rPr>
          <w:rFonts w:hint="cs"/>
          <w:rtl/>
        </w:rPr>
        <w:t xml:space="preserve"> </w:t>
      </w:r>
      <w:r w:rsidR="00BD62A7" w:rsidRPr="00BD62A7">
        <w:rPr>
          <w:rtl/>
        </w:rPr>
        <w:t>"תקנות התעבורה טרקטורון</w:t>
      </w:r>
      <w:r w:rsidR="00BF5E64">
        <w:rPr>
          <w:rFonts w:hint="cs"/>
          <w:rtl/>
        </w:rPr>
        <w:t>)</w:t>
      </w:r>
      <w:r w:rsidR="006F5868">
        <w:rPr>
          <w:rFonts w:hint="cs"/>
          <w:rtl/>
        </w:rPr>
        <w:t>:</w:t>
      </w:r>
      <w:r w:rsidR="00BF5E64">
        <w:rPr>
          <w:rFonts w:hint="cs"/>
          <w:rtl/>
        </w:rPr>
        <w:t xml:space="preserve"> </w:t>
      </w:r>
      <w:r w:rsidR="00BD62A7" w:rsidRPr="00BD62A7">
        <w:br/>
        <w:t>"</w:t>
      </w:r>
      <w:r w:rsidR="00BD62A7" w:rsidRPr="00E51A06">
        <w:rPr>
          <w:rtl/>
        </w:rPr>
        <w:t>טרקטורון" - טרקטור שנתקיימו בו כל אלה</w:t>
      </w:r>
      <w:r w:rsidR="00BD62A7" w:rsidRPr="00E51A06">
        <w:t>:</w:t>
      </w:r>
      <w:r w:rsidR="00BD62A7" w:rsidRPr="00E51A06">
        <w:br/>
        <w:t xml:space="preserve">(1) </w:t>
      </w:r>
      <w:r w:rsidR="00BF5E64" w:rsidRPr="00E51A06">
        <w:rPr>
          <w:rFonts w:hint="cs"/>
          <w:rtl/>
        </w:rPr>
        <w:t xml:space="preserve"> </w:t>
      </w:r>
      <w:r w:rsidR="00BD62A7" w:rsidRPr="00E51A06">
        <w:rPr>
          <w:rtl/>
        </w:rPr>
        <w:t>הוא נע על ארבעה גלגלים לפחות</w:t>
      </w:r>
      <w:r w:rsidR="00BD62A7" w:rsidRPr="00E51A06">
        <w:t>;</w:t>
      </w:r>
      <w:r w:rsidR="00BD62A7" w:rsidRPr="00E51A06">
        <w:br/>
        <w:t xml:space="preserve">(2) </w:t>
      </w:r>
      <w:r w:rsidR="00BF5E64" w:rsidRPr="00E51A06">
        <w:rPr>
          <w:rFonts w:hint="cs"/>
          <w:rtl/>
        </w:rPr>
        <w:t xml:space="preserve"> </w:t>
      </w:r>
      <w:r w:rsidR="00BD62A7" w:rsidRPr="00E51A06">
        <w:rPr>
          <w:rtl/>
        </w:rPr>
        <w:t>אופן הישיבה עליו הוא כשרגלי הנהג משני צדי המושב</w:t>
      </w:r>
      <w:r w:rsidR="00BD62A7" w:rsidRPr="00E51A06">
        <w:t>;</w:t>
      </w:r>
      <w:r w:rsidR="00BD62A7" w:rsidRPr="00E51A06">
        <w:br/>
        <w:t xml:space="preserve">(3) </w:t>
      </w:r>
      <w:r w:rsidR="00BF5E64" w:rsidRPr="00E51A06">
        <w:rPr>
          <w:rFonts w:hint="cs"/>
          <w:rtl/>
        </w:rPr>
        <w:t xml:space="preserve"> </w:t>
      </w:r>
      <w:r w:rsidR="00BD62A7" w:rsidRPr="00E51A06">
        <w:rPr>
          <w:rtl/>
        </w:rPr>
        <w:t>ההיגוי שבו נעשה באמצעות כידון</w:t>
      </w:r>
      <w:r w:rsidR="00BD62A7" w:rsidRPr="00E51A06">
        <w:t>;</w:t>
      </w:r>
      <w:r w:rsidR="00BD62A7" w:rsidRPr="00E51A06">
        <w:br/>
        <w:t xml:space="preserve">(4) </w:t>
      </w:r>
      <w:r w:rsidR="00BF5E64" w:rsidRPr="00E51A06">
        <w:rPr>
          <w:rFonts w:hint="cs"/>
          <w:rtl/>
        </w:rPr>
        <w:t xml:space="preserve"> </w:t>
      </w:r>
      <w:r w:rsidR="006348B6" w:rsidRPr="00E51A06">
        <w:rPr>
          <w:rFonts w:hint="cs"/>
          <w:rtl/>
        </w:rPr>
        <w:t>מיועד להסעה של שני נוסעים כולל הנהג</w:t>
      </w:r>
    </w:p>
    <w:p w14:paraId="493EDEAB" w14:textId="145CA6E9" w:rsidR="006348B6" w:rsidRDefault="006348B6" w:rsidP="00E51A06">
      <w:pPr>
        <w:ind w:left="360"/>
        <w:jc w:val="left"/>
        <w:rPr>
          <w:rtl/>
        </w:rPr>
      </w:pPr>
      <w:r>
        <w:rPr>
          <w:rFonts w:hint="cs"/>
          <w:rtl/>
        </w:rPr>
        <w:t xml:space="preserve">        </w:t>
      </w:r>
      <w:r w:rsidR="00E51A06">
        <w:rPr>
          <w:rFonts w:hint="cs"/>
          <w:rtl/>
        </w:rPr>
        <w:t xml:space="preserve">        </w:t>
      </w:r>
      <w:r>
        <w:rPr>
          <w:rFonts w:hint="cs"/>
          <w:rtl/>
        </w:rPr>
        <w:t xml:space="preserve">  (5) נפח מנועו אינו עולה על 1,500 סמ"ק</w:t>
      </w:r>
    </w:p>
    <w:p w14:paraId="3F18A0FA" w14:textId="461AFCAF" w:rsidR="00BF5E64" w:rsidRDefault="006348B6" w:rsidP="00E51A06">
      <w:pPr>
        <w:jc w:val="left"/>
      </w:pPr>
      <w:r>
        <w:rPr>
          <w:rFonts w:hint="cs"/>
          <w:rtl/>
        </w:rPr>
        <w:t xml:space="preserve">       </w:t>
      </w:r>
      <w:r w:rsidR="00E51A06">
        <w:rPr>
          <w:rFonts w:hint="cs"/>
          <w:rtl/>
        </w:rPr>
        <w:t xml:space="preserve">               </w:t>
      </w:r>
      <w:r>
        <w:rPr>
          <w:rFonts w:hint="cs"/>
          <w:rtl/>
        </w:rPr>
        <w:t xml:space="preserve">   (6) </w:t>
      </w:r>
      <w:r w:rsidR="00BD62A7" w:rsidRPr="00BD62A7">
        <w:rPr>
          <w:rtl/>
        </w:rPr>
        <w:t>הוא צוין בר</w:t>
      </w:r>
      <w:r w:rsidR="00BF5E64">
        <w:rPr>
          <w:rFonts w:hint="cs"/>
          <w:rtl/>
        </w:rPr>
        <w:t>י</w:t>
      </w:r>
      <w:r w:rsidR="00BD62A7" w:rsidRPr="00BD62A7">
        <w:rPr>
          <w:rtl/>
        </w:rPr>
        <w:t>שיון הרכב כטרקטורון</w:t>
      </w:r>
    </w:p>
    <w:p w14:paraId="2EE459F5" w14:textId="77777777" w:rsidR="00C609D0" w:rsidRPr="005E0B9C" w:rsidRDefault="00C609D0" w:rsidP="00BF5E64">
      <w:pPr>
        <w:ind w:left="1230"/>
        <w:jc w:val="left"/>
      </w:pPr>
      <w:r w:rsidRPr="005E0B9C">
        <w:rPr>
          <w:rFonts w:hint="cs"/>
          <w:rtl/>
        </w:rPr>
        <w:t>שעומד בדרישות המפרט המפורטות בנספח א'.</w:t>
      </w:r>
    </w:p>
    <w:p w14:paraId="095BDC41" w14:textId="51FC2579" w:rsidR="001D581A" w:rsidRPr="001D581A" w:rsidRDefault="001D581A" w:rsidP="00FE4358">
      <w:pPr>
        <w:numPr>
          <w:ilvl w:val="1"/>
          <w:numId w:val="8"/>
        </w:numPr>
        <w:tabs>
          <w:tab w:val="num" w:pos="1020"/>
        </w:tabs>
        <w:jc w:val="left"/>
        <w:rPr>
          <w:rStyle w:val="default"/>
          <w:rFonts w:cs="David"/>
        </w:rPr>
      </w:pPr>
      <w:r w:rsidRPr="001D581A">
        <w:rPr>
          <w:rStyle w:val="default"/>
          <w:rFonts w:cs="David" w:hint="cs"/>
          <w:rtl/>
        </w:rPr>
        <w:t>"טרקטור משא" – טרקטור שנתקיימו בו כל אלה:</w:t>
      </w:r>
    </w:p>
    <w:p w14:paraId="241D71B2" w14:textId="691861ED" w:rsidR="001D581A" w:rsidRPr="001D581A" w:rsidRDefault="00E51A06" w:rsidP="001D581A">
      <w:pPr>
        <w:pStyle w:val="P00"/>
        <w:spacing w:before="72" w:line="360" w:lineRule="auto"/>
        <w:ind w:left="1021" w:right="1134"/>
        <w:rPr>
          <w:rFonts w:cs="David"/>
          <w:sz w:val="24"/>
          <w:szCs w:val="24"/>
          <w:rtl/>
          <w:lang w:eastAsia="en-US"/>
        </w:rPr>
      </w:pPr>
      <w:r>
        <w:rPr>
          <w:rStyle w:val="default"/>
          <w:rFonts w:cs="David" w:hint="cs"/>
          <w:sz w:val="24"/>
          <w:szCs w:val="24"/>
          <w:rtl/>
        </w:rPr>
        <w:t xml:space="preserve">     </w:t>
      </w:r>
      <w:r w:rsidR="001D581A" w:rsidRPr="001D581A">
        <w:rPr>
          <w:rStyle w:val="default"/>
          <w:rFonts w:cs="David" w:hint="cs"/>
          <w:sz w:val="24"/>
          <w:szCs w:val="24"/>
          <w:rtl/>
        </w:rPr>
        <w:t xml:space="preserve">(1)   </w:t>
      </w:r>
      <w:r w:rsidR="001D581A" w:rsidRPr="001D581A">
        <w:rPr>
          <w:rFonts w:cs="David" w:hint="cs"/>
          <w:sz w:val="24"/>
          <w:szCs w:val="24"/>
          <w:rtl/>
          <w:lang w:eastAsia="en-US"/>
        </w:rPr>
        <w:t>הוא נע על 4 גלגלים לפחות;</w:t>
      </w:r>
    </w:p>
    <w:p w14:paraId="189F8977" w14:textId="6771B084" w:rsidR="001D581A" w:rsidRPr="001D581A" w:rsidRDefault="001D581A" w:rsidP="001D581A">
      <w:pPr>
        <w:pStyle w:val="P00"/>
        <w:spacing w:before="0" w:line="360" w:lineRule="auto"/>
        <w:ind w:left="1021" w:right="1134"/>
        <w:rPr>
          <w:rFonts w:cs="David"/>
          <w:sz w:val="24"/>
          <w:szCs w:val="24"/>
          <w:lang w:eastAsia="en-US"/>
        </w:rPr>
      </w:pPr>
      <w:r w:rsidRPr="001D581A">
        <w:rPr>
          <w:rFonts w:cs="David"/>
          <w:noProof/>
          <w:sz w:val="24"/>
          <w:szCs w:val="24"/>
          <w:lang w:eastAsia="en-US"/>
        </w:rPr>
        <w:drawing>
          <wp:anchor distT="0" distB="0" distL="114300" distR="114300" simplePos="0" relativeHeight="251691008" behindDoc="0" locked="0" layoutInCell="1" allowOverlap="1" wp14:anchorId="4084D54A" wp14:editId="42F75C49">
            <wp:simplePos x="0" y="0"/>
            <wp:positionH relativeFrom="column">
              <wp:posOffset>5973445</wp:posOffset>
            </wp:positionH>
            <wp:positionV relativeFrom="paragraph">
              <wp:posOffset>90170</wp:posOffset>
            </wp:positionV>
            <wp:extent cx="914400" cy="213360"/>
            <wp:effectExtent l="0" t="0" r="0" b="0"/>
            <wp:wrapNone/>
            <wp:docPr id="312" name="תמונה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00E51A06">
        <w:rPr>
          <w:rFonts w:cs="David"/>
          <w:sz w:val="24"/>
          <w:szCs w:val="24"/>
          <w:lang w:eastAsia="en-US"/>
        </w:rPr>
        <w:t xml:space="preserve">     </w:t>
      </w:r>
      <w:r w:rsidRPr="001D581A">
        <w:rPr>
          <w:rFonts w:cs="David" w:hint="cs"/>
          <w:sz w:val="24"/>
          <w:szCs w:val="24"/>
          <w:rtl/>
          <w:lang w:eastAsia="en-US"/>
        </w:rPr>
        <w:t>(2)   משקלו הכולל המותר לא עולה על 1,800 ק"ג;</w:t>
      </w:r>
    </w:p>
    <w:p w14:paraId="3B695EDE" w14:textId="0F8D959E" w:rsidR="001D581A" w:rsidRPr="001D581A" w:rsidRDefault="00E51A06" w:rsidP="001D581A">
      <w:pPr>
        <w:pStyle w:val="P00"/>
        <w:spacing w:before="72" w:line="360" w:lineRule="auto"/>
        <w:ind w:left="1021" w:right="1134"/>
        <w:rPr>
          <w:rFonts w:cs="David"/>
          <w:sz w:val="24"/>
          <w:szCs w:val="24"/>
          <w:rtl/>
          <w:lang w:eastAsia="en-US"/>
        </w:rPr>
      </w:pPr>
      <w:r>
        <w:rPr>
          <w:rFonts w:cs="David" w:hint="cs"/>
          <w:sz w:val="24"/>
          <w:szCs w:val="24"/>
          <w:rtl/>
          <w:lang w:eastAsia="en-US"/>
        </w:rPr>
        <w:t xml:space="preserve">     </w:t>
      </w:r>
      <w:r w:rsidR="001D581A" w:rsidRPr="001D581A">
        <w:rPr>
          <w:rFonts w:cs="David" w:hint="cs"/>
          <w:sz w:val="24"/>
          <w:szCs w:val="24"/>
          <w:rtl/>
          <w:lang w:eastAsia="en-US"/>
        </w:rPr>
        <w:t>(3)   ההיגוי שבו נעשה באמצעות הגה;</w:t>
      </w:r>
    </w:p>
    <w:p w14:paraId="54692CCF" w14:textId="45B183D3" w:rsidR="001D581A" w:rsidRPr="001D581A" w:rsidRDefault="001D581A" w:rsidP="001D581A">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692032" behindDoc="0" locked="0" layoutInCell="1" allowOverlap="1" wp14:anchorId="269C45A5" wp14:editId="54289EB6">
            <wp:simplePos x="0" y="0"/>
            <wp:positionH relativeFrom="column">
              <wp:posOffset>5973445</wp:posOffset>
            </wp:positionH>
            <wp:positionV relativeFrom="paragraph">
              <wp:posOffset>90170</wp:posOffset>
            </wp:positionV>
            <wp:extent cx="914400" cy="213360"/>
            <wp:effectExtent l="0" t="0" r="0" b="0"/>
            <wp:wrapNone/>
            <wp:docPr id="311" name="תמונה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00E51A06">
        <w:rPr>
          <w:rFonts w:cs="David" w:hint="cs"/>
          <w:sz w:val="24"/>
          <w:szCs w:val="24"/>
          <w:rtl/>
          <w:lang w:eastAsia="en-US"/>
        </w:rPr>
        <w:t xml:space="preserve">     </w:t>
      </w:r>
      <w:r w:rsidRPr="001D581A">
        <w:rPr>
          <w:rFonts w:cs="David" w:hint="cs"/>
          <w:sz w:val="24"/>
          <w:szCs w:val="24"/>
          <w:rtl/>
          <w:lang w:eastAsia="en-US"/>
        </w:rPr>
        <w:t>(4)   הוא מצויד בדיפרנציאל בכל סרן;</w:t>
      </w:r>
    </w:p>
    <w:p w14:paraId="61E8E9F2" w14:textId="77777777" w:rsidR="001D581A" w:rsidRPr="001D581A" w:rsidRDefault="001D581A" w:rsidP="001D581A">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lastRenderedPageBreak/>
        <w:drawing>
          <wp:anchor distT="0" distB="0" distL="114300" distR="114300" simplePos="0" relativeHeight="251693056" behindDoc="0" locked="0" layoutInCell="1" allowOverlap="1" wp14:anchorId="355D88CE" wp14:editId="605614C2">
            <wp:simplePos x="0" y="0"/>
            <wp:positionH relativeFrom="column">
              <wp:posOffset>5973445</wp:posOffset>
            </wp:positionH>
            <wp:positionV relativeFrom="paragraph">
              <wp:posOffset>90170</wp:posOffset>
            </wp:positionV>
            <wp:extent cx="914400" cy="213360"/>
            <wp:effectExtent l="0" t="0" r="0" b="0"/>
            <wp:wrapNone/>
            <wp:docPr id="310" name="תמונה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(5)   הוא בעל משטח הטענה שהרכיב היצרן בתהליך ייצורו, המיועד לגרירה והובלת טובין, שרוחבו לא יפחת ממטר ולא יעלה על רוחב הרכב כפי שתוכנן על ידי היצרן ואורכו לא יפחת מ-80 ס"מ;</w:t>
      </w:r>
    </w:p>
    <w:p w14:paraId="5440B1CB" w14:textId="77777777" w:rsidR="006348B6" w:rsidRPr="001D581A" w:rsidRDefault="001D581A" w:rsidP="006348B6">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695104" behindDoc="0" locked="0" layoutInCell="1" allowOverlap="1" wp14:anchorId="61675315" wp14:editId="53EB2917">
            <wp:simplePos x="0" y="0"/>
            <wp:positionH relativeFrom="column">
              <wp:posOffset>5973445</wp:posOffset>
            </wp:positionH>
            <wp:positionV relativeFrom="paragraph">
              <wp:posOffset>90170</wp:posOffset>
            </wp:positionV>
            <wp:extent cx="914400" cy="213360"/>
            <wp:effectExtent l="0" t="0" r="0" b="0"/>
            <wp:wrapNone/>
            <wp:docPr id="309" name="תמונה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(6)   הספק מנועו המרבי יהיה כאמור בתקנה 363ג(1)</w:t>
      </w:r>
      <w:r w:rsidR="006348B6">
        <w:rPr>
          <w:rFonts w:cs="David" w:hint="cs"/>
          <w:sz w:val="24"/>
          <w:szCs w:val="24"/>
          <w:rtl/>
          <w:lang w:eastAsia="en-US"/>
        </w:rPr>
        <w:t xml:space="preserve"> לתקנות התעבורה, התשכ"א-1961</w:t>
      </w:r>
      <w:r w:rsidR="006348B6" w:rsidRPr="001D581A">
        <w:rPr>
          <w:rFonts w:cs="David" w:hint="cs"/>
          <w:sz w:val="24"/>
          <w:szCs w:val="24"/>
          <w:rtl/>
          <w:lang w:eastAsia="en-US"/>
        </w:rPr>
        <w:t>;</w:t>
      </w:r>
    </w:p>
    <w:p w14:paraId="769139F7" w14:textId="77777777" w:rsidR="001D581A" w:rsidRPr="001D581A" w:rsidRDefault="001D581A" w:rsidP="001D581A">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696128" behindDoc="0" locked="0" layoutInCell="1" allowOverlap="1" wp14:anchorId="7F9436BC" wp14:editId="7404D343">
            <wp:simplePos x="0" y="0"/>
            <wp:positionH relativeFrom="column">
              <wp:posOffset>5973445</wp:posOffset>
            </wp:positionH>
            <wp:positionV relativeFrom="paragraph">
              <wp:posOffset>90170</wp:posOffset>
            </wp:positionV>
            <wp:extent cx="914400" cy="213360"/>
            <wp:effectExtent l="0" t="0" r="0" b="0"/>
            <wp:wrapNone/>
            <wp:docPr id="308" name="תמונה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(7)   הוא מיועד לגרירה ולהובלת טובין;</w:t>
      </w:r>
    </w:p>
    <w:p w14:paraId="3C69AB26" w14:textId="77777777" w:rsidR="001D581A" w:rsidRPr="001D581A" w:rsidRDefault="001D581A" w:rsidP="001D581A">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697152" behindDoc="0" locked="0" layoutInCell="1" allowOverlap="1" wp14:anchorId="7829B30A" wp14:editId="72C670A7">
            <wp:simplePos x="0" y="0"/>
            <wp:positionH relativeFrom="column">
              <wp:posOffset>5973445</wp:posOffset>
            </wp:positionH>
            <wp:positionV relativeFrom="paragraph">
              <wp:posOffset>90170</wp:posOffset>
            </wp:positionV>
            <wp:extent cx="914400" cy="213360"/>
            <wp:effectExtent l="0" t="0" r="0" b="0"/>
            <wp:wrapNone/>
            <wp:docPr id="307" name="תמונה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(8)   משקלו העצמי לא יפחת מ-400 ק"ג;</w:t>
      </w:r>
    </w:p>
    <w:p w14:paraId="3CD7925E" w14:textId="77777777" w:rsidR="001D581A" w:rsidRPr="001D581A" w:rsidRDefault="001D581A" w:rsidP="001D581A">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698176" behindDoc="0" locked="0" layoutInCell="1" allowOverlap="1" wp14:anchorId="41DCB7C5" wp14:editId="4B82D935">
            <wp:simplePos x="0" y="0"/>
            <wp:positionH relativeFrom="column">
              <wp:posOffset>5973445</wp:posOffset>
            </wp:positionH>
            <wp:positionV relativeFrom="paragraph">
              <wp:posOffset>90170</wp:posOffset>
            </wp:positionV>
            <wp:extent cx="914400" cy="213360"/>
            <wp:effectExtent l="0" t="0" r="0" b="0"/>
            <wp:wrapNone/>
            <wp:docPr id="304" name="תמונה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(9)   הוא מיועד להסעת נהג ונוסע אחד בלבד לצד הנהג;</w:t>
      </w:r>
    </w:p>
    <w:p w14:paraId="3516F784" w14:textId="77777777" w:rsidR="001D581A" w:rsidRPr="001D581A" w:rsidRDefault="001D581A" w:rsidP="001D581A">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699200" behindDoc="0" locked="0" layoutInCell="1" allowOverlap="1" wp14:anchorId="75D39B85" wp14:editId="52023247">
            <wp:simplePos x="0" y="0"/>
            <wp:positionH relativeFrom="column">
              <wp:posOffset>5973445</wp:posOffset>
            </wp:positionH>
            <wp:positionV relativeFrom="paragraph">
              <wp:posOffset>90170</wp:posOffset>
            </wp:positionV>
            <wp:extent cx="914400" cy="213360"/>
            <wp:effectExtent l="0" t="0" r="0" b="0"/>
            <wp:wrapNone/>
            <wp:docPr id="303" name="תמונה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(10)  הוא בעל מרווח גחון שלא יפחת מ-15 ס"מ;</w:t>
      </w:r>
    </w:p>
    <w:p w14:paraId="4D2254D9" w14:textId="77777777" w:rsidR="001D581A" w:rsidRPr="001D581A" w:rsidRDefault="001D581A" w:rsidP="001D581A">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700224" behindDoc="0" locked="0" layoutInCell="1" allowOverlap="1" wp14:anchorId="394FBC76" wp14:editId="42FDDF92">
            <wp:simplePos x="0" y="0"/>
            <wp:positionH relativeFrom="column">
              <wp:posOffset>5973445</wp:posOffset>
            </wp:positionH>
            <wp:positionV relativeFrom="paragraph">
              <wp:posOffset>90170</wp:posOffset>
            </wp:positionV>
            <wp:extent cx="914400" cy="213360"/>
            <wp:effectExtent l="0" t="0" r="0" b="0"/>
            <wp:wrapNone/>
            <wp:docPr id="302" name="תמונה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(11)  הוא מצויד בהילוך כוח;</w:t>
      </w:r>
    </w:p>
    <w:p w14:paraId="391DF721" w14:textId="77777777" w:rsidR="001D581A" w:rsidRPr="001D581A" w:rsidRDefault="001D581A" w:rsidP="005102B6">
      <w:pPr>
        <w:pStyle w:val="P00"/>
        <w:spacing w:before="0" w:line="360" w:lineRule="auto"/>
        <w:ind w:left="1021" w:right="1134"/>
        <w:rPr>
          <w:rFonts w:cs="David"/>
          <w:sz w:val="24"/>
          <w:szCs w:val="24"/>
          <w:rtl/>
          <w:lang w:eastAsia="en-US"/>
        </w:rPr>
      </w:pPr>
      <w:r w:rsidRPr="001D581A">
        <w:rPr>
          <w:rFonts w:cs="David" w:hint="cs"/>
          <w:noProof/>
          <w:sz w:val="24"/>
          <w:szCs w:val="24"/>
          <w:rtl/>
          <w:lang w:eastAsia="en-US"/>
        </w:rPr>
        <w:drawing>
          <wp:anchor distT="0" distB="0" distL="114300" distR="114300" simplePos="0" relativeHeight="251694080" behindDoc="0" locked="0" layoutInCell="1" allowOverlap="1" wp14:anchorId="2076C2AD" wp14:editId="07172A23">
            <wp:simplePos x="0" y="0"/>
            <wp:positionH relativeFrom="column">
              <wp:posOffset>5973445</wp:posOffset>
            </wp:positionH>
            <wp:positionV relativeFrom="paragraph">
              <wp:posOffset>90170</wp:posOffset>
            </wp:positionV>
            <wp:extent cx="914400" cy="213360"/>
            <wp:effectExtent l="0" t="0" r="0" b="0"/>
            <wp:wrapNone/>
            <wp:docPr id="301" name="תמונה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1D581A">
        <w:rPr>
          <w:rFonts w:cs="David" w:hint="cs"/>
          <w:sz w:val="24"/>
          <w:szCs w:val="24"/>
          <w:rtl/>
          <w:lang w:eastAsia="en-US"/>
        </w:rPr>
        <w:t>(12)  הוא צוין ברישיון הרכב כטרקטור משא;</w:t>
      </w:r>
    </w:p>
    <w:p w14:paraId="4D9E6EDA" w14:textId="77777777" w:rsidR="00C609D0" w:rsidRPr="005E0B9C" w:rsidRDefault="00C609D0" w:rsidP="001D581A">
      <w:pPr>
        <w:ind w:left="1230"/>
      </w:pPr>
      <w:r w:rsidRPr="005E0B9C">
        <w:rPr>
          <w:rFonts w:hint="cs"/>
          <w:rtl/>
        </w:rPr>
        <w:t>שעומד בדרישות המפרט המפורטות בנספח א'1.</w:t>
      </w:r>
    </w:p>
    <w:p w14:paraId="520F6E12" w14:textId="77777777" w:rsidR="00C609D0" w:rsidRPr="005E0B9C" w:rsidRDefault="00C609D0" w:rsidP="00C609D0">
      <w:pPr>
        <w:numPr>
          <w:ilvl w:val="1"/>
          <w:numId w:val="8"/>
        </w:numPr>
        <w:tabs>
          <w:tab w:val="num" w:pos="1020"/>
        </w:tabs>
      </w:pPr>
      <w:r w:rsidRPr="005E0B9C">
        <w:rPr>
          <w:rtl/>
        </w:rPr>
        <w:t xml:space="preserve">"הסכם ההתקשרות" - הסכם ההתקשרות לאספקת </w:t>
      </w:r>
      <w:r w:rsidRPr="005E0B9C">
        <w:rPr>
          <w:rFonts w:hint="eastAsia"/>
          <w:rtl/>
        </w:rPr>
        <w:t>הטובין</w:t>
      </w:r>
      <w:r w:rsidRPr="005E0B9C">
        <w:rPr>
          <w:rtl/>
        </w:rPr>
        <w:t xml:space="preserve"> המצורף כנספח </w:t>
      </w:r>
      <w:proofErr w:type="spellStart"/>
      <w:r w:rsidRPr="005E0B9C">
        <w:rPr>
          <w:rFonts w:hint="cs"/>
          <w:rtl/>
        </w:rPr>
        <w:t>יב</w:t>
      </w:r>
      <w:proofErr w:type="spellEnd"/>
      <w:r w:rsidRPr="005E0B9C">
        <w:rPr>
          <w:rtl/>
        </w:rPr>
        <w:t>'</w:t>
      </w:r>
      <w:r w:rsidRPr="005E0B9C">
        <w:rPr>
          <w:b/>
          <w:bCs/>
          <w:rtl/>
        </w:rPr>
        <w:t xml:space="preserve"> </w:t>
      </w:r>
      <w:r w:rsidRPr="005E0B9C">
        <w:rPr>
          <w:rtl/>
        </w:rPr>
        <w:t>למכרז זה. לא יהיה ניתן להתחשב בכל שינוי בהסכם זה וההסכם ייקרא בנוסח המצורף למכרז זה, אלא אם השינוי נערך על-ידי המזמין</w:t>
      </w:r>
      <w:r w:rsidRPr="005E0B9C">
        <w:rPr>
          <w:rFonts w:hint="cs"/>
          <w:rtl/>
        </w:rPr>
        <w:t>.</w:t>
      </w:r>
    </w:p>
    <w:p w14:paraId="34FE9051" w14:textId="77777777" w:rsidR="00C609D0" w:rsidRPr="005E0B9C" w:rsidRDefault="00C609D0" w:rsidP="00C609D0">
      <w:pPr>
        <w:numPr>
          <w:ilvl w:val="1"/>
          <w:numId w:val="8"/>
        </w:numPr>
        <w:tabs>
          <w:tab w:val="num" w:pos="1020"/>
        </w:tabs>
      </w:pPr>
      <w:r w:rsidRPr="005E0B9C">
        <w:rPr>
          <w:rFonts w:hint="cs"/>
          <w:rtl/>
        </w:rPr>
        <w:t>"</w:t>
      </w:r>
      <w:r w:rsidRPr="005E0B9C">
        <w:rPr>
          <w:rFonts w:hint="eastAsia"/>
          <w:rtl/>
        </w:rPr>
        <w:t>הצעה</w:t>
      </w:r>
      <w:r w:rsidRPr="005E0B9C">
        <w:rPr>
          <w:rtl/>
        </w:rPr>
        <w:t>" – תשובת המציע שהוגשה ל</w:t>
      </w:r>
      <w:r w:rsidRPr="005E0B9C">
        <w:rPr>
          <w:rFonts w:hint="eastAsia"/>
          <w:rtl/>
        </w:rPr>
        <w:t>מזמין</w:t>
      </w:r>
      <w:r w:rsidRPr="005E0B9C">
        <w:rPr>
          <w:rtl/>
        </w:rPr>
        <w:t xml:space="preserve"> כמענה למכרז.</w:t>
      </w:r>
    </w:p>
    <w:p w14:paraId="24F33CDC" w14:textId="77777777" w:rsidR="00C609D0" w:rsidRPr="005E0B9C" w:rsidRDefault="00C609D0" w:rsidP="00C609D0">
      <w:pPr>
        <w:numPr>
          <w:ilvl w:val="1"/>
          <w:numId w:val="8"/>
        </w:numPr>
        <w:tabs>
          <w:tab w:val="num" w:pos="1020"/>
        </w:tabs>
      </w:pPr>
      <w:r w:rsidRPr="005E0B9C">
        <w:rPr>
          <w:rtl/>
        </w:rPr>
        <w:t xml:space="preserve">"ועדת </w:t>
      </w:r>
      <w:r w:rsidRPr="005E0B9C">
        <w:rPr>
          <w:rFonts w:hint="eastAsia"/>
          <w:rtl/>
        </w:rPr>
        <w:t>המכרזים</w:t>
      </w:r>
      <w:r w:rsidRPr="005E0B9C">
        <w:rPr>
          <w:rtl/>
        </w:rPr>
        <w:t xml:space="preserve">" -  </w:t>
      </w:r>
      <w:r w:rsidRPr="005E0B9C">
        <w:rPr>
          <w:rFonts w:hint="cs"/>
          <w:rtl/>
        </w:rPr>
        <w:t>ועדת</w:t>
      </w:r>
      <w:r w:rsidRPr="005E0B9C">
        <w:rPr>
          <w:rtl/>
        </w:rPr>
        <w:t xml:space="preserve"> </w:t>
      </w:r>
      <w:r w:rsidRPr="005E0B9C">
        <w:rPr>
          <w:rFonts w:hint="cs"/>
          <w:rtl/>
        </w:rPr>
        <w:t>המכרזים</w:t>
      </w:r>
      <w:r w:rsidRPr="005E0B9C">
        <w:rPr>
          <w:rtl/>
        </w:rPr>
        <w:t xml:space="preserve"> הבין-משרדית לענייני רכב </w:t>
      </w:r>
      <w:proofErr w:type="spellStart"/>
      <w:r w:rsidRPr="005E0B9C">
        <w:rPr>
          <w:rFonts w:hint="cs"/>
          <w:rtl/>
        </w:rPr>
        <w:t>שבמינהל</w:t>
      </w:r>
      <w:proofErr w:type="spellEnd"/>
      <w:r w:rsidRPr="005E0B9C">
        <w:rPr>
          <w:rtl/>
        </w:rPr>
        <w:t xml:space="preserve"> הרכב הממשלתי.</w:t>
      </w:r>
    </w:p>
    <w:p w14:paraId="227277B3" w14:textId="77777777" w:rsidR="00C609D0" w:rsidRPr="005E0B9C" w:rsidRDefault="00C609D0" w:rsidP="00C609D0">
      <w:pPr>
        <w:numPr>
          <w:ilvl w:val="1"/>
          <w:numId w:val="8"/>
        </w:numPr>
        <w:tabs>
          <w:tab w:val="num" w:pos="1020"/>
        </w:tabs>
      </w:pPr>
      <w:r w:rsidRPr="005E0B9C">
        <w:rPr>
          <w:rtl/>
        </w:rPr>
        <w:t xml:space="preserve">"זוכה" – מציע/ים אשר ייבחר/ו על ידי ועדת המכרזים לספק </w:t>
      </w:r>
      <w:r w:rsidRPr="005E0B9C">
        <w:rPr>
          <w:rFonts w:hint="eastAsia"/>
          <w:rtl/>
        </w:rPr>
        <w:t>את</w:t>
      </w:r>
      <w:r w:rsidRPr="005E0B9C">
        <w:rPr>
          <w:rtl/>
        </w:rPr>
        <w:t xml:space="preserve"> הטובין לפי מכרז זה.</w:t>
      </w:r>
    </w:p>
    <w:p w14:paraId="1C66D536" w14:textId="77777777" w:rsidR="00C609D0" w:rsidRPr="005E0B9C" w:rsidRDefault="00C609D0" w:rsidP="00C609D0">
      <w:pPr>
        <w:numPr>
          <w:ilvl w:val="1"/>
          <w:numId w:val="8"/>
        </w:numPr>
        <w:tabs>
          <w:tab w:val="num" w:pos="1020"/>
        </w:tabs>
      </w:pPr>
      <w:r w:rsidRPr="005E0B9C">
        <w:rPr>
          <w:rtl/>
        </w:rPr>
        <w:t xml:space="preserve">"מזמין" – </w:t>
      </w:r>
      <w:proofErr w:type="spellStart"/>
      <w:r w:rsidRPr="005E0B9C">
        <w:rPr>
          <w:rFonts w:hint="eastAsia"/>
          <w:rtl/>
        </w:rPr>
        <w:t>מינהל</w:t>
      </w:r>
      <w:proofErr w:type="spellEnd"/>
      <w:r w:rsidRPr="005E0B9C">
        <w:rPr>
          <w:rtl/>
        </w:rPr>
        <w:t xml:space="preserve"> הרכב הממשלתי</w:t>
      </w:r>
      <w:r w:rsidRPr="005E0B9C">
        <w:rPr>
          <w:rFonts w:hint="cs"/>
          <w:rtl/>
        </w:rPr>
        <w:t xml:space="preserve"> או</w:t>
      </w:r>
      <w:r w:rsidRPr="005E0B9C">
        <w:rPr>
          <w:rtl/>
        </w:rPr>
        <w:t xml:space="preserve"> </w:t>
      </w:r>
      <w:r w:rsidRPr="005E0B9C">
        <w:rPr>
          <w:rFonts w:hint="eastAsia"/>
          <w:rtl/>
        </w:rPr>
        <w:t>ועדת</w:t>
      </w:r>
      <w:r w:rsidRPr="005E0B9C">
        <w:rPr>
          <w:rtl/>
        </w:rPr>
        <w:t xml:space="preserve"> המכרזים.</w:t>
      </w:r>
    </w:p>
    <w:p w14:paraId="300E4186" w14:textId="77777777" w:rsidR="00C609D0" w:rsidRPr="005E0B9C" w:rsidRDefault="00C609D0" w:rsidP="00C609D0">
      <w:pPr>
        <w:numPr>
          <w:ilvl w:val="1"/>
          <w:numId w:val="8"/>
        </w:numPr>
        <w:tabs>
          <w:tab w:val="num" w:pos="1020"/>
        </w:tabs>
      </w:pPr>
      <w:r w:rsidRPr="005E0B9C">
        <w:rPr>
          <w:rtl/>
        </w:rPr>
        <w:t>"מכרז" – מכרז</w:t>
      </w:r>
      <w:r w:rsidRPr="005E0B9C">
        <w:rPr>
          <w:rFonts w:hint="cs"/>
          <w:rtl/>
        </w:rPr>
        <w:t xml:space="preserve"> זה</w:t>
      </w:r>
      <w:r w:rsidRPr="005E0B9C">
        <w:rPr>
          <w:rtl/>
        </w:rPr>
        <w:t xml:space="preserve"> </w:t>
      </w:r>
      <w:r w:rsidRPr="005E0B9C">
        <w:rPr>
          <w:rFonts w:hint="cs"/>
          <w:rtl/>
        </w:rPr>
        <w:t>ש</w:t>
      </w:r>
      <w:r w:rsidRPr="005E0B9C">
        <w:rPr>
          <w:rtl/>
        </w:rPr>
        <w:t>מ</w:t>
      </w:r>
      <w:r w:rsidRPr="005E0B9C">
        <w:rPr>
          <w:rFonts w:hint="eastAsia"/>
          <w:rtl/>
        </w:rPr>
        <w:t>ספר</w:t>
      </w:r>
      <w:r w:rsidRPr="005E0B9C">
        <w:rPr>
          <w:rFonts w:hint="cs"/>
          <w:rtl/>
        </w:rPr>
        <w:t>ו</w:t>
      </w:r>
      <w:r w:rsidRPr="005E0B9C">
        <w:rPr>
          <w:rtl/>
        </w:rPr>
        <w:t xml:space="preserve"> </w:t>
      </w:r>
      <w:r w:rsidRPr="005E0B9C">
        <w:rPr>
          <w:rFonts w:hint="cs"/>
          <w:rtl/>
        </w:rPr>
        <w:t>11-2017,</w:t>
      </w:r>
      <w:r w:rsidRPr="005E0B9C">
        <w:rPr>
          <w:rtl/>
        </w:rPr>
        <w:t xml:space="preserve">  לרכישת  </w:t>
      </w:r>
      <w:r w:rsidRPr="005E0B9C">
        <w:rPr>
          <w:rFonts w:hint="cs"/>
          <w:rtl/>
        </w:rPr>
        <w:t xml:space="preserve">טרקטורונים וטרקטורוני  משא </w:t>
      </w:r>
      <w:r w:rsidRPr="005E0B9C">
        <w:rPr>
          <w:rtl/>
        </w:rPr>
        <w:t>עבור משרדי הממשלה, על נספחיו, לרבות קבצי הבהרות, אם יהיו כאלה.</w:t>
      </w:r>
    </w:p>
    <w:p w14:paraId="2DF48168" w14:textId="77777777" w:rsidR="00C609D0" w:rsidRPr="005E0B9C" w:rsidRDefault="00C609D0" w:rsidP="00BD62A7">
      <w:pPr>
        <w:numPr>
          <w:ilvl w:val="1"/>
          <w:numId w:val="8"/>
        </w:numPr>
        <w:tabs>
          <w:tab w:val="num" w:pos="1020"/>
        </w:tabs>
      </w:pPr>
      <w:r w:rsidRPr="005E0B9C">
        <w:rPr>
          <w:rtl/>
        </w:rPr>
        <w:t xml:space="preserve">"מציע" - </w:t>
      </w:r>
      <w:r w:rsidRPr="005E0B9C">
        <w:rPr>
          <w:rFonts w:hint="cs"/>
          <w:rtl/>
        </w:rPr>
        <w:t>מקבל</w:t>
      </w:r>
      <w:r w:rsidRPr="005E0B9C">
        <w:rPr>
          <w:rtl/>
        </w:rPr>
        <w:t xml:space="preserve"> מסמכי המכרז המגיש הצעה כמענה למכרז</w:t>
      </w:r>
      <w:r w:rsidRPr="005E0B9C">
        <w:rPr>
          <w:rFonts w:hint="cs"/>
          <w:rtl/>
        </w:rPr>
        <w:t>.</w:t>
      </w:r>
      <w:r w:rsidRPr="005E0B9C">
        <w:rPr>
          <w:rtl/>
        </w:rPr>
        <w:t xml:space="preserve"> </w:t>
      </w:r>
    </w:p>
    <w:p w14:paraId="18153073" w14:textId="77777777" w:rsidR="00C609D0" w:rsidRPr="005E0B9C" w:rsidRDefault="00C609D0" w:rsidP="00C609D0">
      <w:pPr>
        <w:numPr>
          <w:ilvl w:val="1"/>
          <w:numId w:val="8"/>
        </w:numPr>
        <w:tabs>
          <w:tab w:val="num" w:pos="1020"/>
        </w:tabs>
      </w:pPr>
      <w:r w:rsidRPr="005E0B9C">
        <w:rPr>
          <w:rFonts w:hint="cs"/>
          <w:rtl/>
        </w:rPr>
        <w:t xml:space="preserve"> </w:t>
      </w:r>
      <w:r w:rsidRPr="005E0B9C">
        <w:rPr>
          <w:rtl/>
        </w:rPr>
        <w:t>"משרדי הממשלה" – משרד</w:t>
      </w:r>
      <w:r w:rsidRPr="005E0B9C">
        <w:rPr>
          <w:rFonts w:hint="eastAsia"/>
          <w:rtl/>
        </w:rPr>
        <w:t>י</w:t>
      </w:r>
      <w:r w:rsidRPr="005E0B9C">
        <w:rPr>
          <w:rtl/>
        </w:rPr>
        <w:t xml:space="preserve"> </w:t>
      </w:r>
      <w:r w:rsidRPr="005E0B9C">
        <w:rPr>
          <w:rFonts w:hint="eastAsia"/>
          <w:rtl/>
        </w:rPr>
        <w:t>הממשלה</w:t>
      </w:r>
      <w:r w:rsidRPr="005E0B9C">
        <w:rPr>
          <w:rtl/>
        </w:rPr>
        <w:t xml:space="preserve"> </w:t>
      </w:r>
      <w:r w:rsidRPr="005E0B9C">
        <w:rPr>
          <w:rFonts w:hint="cs"/>
          <w:rtl/>
        </w:rPr>
        <w:t xml:space="preserve">למיניהם </w:t>
      </w:r>
      <w:r w:rsidRPr="005E0B9C">
        <w:rPr>
          <w:rFonts w:hint="eastAsia"/>
          <w:rtl/>
        </w:rPr>
        <w:t>או</w:t>
      </w:r>
      <w:r w:rsidRPr="005E0B9C">
        <w:rPr>
          <w:rtl/>
        </w:rPr>
        <w:t xml:space="preserve"> </w:t>
      </w:r>
      <w:r w:rsidRPr="005E0B9C">
        <w:rPr>
          <w:rFonts w:hint="eastAsia"/>
          <w:rtl/>
        </w:rPr>
        <w:t>יחידות</w:t>
      </w:r>
      <w:r w:rsidRPr="005E0B9C">
        <w:rPr>
          <w:rtl/>
        </w:rPr>
        <w:t xml:space="preserve"> </w:t>
      </w:r>
      <w:r w:rsidRPr="005E0B9C">
        <w:rPr>
          <w:rFonts w:hint="eastAsia"/>
          <w:rtl/>
        </w:rPr>
        <w:t>הסמך</w:t>
      </w:r>
      <w:r w:rsidRPr="005E0B9C">
        <w:rPr>
          <w:rtl/>
        </w:rPr>
        <w:t>.</w:t>
      </w:r>
    </w:p>
    <w:p w14:paraId="7FF0720E" w14:textId="77777777" w:rsidR="00C609D0" w:rsidRPr="005E0B9C" w:rsidRDefault="00C609D0" w:rsidP="00C609D0">
      <w:pPr>
        <w:numPr>
          <w:ilvl w:val="1"/>
          <w:numId w:val="8"/>
        </w:numPr>
        <w:tabs>
          <w:tab w:val="num" w:pos="1020"/>
        </w:tabs>
      </w:pPr>
      <w:r w:rsidRPr="005E0B9C">
        <w:rPr>
          <w:rFonts w:hint="cs"/>
          <w:rtl/>
        </w:rPr>
        <w:t xml:space="preserve"> </w:t>
      </w:r>
      <w:r w:rsidRPr="005E0B9C">
        <w:rPr>
          <w:rtl/>
        </w:rPr>
        <w:t>"</w:t>
      </w:r>
      <w:r w:rsidRPr="005E0B9C">
        <w:rPr>
          <w:rFonts w:hint="cs"/>
          <w:rtl/>
        </w:rPr>
        <w:t>ספק</w:t>
      </w:r>
      <w:r w:rsidRPr="005E0B9C">
        <w:rPr>
          <w:rtl/>
        </w:rPr>
        <w:t xml:space="preserve">" – </w:t>
      </w:r>
      <w:r w:rsidRPr="005E0B9C">
        <w:rPr>
          <w:rFonts w:hint="cs"/>
          <w:rtl/>
        </w:rPr>
        <w:t>מקבל</w:t>
      </w:r>
      <w:r w:rsidRPr="005E0B9C">
        <w:rPr>
          <w:rtl/>
        </w:rPr>
        <w:t xml:space="preserve"> מסמכי המכרז.</w:t>
      </w:r>
    </w:p>
    <w:p w14:paraId="465491D3" w14:textId="77777777" w:rsidR="00C609D0" w:rsidRPr="005E0B9C" w:rsidRDefault="00C609D0" w:rsidP="00C609D0">
      <w:pPr>
        <w:numPr>
          <w:ilvl w:val="1"/>
          <w:numId w:val="8"/>
        </w:numPr>
        <w:tabs>
          <w:tab w:val="num" w:pos="1020"/>
        </w:tabs>
        <w:rPr>
          <w:b/>
          <w:bCs/>
        </w:rPr>
      </w:pPr>
      <w:r w:rsidRPr="005E0B9C">
        <w:rPr>
          <w:rtl/>
        </w:rPr>
        <w:t>"ענבל" – חברה לביטוח בע"מ אשר אחראית על פרסום וטיפול מכרז התחזוקה.</w:t>
      </w:r>
    </w:p>
    <w:p w14:paraId="356B268B" w14:textId="77777777" w:rsidR="00C609D0" w:rsidRPr="005E0B9C" w:rsidRDefault="00C609D0" w:rsidP="00C609D0">
      <w:pPr>
        <w:numPr>
          <w:ilvl w:val="1"/>
          <w:numId w:val="8"/>
        </w:numPr>
      </w:pPr>
      <w:r w:rsidRPr="005E0B9C">
        <w:rPr>
          <w:rFonts w:hint="eastAsia"/>
          <w:rtl/>
        </w:rPr>
        <w:t>פורטל</w:t>
      </w:r>
      <w:r w:rsidRPr="005E0B9C">
        <w:rPr>
          <w:rtl/>
        </w:rPr>
        <w:t xml:space="preserve"> </w:t>
      </w:r>
      <w:r w:rsidRPr="005E0B9C">
        <w:rPr>
          <w:rFonts w:hint="eastAsia"/>
          <w:rtl/>
        </w:rPr>
        <w:t>ספקים</w:t>
      </w:r>
      <w:r w:rsidRPr="005E0B9C">
        <w:rPr>
          <w:rtl/>
        </w:rPr>
        <w:t xml:space="preserve"> - </w:t>
      </w:r>
      <w:r w:rsidRPr="005E0B9C">
        <w:rPr>
          <w:rFonts w:hint="cs"/>
          <w:rtl/>
        </w:rPr>
        <w:t>מערכת ממוחשבת להעברת הזמנות רכש מהממשלה לספקים</w:t>
      </w:r>
    </w:p>
    <w:p w14:paraId="6AB262A2" w14:textId="77777777" w:rsidR="00C609D0" w:rsidRPr="005E0B9C" w:rsidRDefault="00C609D0" w:rsidP="00C609D0">
      <w:pPr>
        <w:numPr>
          <w:ilvl w:val="1"/>
          <w:numId w:val="8"/>
        </w:numPr>
        <w:tabs>
          <w:tab w:val="num" w:pos="1020"/>
        </w:tabs>
        <w:rPr>
          <w:b/>
          <w:bCs/>
        </w:rPr>
      </w:pPr>
      <w:r w:rsidRPr="005E0B9C">
        <w:rPr>
          <w:rFonts w:hint="cs"/>
          <w:rtl/>
        </w:rPr>
        <w:t>תקלה אפידמית:</w:t>
      </w:r>
    </w:p>
    <w:p w14:paraId="587ECD46" w14:textId="77777777" w:rsidR="00C609D0" w:rsidRPr="005E0B9C" w:rsidRDefault="00C609D0" w:rsidP="00C609D0">
      <w:pPr>
        <w:numPr>
          <w:ilvl w:val="2"/>
          <w:numId w:val="8"/>
        </w:numPr>
        <w:tabs>
          <w:tab w:val="num" w:pos="1133"/>
        </w:tabs>
        <w:rPr>
          <w:rtl/>
        </w:rPr>
      </w:pPr>
      <w:r w:rsidRPr="005E0B9C">
        <w:rPr>
          <w:rtl/>
        </w:rPr>
        <w:t>תקלה שחוזרת על עצמה ב-</w:t>
      </w:r>
      <w:r w:rsidRPr="005E0B9C">
        <w:rPr>
          <w:rFonts w:hint="cs"/>
          <w:rtl/>
        </w:rPr>
        <w:t>5</w:t>
      </w:r>
      <w:r w:rsidRPr="005E0B9C">
        <w:rPr>
          <w:rtl/>
        </w:rPr>
        <w:t xml:space="preserve"> כלי רכב ומעלה מאותו דגם בתוך 12 חודשים מהתקלה הראשונה; או תקלה שחוזרת על עצמה באותו כלי רכב 3 פעמים ומעלה בתוך 12 חודשים מהתקלה הראשונה; </w:t>
      </w:r>
    </w:p>
    <w:p w14:paraId="1395C9E7" w14:textId="77777777" w:rsidR="00C609D0" w:rsidRPr="005E0B9C" w:rsidRDefault="00C609D0" w:rsidP="00C609D0">
      <w:pPr>
        <w:numPr>
          <w:ilvl w:val="2"/>
          <w:numId w:val="8"/>
        </w:numPr>
        <w:tabs>
          <w:tab w:val="num" w:pos="1133"/>
        </w:tabs>
        <w:rPr>
          <w:b/>
          <w:bCs/>
        </w:rPr>
      </w:pPr>
      <w:r w:rsidRPr="005E0B9C">
        <w:rPr>
          <w:rtl/>
        </w:rPr>
        <w:lastRenderedPageBreak/>
        <w:t xml:space="preserve">תקלות שונות שבעקבותיהן נדרש כלי הרכב להגיע למוסך לתיקונים מעל </w:t>
      </w:r>
      <w:r w:rsidRPr="005E0B9C">
        <w:rPr>
          <w:rFonts w:hint="cs"/>
          <w:rtl/>
        </w:rPr>
        <w:t xml:space="preserve">5 </w:t>
      </w:r>
      <w:r w:rsidRPr="005E0B9C">
        <w:rPr>
          <w:rtl/>
        </w:rPr>
        <w:t>פעמים בין טיפול לטיפול (למעט טיפולים שוטפים נורות ואביזרים שונים).</w:t>
      </w:r>
    </w:p>
    <w:p w14:paraId="746F63BA" w14:textId="77777777" w:rsidR="00C609D0" w:rsidRPr="005E0B9C" w:rsidRDefault="00C609D0" w:rsidP="00C609D0">
      <w:pPr>
        <w:numPr>
          <w:ilvl w:val="1"/>
          <w:numId w:val="8"/>
        </w:numPr>
        <w:tabs>
          <w:tab w:val="num" w:pos="1020"/>
        </w:tabs>
      </w:pPr>
      <w:r w:rsidRPr="005E0B9C">
        <w:rPr>
          <w:rFonts w:hint="cs"/>
          <w:rtl/>
        </w:rPr>
        <w:t xml:space="preserve"> "רכב</w:t>
      </w:r>
      <w:r w:rsidRPr="005E0B9C">
        <w:rPr>
          <w:rtl/>
        </w:rPr>
        <w:t xml:space="preserve"> חלופי": רכב שיסופק למזמין או לנציגו באחריות היבואן הזוכה, במקרה של תקלה אפידמית או בשל שהייה ממושכת במוסך כמפורט בסעיף</w:t>
      </w:r>
      <w:r w:rsidRPr="005E0B9C">
        <w:rPr>
          <w:rFonts w:hint="cs"/>
          <w:rtl/>
        </w:rPr>
        <w:t xml:space="preserve"> 2.16.</w:t>
      </w:r>
    </w:p>
    <w:p w14:paraId="7051DB57" w14:textId="77777777" w:rsidR="00C609D0" w:rsidRPr="005E0B9C" w:rsidRDefault="00C609D0" w:rsidP="00C609D0">
      <w:pPr>
        <w:numPr>
          <w:ilvl w:val="2"/>
          <w:numId w:val="8"/>
        </w:numPr>
        <w:tabs>
          <w:tab w:val="num" w:pos="1841"/>
        </w:tabs>
      </w:pPr>
      <w:r w:rsidRPr="005E0B9C">
        <w:rPr>
          <w:rFonts w:hint="cs"/>
          <w:rtl/>
        </w:rPr>
        <w:t>הרכב</w:t>
      </w:r>
      <w:r w:rsidRPr="005E0B9C">
        <w:rPr>
          <w:rtl/>
        </w:rPr>
        <w:t xml:space="preserve"> החלופי יעמוד בתנאי המפרט הטכני (בהתאם לדרישות המכרז</w:t>
      </w:r>
      <w:r w:rsidRPr="005E0B9C">
        <w:rPr>
          <w:rFonts w:hint="cs"/>
          <w:rtl/>
        </w:rPr>
        <w:t xml:space="preserve"> ללא ההתקנות</w:t>
      </w:r>
      <w:r w:rsidRPr="005E0B9C">
        <w:rPr>
          <w:rtl/>
        </w:rPr>
        <w:t>) של הרכב התקול לפחות מאותו הסל</w:t>
      </w:r>
      <w:r w:rsidRPr="005E0B9C">
        <w:rPr>
          <w:rFonts w:hint="cs"/>
          <w:rtl/>
        </w:rPr>
        <w:t xml:space="preserve"> </w:t>
      </w:r>
    </w:p>
    <w:p w14:paraId="0F5893B7" w14:textId="77777777" w:rsidR="00C609D0" w:rsidRPr="005E0B9C" w:rsidRDefault="00C609D0" w:rsidP="00C609D0">
      <w:pPr>
        <w:numPr>
          <w:ilvl w:val="2"/>
          <w:numId w:val="8"/>
        </w:numPr>
        <w:tabs>
          <w:tab w:val="num" w:pos="1841"/>
        </w:tabs>
        <w:rPr>
          <w:rtl/>
        </w:rPr>
      </w:pPr>
      <w:r w:rsidRPr="005E0B9C">
        <w:rPr>
          <w:rFonts w:hint="cs"/>
          <w:rtl/>
        </w:rPr>
        <w:t>ברכב</w:t>
      </w:r>
      <w:r w:rsidRPr="005E0B9C">
        <w:rPr>
          <w:rtl/>
        </w:rPr>
        <w:t xml:space="preserve"> החלופי יורשה לנהוג כל נהג מטעם המזמין ללא שום מגבלות לרבות נסועה בק"מ. </w:t>
      </w:r>
    </w:p>
    <w:p w14:paraId="542797BD" w14:textId="77777777" w:rsidR="00C609D0" w:rsidRPr="005E0B9C" w:rsidRDefault="00C609D0" w:rsidP="00C609D0">
      <w:pPr>
        <w:numPr>
          <w:ilvl w:val="2"/>
          <w:numId w:val="8"/>
        </w:numPr>
        <w:tabs>
          <w:tab w:val="num" w:pos="1841"/>
        </w:tabs>
      </w:pPr>
      <w:r w:rsidRPr="005E0B9C">
        <w:rPr>
          <w:rFonts w:hint="cs"/>
          <w:rtl/>
        </w:rPr>
        <w:t>על</w:t>
      </w:r>
      <w:r w:rsidRPr="005E0B9C">
        <w:rPr>
          <w:rtl/>
        </w:rPr>
        <w:t xml:space="preserve"> </w:t>
      </w:r>
      <w:r w:rsidRPr="005E0B9C">
        <w:rPr>
          <w:rFonts w:hint="cs"/>
          <w:rtl/>
        </w:rPr>
        <w:t>הזוכה</w:t>
      </w:r>
      <w:r w:rsidRPr="005E0B9C">
        <w:rPr>
          <w:rtl/>
        </w:rPr>
        <w:t xml:space="preserve"> </w:t>
      </w:r>
      <w:r w:rsidRPr="005E0B9C">
        <w:rPr>
          <w:rFonts w:hint="cs"/>
          <w:rtl/>
        </w:rPr>
        <w:t>לדאוג</w:t>
      </w:r>
      <w:r w:rsidRPr="005E0B9C">
        <w:rPr>
          <w:rtl/>
        </w:rPr>
        <w:t xml:space="preserve">, </w:t>
      </w:r>
      <w:r w:rsidRPr="005E0B9C">
        <w:rPr>
          <w:rFonts w:hint="cs"/>
          <w:rtl/>
        </w:rPr>
        <w:t>על</w:t>
      </w:r>
      <w:r w:rsidRPr="005E0B9C">
        <w:rPr>
          <w:rtl/>
        </w:rPr>
        <w:t xml:space="preserve"> </w:t>
      </w:r>
      <w:r w:rsidRPr="005E0B9C">
        <w:rPr>
          <w:rFonts w:hint="cs"/>
          <w:rtl/>
        </w:rPr>
        <w:t>חשבונו</w:t>
      </w:r>
      <w:r w:rsidRPr="005E0B9C">
        <w:rPr>
          <w:rtl/>
        </w:rPr>
        <w:t xml:space="preserve">, </w:t>
      </w:r>
      <w:r w:rsidRPr="005E0B9C">
        <w:rPr>
          <w:rFonts w:hint="cs"/>
          <w:rtl/>
        </w:rPr>
        <w:t>לקיומם</w:t>
      </w:r>
      <w:r w:rsidRPr="005E0B9C">
        <w:rPr>
          <w:rtl/>
        </w:rPr>
        <w:t xml:space="preserve"> </w:t>
      </w:r>
      <w:r w:rsidRPr="005E0B9C">
        <w:rPr>
          <w:rFonts w:hint="cs"/>
          <w:rtl/>
        </w:rPr>
        <w:t>של</w:t>
      </w:r>
      <w:r w:rsidRPr="005E0B9C">
        <w:rPr>
          <w:rtl/>
        </w:rPr>
        <w:t xml:space="preserve"> </w:t>
      </w:r>
      <w:r w:rsidRPr="005E0B9C">
        <w:rPr>
          <w:rFonts w:hint="cs"/>
          <w:rtl/>
        </w:rPr>
        <w:t>כל</w:t>
      </w:r>
      <w:r w:rsidRPr="005E0B9C">
        <w:rPr>
          <w:rtl/>
        </w:rPr>
        <w:t xml:space="preserve"> </w:t>
      </w:r>
      <w:r w:rsidRPr="005E0B9C">
        <w:rPr>
          <w:rFonts w:hint="cs"/>
          <w:rtl/>
        </w:rPr>
        <w:t>הביטוחים</w:t>
      </w:r>
      <w:r w:rsidRPr="005E0B9C">
        <w:rPr>
          <w:rtl/>
        </w:rPr>
        <w:t xml:space="preserve"> </w:t>
      </w:r>
      <w:r w:rsidRPr="005E0B9C">
        <w:rPr>
          <w:rFonts w:hint="cs"/>
          <w:rtl/>
        </w:rPr>
        <w:t>הנדרשים</w:t>
      </w:r>
      <w:r w:rsidRPr="005E0B9C">
        <w:rPr>
          <w:rtl/>
        </w:rPr>
        <w:t xml:space="preserve"> </w:t>
      </w:r>
      <w:r w:rsidRPr="005E0B9C">
        <w:rPr>
          <w:rFonts w:hint="cs"/>
          <w:rtl/>
        </w:rPr>
        <w:t>שיחולו</w:t>
      </w:r>
      <w:r w:rsidRPr="005E0B9C">
        <w:rPr>
          <w:rtl/>
        </w:rPr>
        <w:t xml:space="preserve"> </w:t>
      </w:r>
      <w:r w:rsidRPr="005E0B9C">
        <w:rPr>
          <w:rFonts w:hint="cs"/>
          <w:rtl/>
        </w:rPr>
        <w:t>על</w:t>
      </w:r>
      <w:r w:rsidRPr="005E0B9C">
        <w:rPr>
          <w:rtl/>
        </w:rPr>
        <w:t xml:space="preserve"> </w:t>
      </w:r>
      <w:r w:rsidRPr="005E0B9C">
        <w:rPr>
          <w:rFonts w:hint="cs"/>
          <w:rtl/>
        </w:rPr>
        <w:t>כל</w:t>
      </w:r>
      <w:r w:rsidRPr="005E0B9C">
        <w:rPr>
          <w:rtl/>
        </w:rPr>
        <w:t xml:space="preserve"> </w:t>
      </w:r>
      <w:r w:rsidRPr="005E0B9C">
        <w:rPr>
          <w:rFonts w:hint="cs"/>
          <w:rtl/>
        </w:rPr>
        <w:t>נהג</w:t>
      </w:r>
      <w:r w:rsidRPr="005E0B9C">
        <w:rPr>
          <w:rtl/>
        </w:rPr>
        <w:t xml:space="preserve"> </w:t>
      </w:r>
      <w:r w:rsidRPr="005E0B9C">
        <w:rPr>
          <w:rFonts w:hint="cs"/>
          <w:rtl/>
        </w:rPr>
        <w:t>מטעם</w:t>
      </w:r>
      <w:r w:rsidRPr="005E0B9C">
        <w:rPr>
          <w:rtl/>
        </w:rPr>
        <w:t xml:space="preserve"> </w:t>
      </w:r>
      <w:r w:rsidRPr="005E0B9C">
        <w:rPr>
          <w:rFonts w:hint="cs"/>
          <w:rtl/>
        </w:rPr>
        <w:t>המזמין</w:t>
      </w:r>
      <w:r w:rsidRPr="005E0B9C">
        <w:rPr>
          <w:rtl/>
        </w:rPr>
        <w:t xml:space="preserve"> </w:t>
      </w:r>
      <w:r w:rsidRPr="005E0B9C">
        <w:rPr>
          <w:rFonts w:hint="cs"/>
          <w:rtl/>
        </w:rPr>
        <w:t>ובכלל</w:t>
      </w:r>
      <w:r w:rsidRPr="005E0B9C">
        <w:rPr>
          <w:rtl/>
        </w:rPr>
        <w:t xml:space="preserve"> </w:t>
      </w:r>
      <w:r w:rsidRPr="005E0B9C">
        <w:rPr>
          <w:rFonts w:hint="cs"/>
          <w:rtl/>
        </w:rPr>
        <w:t>זאת ביטוח חובה, ביטוח מקיף כולל הגנה משפטית כמקובל וביטול השתתפות עצמית.</w:t>
      </w:r>
    </w:p>
    <w:p w14:paraId="0DF519B6" w14:textId="77777777" w:rsidR="00C609D0" w:rsidRPr="005E0B9C" w:rsidRDefault="00C609D0" w:rsidP="00C609D0">
      <w:pPr>
        <w:numPr>
          <w:ilvl w:val="1"/>
          <w:numId w:val="8"/>
        </w:numPr>
        <w:tabs>
          <w:tab w:val="num" w:pos="1020"/>
        </w:tabs>
      </w:pPr>
      <w:r w:rsidRPr="005E0B9C">
        <w:rPr>
          <w:rFonts w:hint="cs"/>
          <w:rtl/>
        </w:rPr>
        <w:t xml:space="preserve">מפקח טכני </w:t>
      </w:r>
      <w:r w:rsidRPr="005E0B9C">
        <w:rPr>
          <w:rtl/>
        </w:rPr>
        <w:t>–</w:t>
      </w:r>
      <w:r w:rsidRPr="005E0B9C">
        <w:rPr>
          <w:rFonts w:hint="cs"/>
          <w:rtl/>
        </w:rPr>
        <w:t xml:space="preserve"> בוחן רכב מטעם </w:t>
      </w:r>
      <w:proofErr w:type="spellStart"/>
      <w:r w:rsidRPr="005E0B9C">
        <w:rPr>
          <w:rFonts w:hint="cs"/>
          <w:rtl/>
        </w:rPr>
        <w:t>מינהל</w:t>
      </w:r>
      <w:proofErr w:type="spellEnd"/>
      <w:r w:rsidRPr="005E0B9C">
        <w:rPr>
          <w:rFonts w:hint="cs"/>
          <w:rtl/>
        </w:rPr>
        <w:t xml:space="preserve"> הרכב הממשלתי/ענבל/מדינת ישראל שתפקידו לפקח על טיב התיקונים והטיפולים במוסכים, ולממש את אחריות היבואן/ספק</w:t>
      </w:r>
      <w:r w:rsidRPr="005E0B9C">
        <w:rPr>
          <w:rtl/>
        </w:rPr>
        <w:t xml:space="preserve">. </w:t>
      </w:r>
    </w:p>
    <w:p w14:paraId="0EE80BC0" w14:textId="77777777" w:rsidR="00C609D0" w:rsidRPr="005E0B9C" w:rsidRDefault="00C609D0" w:rsidP="00C609D0">
      <w:pPr>
        <w:numPr>
          <w:ilvl w:val="0"/>
          <w:numId w:val="8"/>
        </w:numPr>
        <w:rPr>
          <w:b/>
          <w:bCs/>
          <w:rtl/>
        </w:rPr>
      </w:pPr>
      <w:r w:rsidRPr="005E0B9C">
        <w:rPr>
          <w:b/>
          <w:bCs/>
          <w:rtl/>
        </w:rPr>
        <w:t>תיאור כללי של המכרז</w:t>
      </w:r>
    </w:p>
    <w:p w14:paraId="771773CD" w14:textId="77777777" w:rsidR="00C609D0" w:rsidRPr="005E0B9C" w:rsidRDefault="00C609D0" w:rsidP="00C609D0">
      <w:pPr>
        <w:numPr>
          <w:ilvl w:val="1"/>
          <w:numId w:val="8"/>
        </w:numPr>
        <w:rPr>
          <w:b/>
          <w:bCs/>
          <w:u w:val="single"/>
        </w:rPr>
      </w:pPr>
      <w:r w:rsidRPr="005E0B9C">
        <w:rPr>
          <w:b/>
          <w:bCs/>
          <w:u w:val="single"/>
          <w:rtl/>
        </w:rPr>
        <w:t>כללי</w:t>
      </w:r>
    </w:p>
    <w:p w14:paraId="59C2825F" w14:textId="51366FCB" w:rsidR="00C609D0" w:rsidRPr="005E0B9C" w:rsidRDefault="00C609D0" w:rsidP="006348B6">
      <w:pPr>
        <w:numPr>
          <w:ilvl w:val="2"/>
          <w:numId w:val="8"/>
        </w:numPr>
        <w:tabs>
          <w:tab w:val="num" w:pos="1460"/>
        </w:tabs>
      </w:pPr>
      <w:r w:rsidRPr="005E0B9C">
        <w:rPr>
          <w:rtl/>
        </w:rPr>
        <w:t>המכרז הנו לרכיש</w:t>
      </w:r>
      <w:r w:rsidRPr="005E0B9C">
        <w:rPr>
          <w:rFonts w:hint="cs"/>
          <w:rtl/>
        </w:rPr>
        <w:t>ת</w:t>
      </w:r>
      <w:r w:rsidRPr="005E0B9C">
        <w:rPr>
          <w:rtl/>
        </w:rPr>
        <w:t xml:space="preserve"> טרקטורו</w:t>
      </w:r>
      <w:r w:rsidRPr="005E0B9C">
        <w:rPr>
          <w:rFonts w:hint="cs"/>
          <w:rtl/>
        </w:rPr>
        <w:t>נים</w:t>
      </w:r>
      <w:r w:rsidRPr="005E0B9C">
        <w:rPr>
          <w:rtl/>
        </w:rPr>
        <w:t xml:space="preserve"> 4</w:t>
      </w:r>
      <w:r w:rsidRPr="005E0B9C">
        <w:t>X</w:t>
      </w:r>
      <w:r w:rsidRPr="005E0B9C">
        <w:rPr>
          <w:rtl/>
        </w:rPr>
        <w:t>4 וטרקטור</w:t>
      </w:r>
      <w:r w:rsidRPr="005E0B9C">
        <w:rPr>
          <w:rFonts w:hint="cs"/>
          <w:rtl/>
        </w:rPr>
        <w:t>י</w:t>
      </w:r>
      <w:r w:rsidRPr="005E0B9C">
        <w:rPr>
          <w:rtl/>
        </w:rPr>
        <w:t xml:space="preserve"> משא, בשני סלים</w:t>
      </w:r>
      <w:r w:rsidRPr="005E0B9C">
        <w:rPr>
          <w:rFonts w:hint="cs"/>
          <w:rtl/>
        </w:rPr>
        <w:t xml:space="preserve"> כלהלן</w:t>
      </w:r>
      <w:r w:rsidRPr="005E0B9C">
        <w:rPr>
          <w:rtl/>
        </w:rPr>
        <w:t>:</w:t>
      </w:r>
    </w:p>
    <w:p w14:paraId="16105CF1" w14:textId="77777777" w:rsidR="00C609D0" w:rsidRPr="005E0B9C" w:rsidRDefault="00C609D0" w:rsidP="00E51A06">
      <w:pPr>
        <w:numPr>
          <w:ilvl w:val="3"/>
          <w:numId w:val="8"/>
        </w:numPr>
      </w:pPr>
      <w:r w:rsidRPr="005E0B9C">
        <w:rPr>
          <w:rtl/>
        </w:rPr>
        <w:t xml:space="preserve">סל </w:t>
      </w:r>
      <w:r w:rsidRPr="005E0B9C">
        <w:t>1</w:t>
      </w:r>
      <w:r w:rsidRPr="005E0B9C">
        <w:rPr>
          <w:rtl/>
        </w:rPr>
        <w:t>- טרקטורון 4</w:t>
      </w:r>
      <w:r w:rsidRPr="005E0B9C">
        <w:t>4X</w:t>
      </w:r>
      <w:r w:rsidRPr="005E0B9C">
        <w:rPr>
          <w:rtl/>
        </w:rPr>
        <w:t xml:space="preserve"> 650-800 סמ"ק מנוע בנזין</w:t>
      </w:r>
      <w:r w:rsidRPr="005E0B9C">
        <w:rPr>
          <w:rFonts w:hint="cs"/>
          <w:rtl/>
        </w:rPr>
        <w:t xml:space="preserve"> שעומד בדרישות המפרט המפורטות בנספח א' </w:t>
      </w:r>
      <w:r w:rsidRPr="005E0B9C">
        <w:rPr>
          <w:rtl/>
        </w:rPr>
        <w:t>.</w:t>
      </w:r>
    </w:p>
    <w:p w14:paraId="0CCA48A5" w14:textId="77777777" w:rsidR="00C609D0" w:rsidRPr="005E0B9C" w:rsidRDefault="00C609D0" w:rsidP="00E51A06">
      <w:pPr>
        <w:numPr>
          <w:ilvl w:val="3"/>
          <w:numId w:val="8"/>
        </w:numPr>
      </w:pPr>
      <w:r w:rsidRPr="005E0B9C">
        <w:rPr>
          <w:rtl/>
        </w:rPr>
        <w:t>סל 2- טרקטור משא 600 סמ"ק לפחות  מנוע דיזל/בנזין</w:t>
      </w:r>
      <w:r w:rsidRPr="005E0B9C">
        <w:rPr>
          <w:rFonts w:hint="cs"/>
          <w:rtl/>
        </w:rPr>
        <w:t xml:space="preserve"> שעומד בדרישות המפרט המפורטות בנספח א'1</w:t>
      </w:r>
    </w:p>
    <w:p w14:paraId="4751932B" w14:textId="2B1720AD" w:rsidR="00C609D0" w:rsidRPr="005E0B9C" w:rsidRDefault="00C609D0" w:rsidP="006348B6">
      <w:pPr>
        <w:numPr>
          <w:ilvl w:val="2"/>
          <w:numId w:val="8"/>
        </w:numPr>
        <w:tabs>
          <w:tab w:val="num" w:pos="1460"/>
        </w:tabs>
        <w:rPr>
          <w:rtl/>
        </w:rPr>
      </w:pPr>
      <w:r w:rsidRPr="005E0B9C">
        <w:rPr>
          <w:rtl/>
        </w:rPr>
        <w:t xml:space="preserve">פעילות </w:t>
      </w:r>
      <w:r w:rsidR="006348B6">
        <w:rPr>
          <w:rFonts w:hint="cs"/>
          <w:rtl/>
        </w:rPr>
        <w:t>כלי הרכב</w:t>
      </w:r>
      <w:r w:rsidR="006348B6" w:rsidRPr="005E0B9C">
        <w:rPr>
          <w:rtl/>
        </w:rPr>
        <w:t xml:space="preserve"> </w:t>
      </w:r>
      <w:r w:rsidRPr="005E0B9C">
        <w:rPr>
          <w:rtl/>
        </w:rPr>
        <w:t>– הטרקטורונים וטרקטור</w:t>
      </w:r>
      <w:r w:rsidRPr="005E0B9C">
        <w:rPr>
          <w:rFonts w:hint="cs"/>
          <w:rtl/>
        </w:rPr>
        <w:t>י</w:t>
      </w:r>
      <w:r w:rsidRPr="005E0B9C">
        <w:rPr>
          <w:rtl/>
        </w:rPr>
        <w:t xml:space="preserve"> המשא מיועדים לשמש את </w:t>
      </w:r>
      <w:proofErr w:type="spellStart"/>
      <w:r w:rsidRPr="005E0B9C">
        <w:rPr>
          <w:rtl/>
        </w:rPr>
        <w:t>מינהל</w:t>
      </w:r>
      <w:proofErr w:type="spellEnd"/>
      <w:r w:rsidRPr="005E0B9C">
        <w:rPr>
          <w:rtl/>
        </w:rPr>
        <w:t xml:space="preserve"> הרכב הממשלתי, משטרת ישראל, </w:t>
      </w:r>
      <w:r w:rsidRPr="005E0B9C">
        <w:rPr>
          <w:rFonts w:hint="cs"/>
          <w:rtl/>
        </w:rPr>
        <w:t xml:space="preserve">הרשות הארצית לכבאות והצלה. </w:t>
      </w:r>
      <w:r w:rsidRPr="005E0B9C">
        <w:rPr>
          <w:rtl/>
        </w:rPr>
        <w:t>שב"ס ויחידות ביטחוניות כרכב עבודה. יובהר, כי אין בפעילות שונה של טרקטורונים כדי להשפיע על אחריות הזוכה.</w:t>
      </w:r>
    </w:p>
    <w:p w14:paraId="1F87BF6D" w14:textId="77777777" w:rsidR="00C609D0" w:rsidRPr="005E0B9C" w:rsidRDefault="00C609D0" w:rsidP="00C609D0">
      <w:pPr>
        <w:numPr>
          <w:ilvl w:val="2"/>
          <w:numId w:val="8"/>
        </w:numPr>
        <w:rPr>
          <w:rtl/>
        </w:rPr>
      </w:pPr>
      <w:r w:rsidRPr="005E0B9C">
        <w:rPr>
          <w:rtl/>
        </w:rPr>
        <w:t>מציע רשאי להגיש הצעה לסל  אחד או לשניהם.</w:t>
      </w:r>
    </w:p>
    <w:p w14:paraId="35C7742B" w14:textId="77777777" w:rsidR="00C609D0" w:rsidRPr="005E0B9C" w:rsidRDefault="00C609D0" w:rsidP="00C609D0">
      <w:pPr>
        <w:numPr>
          <w:ilvl w:val="2"/>
          <w:numId w:val="8"/>
        </w:numPr>
        <w:rPr>
          <w:rtl/>
        </w:rPr>
      </w:pPr>
      <w:r w:rsidRPr="005E0B9C">
        <w:rPr>
          <w:rFonts w:hint="cs"/>
          <w:rtl/>
        </w:rPr>
        <w:t xml:space="preserve">תחזוקת כלי הרכב תתבצע באמצעות </w:t>
      </w:r>
      <w:proofErr w:type="spellStart"/>
      <w:r w:rsidRPr="005E0B9C">
        <w:rPr>
          <w:rFonts w:hint="cs"/>
          <w:rtl/>
        </w:rPr>
        <w:t>עינבל</w:t>
      </w:r>
      <w:proofErr w:type="spellEnd"/>
      <w:r w:rsidRPr="005E0B9C">
        <w:rPr>
          <w:rFonts w:hint="cs"/>
          <w:rtl/>
        </w:rPr>
        <w:t xml:space="preserve"> חברה לביטוח.</w:t>
      </w:r>
    </w:p>
    <w:p w14:paraId="3FC0589B" w14:textId="77777777" w:rsidR="00C609D0" w:rsidRPr="00BA1F8D" w:rsidRDefault="00C609D0" w:rsidP="00BC5357">
      <w:pPr>
        <w:numPr>
          <w:ilvl w:val="2"/>
          <w:numId w:val="8"/>
        </w:numPr>
        <w:rPr>
          <w:bCs/>
        </w:rPr>
      </w:pPr>
      <w:r w:rsidRPr="005E0B9C">
        <w:rPr>
          <w:rtl/>
        </w:rPr>
        <w:t>על כלי הרכב לעמוד בדרישות המפרט שבנספח</w:t>
      </w:r>
      <w:r w:rsidRPr="005E0B9C">
        <w:rPr>
          <w:rFonts w:hint="cs"/>
          <w:rtl/>
        </w:rPr>
        <w:t>ים</w:t>
      </w:r>
      <w:r w:rsidRPr="005E0B9C">
        <w:rPr>
          <w:rtl/>
        </w:rPr>
        <w:t xml:space="preserve"> א'</w:t>
      </w:r>
      <w:r w:rsidRPr="005E0B9C">
        <w:rPr>
          <w:rFonts w:hint="cs"/>
          <w:rtl/>
        </w:rPr>
        <w:t xml:space="preserve"> ו-א1</w:t>
      </w:r>
    </w:p>
    <w:p w14:paraId="51141AFC" w14:textId="77777777" w:rsidR="00C609D0" w:rsidRPr="00BA1F8D" w:rsidRDefault="00C609D0" w:rsidP="00BA1F8D">
      <w:pPr>
        <w:numPr>
          <w:ilvl w:val="1"/>
          <w:numId w:val="8"/>
        </w:numPr>
        <w:rPr>
          <w:u w:val="single"/>
          <w:rtl/>
        </w:rPr>
      </w:pPr>
      <w:r w:rsidRPr="005E0B9C">
        <w:rPr>
          <w:u w:val="single"/>
          <w:rtl/>
        </w:rPr>
        <w:t>היקף התקשרות משוער</w:t>
      </w:r>
    </w:p>
    <w:p w14:paraId="0B5C05E0" w14:textId="314D43B2" w:rsidR="00C609D0" w:rsidRPr="005E0B9C" w:rsidRDefault="00C609D0" w:rsidP="006348B6">
      <w:pPr>
        <w:numPr>
          <w:ilvl w:val="2"/>
          <w:numId w:val="8"/>
        </w:numPr>
        <w:tabs>
          <w:tab w:val="num" w:pos="1514"/>
        </w:tabs>
      </w:pPr>
      <w:r w:rsidRPr="005E0B9C">
        <w:rPr>
          <w:rtl/>
        </w:rPr>
        <w:t xml:space="preserve">אומדן לרכישת טרקטורונים </w:t>
      </w:r>
      <w:r w:rsidR="006348B6" w:rsidRPr="005E0B9C">
        <w:rPr>
          <w:rFonts w:hint="cs"/>
          <w:rtl/>
        </w:rPr>
        <w:t>וטרקטורי</w:t>
      </w:r>
      <w:r w:rsidR="006348B6">
        <w:rPr>
          <w:rFonts w:hint="cs"/>
          <w:rtl/>
        </w:rPr>
        <w:t xml:space="preserve"> המשא</w:t>
      </w:r>
      <w:r w:rsidR="006348B6" w:rsidRPr="005E0B9C">
        <w:rPr>
          <w:rFonts w:hint="cs"/>
          <w:rtl/>
        </w:rPr>
        <w:t xml:space="preserve"> </w:t>
      </w:r>
      <w:r w:rsidRPr="005E0B9C">
        <w:rPr>
          <w:rtl/>
        </w:rPr>
        <w:t>לשנים 201</w:t>
      </w:r>
      <w:r w:rsidRPr="005E0B9C">
        <w:rPr>
          <w:rFonts w:hint="cs"/>
          <w:rtl/>
        </w:rPr>
        <w:t>8-</w:t>
      </w:r>
      <w:r w:rsidRPr="005E0B9C">
        <w:rPr>
          <w:rtl/>
        </w:rPr>
        <w:t>20</w:t>
      </w:r>
      <w:r w:rsidRPr="005E0B9C">
        <w:rPr>
          <w:rFonts w:hint="cs"/>
          <w:rtl/>
        </w:rPr>
        <w:t>21</w:t>
      </w:r>
      <w:r w:rsidRPr="005E0B9C">
        <w:rPr>
          <w:rtl/>
        </w:rPr>
        <w:t xml:space="preserve"> עומד על </w:t>
      </w:r>
      <w:r w:rsidRPr="005E0B9C">
        <w:rPr>
          <w:rFonts w:hint="cs"/>
          <w:rtl/>
        </w:rPr>
        <w:t>כ</w:t>
      </w:r>
      <w:r w:rsidRPr="005E0B9C">
        <w:rPr>
          <w:rtl/>
        </w:rPr>
        <w:t>-</w:t>
      </w:r>
      <w:r w:rsidRPr="005E0B9C">
        <w:rPr>
          <w:rFonts w:hint="cs"/>
          <w:rtl/>
        </w:rPr>
        <w:t>55</w:t>
      </w:r>
      <w:r w:rsidRPr="005E0B9C">
        <w:rPr>
          <w:rtl/>
        </w:rPr>
        <w:t xml:space="preserve"> </w:t>
      </w:r>
    </w:p>
    <w:p w14:paraId="645A0B0F" w14:textId="77777777" w:rsidR="00C609D0" w:rsidRPr="005E0B9C" w:rsidRDefault="00C609D0" w:rsidP="00C609D0">
      <w:pPr>
        <w:rPr>
          <w:rtl/>
        </w:rPr>
      </w:pPr>
      <w:r w:rsidRPr="005E0B9C">
        <w:rPr>
          <w:rtl/>
        </w:rPr>
        <w:lastRenderedPageBreak/>
        <w:t xml:space="preserve">בחלוקה הבאה: </w:t>
      </w:r>
    </w:p>
    <w:p w14:paraId="6D67307D" w14:textId="77777777" w:rsidR="00C609D0" w:rsidRPr="005E0B9C" w:rsidRDefault="00C609D0" w:rsidP="00C609D0">
      <w:pPr>
        <w:numPr>
          <w:ilvl w:val="3"/>
          <w:numId w:val="16"/>
        </w:numPr>
        <w:rPr>
          <w:rtl/>
        </w:rPr>
      </w:pPr>
      <w:r w:rsidRPr="005E0B9C">
        <w:rPr>
          <w:rtl/>
        </w:rPr>
        <w:t xml:space="preserve">סל 1  -  </w:t>
      </w:r>
      <w:r w:rsidRPr="005E0B9C">
        <w:rPr>
          <w:rFonts w:hint="cs"/>
          <w:rtl/>
        </w:rPr>
        <w:t>30</w:t>
      </w:r>
      <w:r w:rsidRPr="005E0B9C">
        <w:rPr>
          <w:rtl/>
        </w:rPr>
        <w:t xml:space="preserve"> טרקטורונים.</w:t>
      </w:r>
    </w:p>
    <w:p w14:paraId="2ABC16C9" w14:textId="7C2ADC00" w:rsidR="00C609D0" w:rsidRPr="005E0B9C" w:rsidRDefault="00C609D0" w:rsidP="006348B6">
      <w:pPr>
        <w:numPr>
          <w:ilvl w:val="3"/>
          <w:numId w:val="16"/>
        </w:numPr>
        <w:rPr>
          <w:rtl/>
        </w:rPr>
      </w:pPr>
      <w:r w:rsidRPr="005E0B9C">
        <w:rPr>
          <w:rtl/>
        </w:rPr>
        <w:t xml:space="preserve">סל 2 -  </w:t>
      </w:r>
      <w:r w:rsidRPr="005E0B9C">
        <w:rPr>
          <w:rFonts w:hint="cs"/>
          <w:rtl/>
        </w:rPr>
        <w:t>25</w:t>
      </w:r>
      <w:r w:rsidRPr="005E0B9C">
        <w:rPr>
          <w:rtl/>
        </w:rPr>
        <w:t xml:space="preserve"> טרקטורי משא </w:t>
      </w:r>
    </w:p>
    <w:p w14:paraId="0CC2DBBD" w14:textId="77777777" w:rsidR="00C609D0" w:rsidRPr="005E0B9C" w:rsidRDefault="00C609D0" w:rsidP="00C609D0">
      <w:pPr>
        <w:numPr>
          <w:ilvl w:val="2"/>
          <w:numId w:val="8"/>
        </w:numPr>
        <w:tabs>
          <w:tab w:val="num" w:pos="1514"/>
        </w:tabs>
        <w:rPr>
          <w:rtl/>
        </w:rPr>
      </w:pPr>
      <w:r w:rsidRPr="005E0B9C">
        <w:rPr>
          <w:rFonts w:hint="cs"/>
          <w:rtl/>
        </w:rPr>
        <w:t>יודגש</w:t>
      </w:r>
      <w:r w:rsidRPr="005E0B9C">
        <w:rPr>
          <w:rtl/>
        </w:rPr>
        <w:t>, כי האומד</w:t>
      </w:r>
      <w:r w:rsidRPr="005E0B9C">
        <w:rPr>
          <w:rFonts w:hint="cs"/>
          <w:rtl/>
        </w:rPr>
        <w:t>ן</w:t>
      </w:r>
      <w:r w:rsidRPr="005E0B9C">
        <w:rPr>
          <w:rtl/>
        </w:rPr>
        <w:t xml:space="preserve"> המופיע לעיל אינ</w:t>
      </w:r>
      <w:r w:rsidRPr="005E0B9C">
        <w:rPr>
          <w:rFonts w:hint="cs"/>
          <w:rtl/>
        </w:rPr>
        <w:t>ו</w:t>
      </w:r>
      <w:r w:rsidRPr="005E0B9C">
        <w:rPr>
          <w:rtl/>
        </w:rPr>
        <w:t xml:space="preserve"> אומד</w:t>
      </w:r>
      <w:r w:rsidRPr="005E0B9C">
        <w:rPr>
          <w:rFonts w:hint="cs"/>
          <w:rtl/>
        </w:rPr>
        <w:t>ן</w:t>
      </w:r>
      <w:r w:rsidRPr="005E0B9C">
        <w:rPr>
          <w:rtl/>
        </w:rPr>
        <w:t xml:space="preserve"> מחייב והינ</w:t>
      </w:r>
      <w:r w:rsidRPr="005E0B9C">
        <w:rPr>
          <w:rFonts w:hint="cs"/>
          <w:rtl/>
        </w:rPr>
        <w:t>ו</w:t>
      </w:r>
      <w:r w:rsidRPr="005E0B9C">
        <w:rPr>
          <w:rtl/>
        </w:rPr>
        <w:t xml:space="preserve"> בגדר השערה בלבד. </w:t>
      </w:r>
      <w:r w:rsidRPr="005E0B9C">
        <w:rPr>
          <w:rFonts w:hint="cs"/>
          <w:rtl/>
        </w:rPr>
        <w:t>קביעת</w:t>
      </w:r>
      <w:r w:rsidRPr="005E0B9C">
        <w:rPr>
          <w:rtl/>
        </w:rPr>
        <w:t xml:space="preserve"> </w:t>
      </w:r>
      <w:r w:rsidRPr="005E0B9C">
        <w:rPr>
          <w:rFonts w:hint="cs"/>
          <w:rtl/>
        </w:rPr>
        <w:t>כמות</w:t>
      </w:r>
      <w:r w:rsidRPr="005E0B9C">
        <w:rPr>
          <w:rtl/>
        </w:rPr>
        <w:t xml:space="preserve"> </w:t>
      </w:r>
      <w:r w:rsidRPr="005E0B9C">
        <w:rPr>
          <w:rFonts w:hint="cs"/>
          <w:rtl/>
        </w:rPr>
        <w:t>כלי</w:t>
      </w:r>
      <w:r w:rsidRPr="005E0B9C">
        <w:rPr>
          <w:rtl/>
        </w:rPr>
        <w:t xml:space="preserve"> </w:t>
      </w:r>
      <w:r w:rsidRPr="005E0B9C">
        <w:rPr>
          <w:rFonts w:hint="cs"/>
          <w:rtl/>
        </w:rPr>
        <w:t>הרכב</w:t>
      </w:r>
      <w:r w:rsidRPr="005E0B9C">
        <w:rPr>
          <w:rtl/>
        </w:rPr>
        <w:t xml:space="preserve"> </w:t>
      </w:r>
      <w:r w:rsidRPr="005E0B9C">
        <w:rPr>
          <w:rFonts w:hint="cs"/>
          <w:rtl/>
        </w:rPr>
        <w:t>אשר</w:t>
      </w:r>
      <w:r w:rsidRPr="005E0B9C">
        <w:rPr>
          <w:rtl/>
        </w:rPr>
        <w:t xml:space="preserve"> </w:t>
      </w:r>
      <w:r w:rsidRPr="005E0B9C">
        <w:rPr>
          <w:rFonts w:hint="cs"/>
          <w:rtl/>
        </w:rPr>
        <w:t>תוזמן</w:t>
      </w:r>
      <w:r w:rsidRPr="005E0B9C">
        <w:rPr>
          <w:rtl/>
        </w:rPr>
        <w:t xml:space="preserve"> </w:t>
      </w:r>
      <w:r w:rsidRPr="005E0B9C">
        <w:rPr>
          <w:rFonts w:hint="cs"/>
          <w:rtl/>
        </w:rPr>
        <w:t>בפועל</w:t>
      </w:r>
      <w:r w:rsidRPr="005E0B9C">
        <w:rPr>
          <w:rtl/>
        </w:rPr>
        <w:t xml:space="preserve"> </w:t>
      </w:r>
      <w:r w:rsidRPr="005E0B9C">
        <w:rPr>
          <w:rFonts w:hint="cs"/>
          <w:rtl/>
        </w:rPr>
        <w:t>תהיה</w:t>
      </w:r>
      <w:r w:rsidRPr="005E0B9C">
        <w:rPr>
          <w:rtl/>
        </w:rPr>
        <w:t xml:space="preserve"> </w:t>
      </w:r>
      <w:r w:rsidRPr="005E0B9C">
        <w:rPr>
          <w:rFonts w:hint="cs"/>
          <w:rtl/>
        </w:rPr>
        <w:t>בהתאם</w:t>
      </w:r>
      <w:r w:rsidRPr="005E0B9C">
        <w:rPr>
          <w:rtl/>
        </w:rPr>
        <w:t xml:space="preserve"> </w:t>
      </w:r>
      <w:r w:rsidRPr="005E0B9C">
        <w:rPr>
          <w:rFonts w:hint="cs"/>
          <w:rtl/>
        </w:rPr>
        <w:t>לצרכי</w:t>
      </w:r>
      <w:r w:rsidRPr="005E0B9C">
        <w:rPr>
          <w:rtl/>
        </w:rPr>
        <w:t xml:space="preserve"> </w:t>
      </w:r>
      <w:r w:rsidRPr="005E0B9C">
        <w:rPr>
          <w:rFonts w:hint="cs"/>
          <w:rtl/>
        </w:rPr>
        <w:t>המזמין</w:t>
      </w:r>
      <w:r w:rsidRPr="005E0B9C">
        <w:rPr>
          <w:rtl/>
        </w:rPr>
        <w:t xml:space="preserve"> </w:t>
      </w:r>
      <w:r w:rsidRPr="005E0B9C">
        <w:rPr>
          <w:rFonts w:hint="cs"/>
          <w:rtl/>
        </w:rPr>
        <w:t>בלבד</w:t>
      </w:r>
      <w:r w:rsidRPr="005E0B9C">
        <w:rPr>
          <w:rtl/>
        </w:rPr>
        <w:t xml:space="preserve"> </w:t>
      </w:r>
      <w:r w:rsidRPr="005E0B9C">
        <w:rPr>
          <w:rFonts w:hint="cs"/>
          <w:rtl/>
        </w:rPr>
        <w:t>ובהתאם</w:t>
      </w:r>
      <w:r w:rsidRPr="005E0B9C">
        <w:rPr>
          <w:rtl/>
        </w:rPr>
        <w:t xml:space="preserve"> </w:t>
      </w:r>
      <w:r w:rsidRPr="005E0B9C">
        <w:rPr>
          <w:rFonts w:hint="cs"/>
          <w:rtl/>
        </w:rPr>
        <w:t>ל</w:t>
      </w:r>
      <w:r w:rsidRPr="005E0B9C">
        <w:rPr>
          <w:rtl/>
        </w:rPr>
        <w:t xml:space="preserve">שיקול דעתו הבלעדי של המזמין אשר יהיה רשאי לשקול כל שיקול שהוא לצורך כך, ובכלל זה שיקולים תקציביים. </w:t>
      </w:r>
    </w:p>
    <w:p w14:paraId="2A749669" w14:textId="77777777" w:rsidR="00C609D0" w:rsidRPr="005E0B9C" w:rsidRDefault="00C609D0" w:rsidP="00C609D0">
      <w:pPr>
        <w:numPr>
          <w:ilvl w:val="2"/>
          <w:numId w:val="8"/>
        </w:numPr>
        <w:tabs>
          <w:tab w:val="num" w:pos="1514"/>
        </w:tabs>
        <w:rPr>
          <w:rtl/>
        </w:rPr>
      </w:pPr>
      <w:r w:rsidRPr="005E0B9C">
        <w:rPr>
          <w:rFonts w:hint="cs"/>
          <w:rtl/>
        </w:rPr>
        <w:t>יובהר</w:t>
      </w:r>
      <w:r w:rsidRPr="005E0B9C">
        <w:rPr>
          <w:rtl/>
        </w:rPr>
        <w:t xml:space="preserve">, </w:t>
      </w:r>
      <w:r w:rsidRPr="005E0B9C">
        <w:rPr>
          <w:rFonts w:hint="cs"/>
          <w:rtl/>
        </w:rPr>
        <w:t>כי</w:t>
      </w:r>
      <w:r w:rsidRPr="005E0B9C">
        <w:rPr>
          <w:rtl/>
        </w:rPr>
        <w:t xml:space="preserve"> </w:t>
      </w:r>
      <w:r w:rsidRPr="005E0B9C">
        <w:rPr>
          <w:rFonts w:hint="cs"/>
          <w:rtl/>
        </w:rPr>
        <w:t>ה</w:t>
      </w:r>
      <w:r w:rsidRPr="005E0B9C">
        <w:rPr>
          <w:rtl/>
        </w:rPr>
        <w:t>מזמין רשאי ל</w:t>
      </w:r>
      <w:r w:rsidRPr="005E0B9C">
        <w:rPr>
          <w:rFonts w:hint="cs"/>
          <w:rtl/>
        </w:rPr>
        <w:t xml:space="preserve">רכוש </w:t>
      </w:r>
      <w:r w:rsidRPr="005E0B9C">
        <w:rPr>
          <w:rtl/>
        </w:rPr>
        <w:t>כמות נוספת ובלתי מוגבלת של</w:t>
      </w:r>
      <w:r w:rsidRPr="005E0B9C">
        <w:rPr>
          <w:rFonts w:hint="cs"/>
          <w:rtl/>
        </w:rPr>
        <w:t xml:space="preserve"> כלי רכב </w:t>
      </w:r>
      <w:r w:rsidRPr="005E0B9C">
        <w:rPr>
          <w:rtl/>
        </w:rPr>
        <w:t xml:space="preserve">בכל היקף שהוא, מעבר לאומדן </w:t>
      </w:r>
      <w:r w:rsidRPr="005E0B9C">
        <w:rPr>
          <w:rFonts w:hint="cs"/>
          <w:rtl/>
        </w:rPr>
        <w:t>האמור</w:t>
      </w:r>
      <w:r w:rsidRPr="005E0B9C">
        <w:rPr>
          <w:rtl/>
        </w:rPr>
        <w:t xml:space="preserve">, ויחולו על </w:t>
      </w:r>
      <w:r w:rsidRPr="005E0B9C">
        <w:rPr>
          <w:rFonts w:hint="cs"/>
          <w:rtl/>
        </w:rPr>
        <w:t>רכישות</w:t>
      </w:r>
      <w:r w:rsidRPr="005E0B9C">
        <w:rPr>
          <w:rtl/>
        </w:rPr>
        <w:t xml:space="preserve"> אלו כל הוראות ותנאי המכרז, </w:t>
      </w:r>
      <w:r w:rsidRPr="005E0B9C">
        <w:rPr>
          <w:rFonts w:hint="cs"/>
          <w:rtl/>
        </w:rPr>
        <w:t>לרבות</w:t>
      </w:r>
      <w:r w:rsidRPr="005E0B9C">
        <w:rPr>
          <w:rtl/>
        </w:rPr>
        <w:t xml:space="preserve"> </w:t>
      </w:r>
      <w:r w:rsidRPr="005E0B9C">
        <w:rPr>
          <w:rFonts w:hint="cs"/>
          <w:rtl/>
        </w:rPr>
        <w:t>המחיר</w:t>
      </w:r>
      <w:r w:rsidRPr="005E0B9C">
        <w:rPr>
          <w:rtl/>
        </w:rPr>
        <w:t xml:space="preserve">. </w:t>
      </w:r>
    </w:p>
    <w:p w14:paraId="55BB0F30" w14:textId="77777777" w:rsidR="00C609D0" w:rsidRPr="005E0B9C" w:rsidRDefault="00C609D0" w:rsidP="00C609D0">
      <w:pPr>
        <w:numPr>
          <w:ilvl w:val="2"/>
          <w:numId w:val="8"/>
        </w:numPr>
        <w:tabs>
          <w:tab w:val="num" w:pos="1514"/>
        </w:tabs>
      </w:pPr>
      <w:r w:rsidRPr="005E0B9C">
        <w:rPr>
          <w:rtl/>
        </w:rPr>
        <w:t>יודגש, כי הכמויות שתחייבנה את המזמין הינן הכמויות שי</w:t>
      </w:r>
      <w:r w:rsidRPr="005E0B9C">
        <w:rPr>
          <w:rFonts w:hint="cs"/>
          <w:rtl/>
        </w:rPr>
        <w:t>סופקו</w:t>
      </w:r>
      <w:r w:rsidRPr="005E0B9C">
        <w:rPr>
          <w:rtl/>
        </w:rPr>
        <w:t xml:space="preserve"> </w:t>
      </w:r>
      <w:r w:rsidRPr="005E0B9C">
        <w:rPr>
          <w:rFonts w:hint="cs"/>
          <w:rtl/>
        </w:rPr>
        <w:t>בפועל</w:t>
      </w:r>
      <w:r w:rsidRPr="005E0B9C">
        <w:rPr>
          <w:rtl/>
        </w:rPr>
        <w:t xml:space="preserve"> </w:t>
      </w:r>
      <w:r w:rsidRPr="005E0B9C">
        <w:rPr>
          <w:rFonts w:hint="cs"/>
          <w:rtl/>
        </w:rPr>
        <w:t>בהתאם</w:t>
      </w:r>
      <w:r w:rsidRPr="005E0B9C">
        <w:rPr>
          <w:rtl/>
        </w:rPr>
        <w:t xml:space="preserve"> </w:t>
      </w:r>
      <w:r w:rsidRPr="005E0B9C">
        <w:rPr>
          <w:rFonts w:hint="cs"/>
          <w:rtl/>
        </w:rPr>
        <w:t>להזמנותיו</w:t>
      </w:r>
      <w:r w:rsidRPr="005E0B9C">
        <w:rPr>
          <w:rtl/>
        </w:rPr>
        <w:t>.</w:t>
      </w:r>
    </w:p>
    <w:p w14:paraId="04428480" w14:textId="77777777" w:rsidR="00C609D0" w:rsidRPr="005E0B9C" w:rsidRDefault="00C609D0" w:rsidP="00C609D0">
      <w:pPr>
        <w:numPr>
          <w:ilvl w:val="2"/>
          <w:numId w:val="8"/>
        </w:numPr>
        <w:tabs>
          <w:tab w:val="num" w:pos="1514"/>
        </w:tabs>
        <w:rPr>
          <w:rtl/>
        </w:rPr>
      </w:pPr>
      <w:r w:rsidRPr="005E0B9C">
        <w:rPr>
          <w:rFonts w:hint="cs"/>
          <w:rtl/>
        </w:rPr>
        <w:t>כן</w:t>
      </w:r>
      <w:r w:rsidRPr="005E0B9C">
        <w:rPr>
          <w:rtl/>
        </w:rPr>
        <w:t xml:space="preserve"> יובהר, כי </w:t>
      </w:r>
      <w:r w:rsidRPr="005E0B9C">
        <w:rPr>
          <w:rFonts w:hint="cs"/>
          <w:rtl/>
        </w:rPr>
        <w:t>המזמין</w:t>
      </w:r>
      <w:r w:rsidRPr="005E0B9C">
        <w:rPr>
          <w:rtl/>
        </w:rPr>
        <w:t xml:space="preserve"> שומר לעצמו את הזכות שלא </w:t>
      </w:r>
      <w:r w:rsidRPr="005E0B9C">
        <w:rPr>
          <w:rFonts w:hint="cs"/>
          <w:rtl/>
        </w:rPr>
        <w:t>לרכוש כלי רכב כלל.</w:t>
      </w:r>
    </w:p>
    <w:p w14:paraId="06E1D0BC" w14:textId="77777777" w:rsidR="00C609D0" w:rsidRPr="005E0B9C" w:rsidRDefault="00C609D0" w:rsidP="00C609D0">
      <w:pPr>
        <w:rPr>
          <w:rtl/>
        </w:rPr>
      </w:pPr>
    </w:p>
    <w:p w14:paraId="2011728C" w14:textId="77777777" w:rsidR="005C03A2" w:rsidRPr="005E0B9C" w:rsidRDefault="005C03A2" w:rsidP="00C609D0">
      <w:pPr>
        <w:rPr>
          <w:rtl/>
        </w:rPr>
      </w:pPr>
    </w:p>
    <w:p w14:paraId="58642BD1" w14:textId="77777777" w:rsidR="005C03A2" w:rsidRPr="005E0B9C" w:rsidRDefault="005C03A2" w:rsidP="00C609D0">
      <w:pPr>
        <w:rPr>
          <w:rtl/>
        </w:rPr>
      </w:pPr>
    </w:p>
    <w:p w14:paraId="15F1CB4B" w14:textId="77777777" w:rsidR="00C609D0" w:rsidRPr="005E0B9C" w:rsidRDefault="00C609D0" w:rsidP="005C03A2">
      <w:pPr>
        <w:numPr>
          <w:ilvl w:val="1"/>
          <w:numId w:val="8"/>
        </w:numPr>
        <w:rPr>
          <w:u w:val="single"/>
        </w:rPr>
      </w:pPr>
      <w:r w:rsidRPr="005E0B9C">
        <w:rPr>
          <w:u w:val="single"/>
          <w:rtl/>
        </w:rPr>
        <w:t>תקופת ההתקשרות</w:t>
      </w:r>
    </w:p>
    <w:p w14:paraId="7810B1F7" w14:textId="23C36E59" w:rsidR="00C609D0" w:rsidRPr="005E0B9C" w:rsidRDefault="00C609D0" w:rsidP="006348B6">
      <w:pPr>
        <w:numPr>
          <w:ilvl w:val="2"/>
          <w:numId w:val="8"/>
        </w:numPr>
        <w:tabs>
          <w:tab w:val="num" w:pos="1133"/>
        </w:tabs>
        <w:rPr>
          <w:rtl/>
        </w:rPr>
      </w:pPr>
      <w:bookmarkStart w:id="1" w:name="_Toc267225388"/>
      <w:r w:rsidRPr="005E0B9C">
        <w:rPr>
          <w:rtl/>
        </w:rPr>
        <w:t xml:space="preserve">תקופת ההתקשרות לרכישת </w:t>
      </w:r>
      <w:r w:rsidR="006348B6">
        <w:rPr>
          <w:rFonts w:hint="cs"/>
          <w:rtl/>
        </w:rPr>
        <w:t>כלי הרכב</w:t>
      </w:r>
      <w:r w:rsidR="006348B6" w:rsidRPr="005E0B9C">
        <w:rPr>
          <w:rtl/>
        </w:rPr>
        <w:t xml:space="preserve"> </w:t>
      </w:r>
      <w:r w:rsidRPr="005E0B9C">
        <w:rPr>
          <w:rtl/>
        </w:rPr>
        <w:t>תהיה ל-</w:t>
      </w:r>
      <w:r w:rsidRPr="005E0B9C">
        <w:rPr>
          <w:rFonts w:hint="cs"/>
          <w:rtl/>
        </w:rPr>
        <w:t>36</w:t>
      </w:r>
      <w:r w:rsidRPr="005E0B9C">
        <w:rPr>
          <w:rtl/>
        </w:rPr>
        <w:t xml:space="preserve"> חודשים, מיום חתימת ההסכם על ידי הגורמים המורשים להתחייב מטעם המדינה.</w:t>
      </w:r>
    </w:p>
    <w:p w14:paraId="33885A00" w14:textId="77777777" w:rsidR="00C609D0" w:rsidRPr="005E0B9C" w:rsidRDefault="00C609D0" w:rsidP="00C609D0">
      <w:pPr>
        <w:numPr>
          <w:ilvl w:val="2"/>
          <w:numId w:val="8"/>
        </w:numPr>
        <w:tabs>
          <w:tab w:val="num" w:pos="1700"/>
        </w:tabs>
        <w:rPr>
          <w:rtl/>
        </w:rPr>
      </w:pPr>
      <w:r w:rsidRPr="005E0B9C">
        <w:rPr>
          <w:rtl/>
        </w:rPr>
        <w:t xml:space="preserve">המזמין שומר לעצמו את הזכות להאריך את משך תקופת ההתקשרות עד </w:t>
      </w:r>
      <w:r w:rsidRPr="005E0B9C">
        <w:rPr>
          <w:rFonts w:hint="cs"/>
          <w:rtl/>
        </w:rPr>
        <w:t>36</w:t>
      </w:r>
      <w:r w:rsidRPr="005E0B9C">
        <w:rPr>
          <w:rtl/>
        </w:rPr>
        <w:t xml:space="preserve"> חודשים נוספים בסך הכול, בבת אחת או בתקופות רצופות, בתנאים זהים לתנאי הסכם ההתקשרות, לרבות תנאי המחיר וזאת בהודעה מוקדמת לפני תום מועד תקופת ההתקשרות.</w:t>
      </w:r>
      <w:r w:rsidRPr="005E0B9C">
        <w:rPr>
          <w:b/>
          <w:bCs/>
          <w:rtl/>
        </w:rPr>
        <w:t xml:space="preserve"> </w:t>
      </w:r>
      <w:r w:rsidRPr="005E0B9C">
        <w:rPr>
          <w:rtl/>
        </w:rPr>
        <w:t xml:space="preserve"> מימוש הזכות להאריך את תקופת ההתקשרות נתון לשיקול דעתו הבלעדי של המזמין. </w:t>
      </w:r>
    </w:p>
    <w:bookmarkEnd w:id="1"/>
    <w:p w14:paraId="1C35984D" w14:textId="77777777" w:rsidR="00C609D0" w:rsidRPr="005E0B9C" w:rsidRDefault="00C609D0" w:rsidP="00C609D0">
      <w:pPr>
        <w:numPr>
          <w:ilvl w:val="1"/>
          <w:numId w:val="8"/>
        </w:numPr>
        <w:rPr>
          <w:b/>
          <w:bCs/>
          <w:rtl/>
        </w:rPr>
      </w:pPr>
      <w:r w:rsidRPr="005E0B9C">
        <w:rPr>
          <w:rFonts w:hint="eastAsia"/>
          <w:rtl/>
        </w:rPr>
        <w:t>אחריות</w:t>
      </w:r>
      <w:r w:rsidRPr="005E0B9C">
        <w:rPr>
          <w:rtl/>
        </w:rPr>
        <w:t xml:space="preserve"> </w:t>
      </w:r>
      <w:r w:rsidRPr="005E0B9C">
        <w:rPr>
          <w:rFonts w:hint="eastAsia"/>
          <w:rtl/>
        </w:rPr>
        <w:t>לכלי</w:t>
      </w:r>
      <w:r w:rsidRPr="005E0B9C">
        <w:rPr>
          <w:rtl/>
        </w:rPr>
        <w:t xml:space="preserve"> </w:t>
      </w:r>
      <w:r w:rsidRPr="005E0B9C">
        <w:rPr>
          <w:rFonts w:hint="eastAsia"/>
          <w:rtl/>
        </w:rPr>
        <w:t>הרכב</w:t>
      </w:r>
    </w:p>
    <w:p w14:paraId="4F2070CD" w14:textId="77777777" w:rsidR="00C609D0" w:rsidRPr="005E0B9C" w:rsidRDefault="00C609D0" w:rsidP="00C609D0">
      <w:pPr>
        <w:numPr>
          <w:ilvl w:val="2"/>
          <w:numId w:val="8"/>
        </w:numPr>
        <w:rPr>
          <w:b/>
          <w:bCs/>
        </w:rPr>
      </w:pPr>
      <w:r w:rsidRPr="005E0B9C">
        <w:rPr>
          <w:rtl/>
        </w:rPr>
        <w:t xml:space="preserve">אחריות הזוכה לכלי הרכב תהיה לתקופה של </w:t>
      </w:r>
      <w:r w:rsidRPr="005E0B9C">
        <w:rPr>
          <w:rFonts w:hint="cs"/>
          <w:rtl/>
        </w:rPr>
        <w:t>שנתיי</w:t>
      </w:r>
      <w:r w:rsidRPr="005E0B9C">
        <w:rPr>
          <w:rtl/>
        </w:rPr>
        <w:t>ם</w:t>
      </w:r>
      <w:r w:rsidRPr="005E0B9C">
        <w:rPr>
          <w:rFonts w:hint="cs"/>
          <w:rtl/>
        </w:rPr>
        <w:t xml:space="preserve"> ללא הגבלת ק"מ</w:t>
      </w:r>
      <w:r w:rsidRPr="005E0B9C">
        <w:rPr>
          <w:rtl/>
        </w:rPr>
        <w:t xml:space="preserve"> (להלן – תקופת האחריות). </w:t>
      </w:r>
    </w:p>
    <w:p w14:paraId="2A945678" w14:textId="77777777" w:rsidR="00C609D0" w:rsidRPr="005E0B9C" w:rsidRDefault="00C609D0" w:rsidP="00C609D0">
      <w:pPr>
        <w:numPr>
          <w:ilvl w:val="2"/>
          <w:numId w:val="8"/>
        </w:numPr>
      </w:pPr>
      <w:r w:rsidRPr="005E0B9C">
        <w:rPr>
          <w:rFonts w:hint="cs"/>
          <w:rtl/>
        </w:rPr>
        <w:t>למציע נתונה האפשרות להרחיב את היקף האחריות, ללא תשלום, לשנה נוספת (סה"כ אחריות ל-3 שנים). לפי המוקדם מבניהם, תוספת זו תילקח בחשבון בעת ניקוד ההצעה כמפורט להלן.</w:t>
      </w:r>
    </w:p>
    <w:p w14:paraId="17C605F3" w14:textId="77777777" w:rsidR="00C609D0" w:rsidRPr="005E0B9C" w:rsidRDefault="00C609D0" w:rsidP="00C609D0">
      <w:pPr>
        <w:numPr>
          <w:ilvl w:val="2"/>
          <w:numId w:val="8"/>
        </w:numPr>
        <w:rPr>
          <w:b/>
          <w:bCs/>
          <w:rtl/>
        </w:rPr>
      </w:pPr>
      <w:r w:rsidRPr="005E0B9C">
        <w:rPr>
          <w:rFonts w:hint="cs"/>
          <w:rtl/>
        </w:rPr>
        <w:lastRenderedPageBreak/>
        <w:t xml:space="preserve">על התקנת </w:t>
      </w:r>
      <w:r w:rsidRPr="005E0B9C">
        <w:rPr>
          <w:rtl/>
        </w:rPr>
        <w:t xml:space="preserve">מתקון נוסף, שיבוצע </w:t>
      </w:r>
      <w:r w:rsidRPr="005E0B9C">
        <w:rPr>
          <w:rFonts w:hint="cs"/>
          <w:rtl/>
        </w:rPr>
        <w:t>בכלי ה</w:t>
      </w:r>
      <w:r w:rsidRPr="005E0B9C">
        <w:rPr>
          <w:rtl/>
        </w:rPr>
        <w:t>רכב</w:t>
      </w:r>
      <w:r w:rsidRPr="005E0B9C">
        <w:rPr>
          <w:rFonts w:hint="cs"/>
          <w:rtl/>
        </w:rPr>
        <w:t xml:space="preserve"> במסגרת דרישות המפרט תינתן אחריות הספק המתקין ובאמצעות "ענבל חברה לביטוח בע"מ".</w:t>
      </w:r>
    </w:p>
    <w:p w14:paraId="22DEF247" w14:textId="77777777" w:rsidR="00C609D0" w:rsidRPr="005E0B9C" w:rsidRDefault="00C609D0" w:rsidP="00C609D0">
      <w:pPr>
        <w:numPr>
          <w:ilvl w:val="2"/>
          <w:numId w:val="8"/>
        </w:numPr>
        <w:rPr>
          <w:b/>
          <w:bCs/>
        </w:rPr>
      </w:pPr>
      <w:r w:rsidRPr="005E0B9C">
        <w:rPr>
          <w:rtl/>
        </w:rPr>
        <w:t xml:space="preserve"> </w:t>
      </w:r>
      <w:r w:rsidRPr="005E0B9C">
        <w:rPr>
          <w:rFonts w:hint="cs"/>
          <w:rtl/>
        </w:rPr>
        <w:t xml:space="preserve">על התקנות שיבוצעו </w:t>
      </w:r>
      <w:r w:rsidRPr="005E0B9C">
        <w:rPr>
          <w:rtl/>
        </w:rPr>
        <w:t xml:space="preserve">לאחר מסירתו למזמין, </w:t>
      </w:r>
      <w:r w:rsidRPr="005E0B9C">
        <w:rPr>
          <w:rFonts w:hint="cs"/>
          <w:rtl/>
        </w:rPr>
        <w:t>יודיע מנהל הרכב לספק מראש ו</w:t>
      </w:r>
      <w:r w:rsidRPr="005E0B9C">
        <w:rPr>
          <w:rtl/>
        </w:rPr>
        <w:t>בכתב</w:t>
      </w:r>
      <w:r w:rsidRPr="005E0B9C">
        <w:rPr>
          <w:rFonts w:hint="cs"/>
          <w:rtl/>
        </w:rPr>
        <w:t xml:space="preserve">, הספק יבדוק שההתקנה אינה משבשת את מערכות הרכב ויאשר אותה. </w:t>
      </w:r>
      <w:r w:rsidRPr="005E0B9C">
        <w:rPr>
          <w:rtl/>
        </w:rPr>
        <w:t xml:space="preserve">התקנות שאושרו על ידי </w:t>
      </w:r>
      <w:r w:rsidRPr="005E0B9C">
        <w:rPr>
          <w:rFonts w:hint="eastAsia"/>
          <w:rtl/>
        </w:rPr>
        <w:t>הזוכה</w:t>
      </w:r>
      <w:r w:rsidRPr="005E0B9C">
        <w:rPr>
          <w:rtl/>
        </w:rPr>
        <w:t xml:space="preserve"> </w:t>
      </w:r>
      <w:r w:rsidRPr="005E0B9C">
        <w:rPr>
          <w:rFonts w:hint="eastAsia"/>
          <w:rtl/>
        </w:rPr>
        <w:t>לא</w:t>
      </w:r>
      <w:r w:rsidRPr="005E0B9C">
        <w:rPr>
          <w:rtl/>
        </w:rPr>
        <w:t xml:space="preserve"> יפגעו באחריות של הרכב כפי </w:t>
      </w:r>
      <w:r w:rsidRPr="005E0B9C">
        <w:rPr>
          <w:rFonts w:hint="eastAsia"/>
          <w:rtl/>
        </w:rPr>
        <w:t>שהציע</w:t>
      </w:r>
      <w:r w:rsidRPr="005E0B9C">
        <w:rPr>
          <w:rtl/>
        </w:rPr>
        <w:t xml:space="preserve"> הזוכה בהצעתו.</w:t>
      </w:r>
    </w:p>
    <w:p w14:paraId="5E014DB5" w14:textId="77777777" w:rsidR="00C609D0" w:rsidRPr="005E0B9C" w:rsidRDefault="00C609D0" w:rsidP="00C609D0">
      <w:pPr>
        <w:numPr>
          <w:ilvl w:val="2"/>
          <w:numId w:val="8"/>
        </w:numPr>
      </w:pPr>
      <w:r w:rsidRPr="005E0B9C">
        <w:rPr>
          <w:rFonts w:hint="eastAsia"/>
          <w:rtl/>
        </w:rPr>
        <w:t>הספק</w:t>
      </w:r>
      <w:r w:rsidRPr="005E0B9C">
        <w:rPr>
          <w:rtl/>
        </w:rPr>
        <w:t xml:space="preserve"> </w:t>
      </w:r>
      <w:r w:rsidRPr="005E0B9C">
        <w:rPr>
          <w:rFonts w:hint="eastAsia"/>
          <w:rtl/>
        </w:rPr>
        <w:t>יעביר</w:t>
      </w:r>
      <w:r w:rsidRPr="005E0B9C">
        <w:rPr>
          <w:rtl/>
        </w:rPr>
        <w:t xml:space="preserve"> </w:t>
      </w:r>
      <w:r w:rsidRPr="005E0B9C">
        <w:rPr>
          <w:rFonts w:hint="eastAsia"/>
          <w:rtl/>
        </w:rPr>
        <w:t>למזמין</w:t>
      </w:r>
      <w:r w:rsidRPr="005E0B9C">
        <w:rPr>
          <w:rtl/>
        </w:rPr>
        <w:t xml:space="preserve"> </w:t>
      </w:r>
      <w:r w:rsidRPr="005E0B9C">
        <w:rPr>
          <w:rFonts w:hint="eastAsia"/>
          <w:rtl/>
        </w:rPr>
        <w:t>או</w:t>
      </w:r>
      <w:r w:rsidRPr="005E0B9C">
        <w:rPr>
          <w:rtl/>
        </w:rPr>
        <w:t xml:space="preserve"> </w:t>
      </w:r>
      <w:r w:rsidRPr="005E0B9C">
        <w:rPr>
          <w:rFonts w:hint="eastAsia"/>
          <w:rtl/>
        </w:rPr>
        <w:t>למי</w:t>
      </w:r>
      <w:r w:rsidRPr="005E0B9C">
        <w:rPr>
          <w:rtl/>
        </w:rPr>
        <w:t xml:space="preserve"> </w:t>
      </w:r>
      <w:r w:rsidRPr="005E0B9C">
        <w:rPr>
          <w:rFonts w:hint="eastAsia"/>
          <w:rtl/>
        </w:rPr>
        <w:t>מטעמו</w:t>
      </w:r>
      <w:r w:rsidRPr="005E0B9C">
        <w:rPr>
          <w:rtl/>
        </w:rPr>
        <w:t xml:space="preserve"> </w:t>
      </w:r>
      <w:r w:rsidRPr="005E0B9C">
        <w:rPr>
          <w:rFonts w:hint="eastAsia"/>
          <w:rtl/>
        </w:rPr>
        <w:t>את</w:t>
      </w:r>
      <w:r w:rsidRPr="005E0B9C">
        <w:rPr>
          <w:rtl/>
        </w:rPr>
        <w:t xml:space="preserve"> </w:t>
      </w:r>
      <w:r w:rsidRPr="005E0B9C">
        <w:rPr>
          <w:rFonts w:hint="eastAsia"/>
          <w:rtl/>
        </w:rPr>
        <w:t>כל</w:t>
      </w:r>
      <w:r w:rsidRPr="005E0B9C">
        <w:rPr>
          <w:rtl/>
        </w:rPr>
        <w:t xml:space="preserve"> </w:t>
      </w:r>
      <w:r w:rsidRPr="005E0B9C">
        <w:rPr>
          <w:rFonts w:hint="eastAsia"/>
          <w:rtl/>
        </w:rPr>
        <w:t>הדיווחים</w:t>
      </w:r>
      <w:r w:rsidRPr="005E0B9C">
        <w:rPr>
          <w:rtl/>
        </w:rPr>
        <w:t xml:space="preserve"> </w:t>
      </w:r>
      <w:r w:rsidRPr="005E0B9C">
        <w:rPr>
          <w:rFonts w:hint="eastAsia"/>
          <w:rtl/>
        </w:rPr>
        <w:t>על</w:t>
      </w:r>
      <w:r w:rsidRPr="005E0B9C">
        <w:rPr>
          <w:rtl/>
        </w:rPr>
        <w:t xml:space="preserve"> </w:t>
      </w:r>
      <w:r w:rsidRPr="005E0B9C">
        <w:rPr>
          <w:rFonts w:hint="eastAsia"/>
          <w:rtl/>
        </w:rPr>
        <w:t>התיקונים</w:t>
      </w:r>
      <w:r w:rsidRPr="005E0B9C">
        <w:rPr>
          <w:rtl/>
        </w:rPr>
        <w:t xml:space="preserve"> </w:t>
      </w:r>
      <w:r w:rsidRPr="005E0B9C">
        <w:rPr>
          <w:rFonts w:hint="eastAsia"/>
          <w:rtl/>
        </w:rPr>
        <w:t>שנעשו</w:t>
      </w:r>
      <w:r w:rsidRPr="005E0B9C">
        <w:rPr>
          <w:rtl/>
        </w:rPr>
        <w:t xml:space="preserve"> </w:t>
      </w:r>
      <w:r w:rsidRPr="005E0B9C">
        <w:rPr>
          <w:rFonts w:hint="eastAsia"/>
          <w:rtl/>
        </w:rPr>
        <w:t>במסגרת</w:t>
      </w:r>
      <w:r w:rsidRPr="005E0B9C">
        <w:rPr>
          <w:rtl/>
        </w:rPr>
        <w:t xml:space="preserve"> </w:t>
      </w:r>
      <w:r w:rsidRPr="005E0B9C">
        <w:rPr>
          <w:rFonts w:hint="eastAsia"/>
          <w:rtl/>
        </w:rPr>
        <w:t>האחריות</w:t>
      </w:r>
      <w:r w:rsidRPr="005E0B9C">
        <w:rPr>
          <w:rtl/>
        </w:rPr>
        <w:t xml:space="preserve"> </w:t>
      </w:r>
      <w:r w:rsidRPr="005E0B9C">
        <w:rPr>
          <w:rFonts w:hint="eastAsia"/>
          <w:rtl/>
        </w:rPr>
        <w:t>על</w:t>
      </w:r>
      <w:r w:rsidRPr="005E0B9C">
        <w:rPr>
          <w:rtl/>
        </w:rPr>
        <w:t xml:space="preserve"> </w:t>
      </w:r>
      <w:r w:rsidRPr="005E0B9C">
        <w:rPr>
          <w:rFonts w:hint="eastAsia"/>
          <w:rtl/>
        </w:rPr>
        <w:t>כלי</w:t>
      </w:r>
      <w:r w:rsidRPr="005E0B9C">
        <w:rPr>
          <w:rtl/>
        </w:rPr>
        <w:t xml:space="preserve"> </w:t>
      </w:r>
      <w:r w:rsidRPr="005E0B9C">
        <w:rPr>
          <w:rFonts w:hint="eastAsia"/>
          <w:rtl/>
        </w:rPr>
        <w:t>הרכב</w:t>
      </w:r>
      <w:r w:rsidRPr="005E0B9C">
        <w:rPr>
          <w:rtl/>
        </w:rPr>
        <w:t xml:space="preserve"> </w:t>
      </w:r>
      <w:r w:rsidRPr="005E0B9C">
        <w:rPr>
          <w:rFonts w:hint="eastAsia"/>
          <w:rtl/>
        </w:rPr>
        <w:t>כמפורט</w:t>
      </w:r>
      <w:r w:rsidRPr="005E0B9C">
        <w:rPr>
          <w:rtl/>
        </w:rPr>
        <w:t xml:space="preserve"> </w:t>
      </w:r>
      <w:r w:rsidRPr="005E0B9C">
        <w:rPr>
          <w:rFonts w:hint="eastAsia"/>
          <w:rtl/>
        </w:rPr>
        <w:t>בסעיף</w:t>
      </w:r>
      <w:r w:rsidRPr="005E0B9C">
        <w:rPr>
          <w:rtl/>
        </w:rPr>
        <w:t xml:space="preserve"> </w:t>
      </w:r>
      <w:r w:rsidRPr="005E0B9C">
        <w:rPr>
          <w:rFonts w:hint="eastAsia"/>
          <w:rtl/>
        </w:rPr>
        <w:t>זה</w:t>
      </w:r>
      <w:r w:rsidRPr="005E0B9C">
        <w:rPr>
          <w:rFonts w:hint="cs"/>
          <w:rtl/>
        </w:rPr>
        <w:t>, למזמין תהיה הזכות לפקח על טיב התיקונים במוסכים במסגרת האחריות באמצעות מפקח טכני מטעמו</w:t>
      </w:r>
      <w:r w:rsidRPr="005E0B9C">
        <w:rPr>
          <w:rtl/>
        </w:rPr>
        <w:t>.</w:t>
      </w:r>
      <w:r w:rsidRPr="005E0B9C">
        <w:t xml:space="preserve"> </w:t>
      </w:r>
    </w:p>
    <w:p w14:paraId="730EF044" w14:textId="77777777" w:rsidR="00C609D0" w:rsidRPr="005E0B9C" w:rsidRDefault="00C609D0" w:rsidP="00C609D0">
      <w:pPr>
        <w:numPr>
          <w:ilvl w:val="1"/>
          <w:numId w:val="8"/>
        </w:numPr>
        <w:tabs>
          <w:tab w:val="num" w:pos="1020"/>
        </w:tabs>
      </w:pPr>
      <w:r w:rsidRPr="005E0B9C">
        <w:rPr>
          <w:rFonts w:hint="cs"/>
          <w:rtl/>
        </w:rPr>
        <w:t>אין באמור בסעיף זה כדי למנוע מהמזמין להפסיק את רכישת כלי רכב מהזוכה במכרז, בכל עת, מכל טעם הקשור עם טיב הרכב או איכות השירות הניתנים על ידי הזוכה.</w:t>
      </w:r>
    </w:p>
    <w:p w14:paraId="1F2466E7" w14:textId="77777777" w:rsidR="00C609D0" w:rsidRPr="005E0B9C" w:rsidRDefault="00C609D0" w:rsidP="00C609D0">
      <w:pPr>
        <w:numPr>
          <w:ilvl w:val="0"/>
          <w:numId w:val="30"/>
        </w:numPr>
        <w:rPr>
          <w:rtl/>
        </w:rPr>
      </w:pPr>
      <w:r w:rsidRPr="005E0B9C">
        <w:rPr>
          <w:b/>
          <w:bCs/>
          <w:u w:val="single"/>
          <w:rtl/>
        </w:rPr>
        <w:t>חוברת המכרז:</w:t>
      </w:r>
    </w:p>
    <w:p w14:paraId="528C6BAE" w14:textId="77777777" w:rsidR="00C609D0" w:rsidRPr="005E0B9C" w:rsidRDefault="00C609D0" w:rsidP="00C609D0">
      <w:pPr>
        <w:numPr>
          <w:ilvl w:val="0"/>
          <w:numId w:val="35"/>
        </w:numPr>
        <w:rPr>
          <w:vanish/>
          <w:rtl/>
        </w:rPr>
      </w:pPr>
    </w:p>
    <w:p w14:paraId="700BE227" w14:textId="77777777" w:rsidR="00C609D0" w:rsidRPr="005E0B9C" w:rsidRDefault="00C609D0" w:rsidP="00C609D0">
      <w:pPr>
        <w:numPr>
          <w:ilvl w:val="1"/>
          <w:numId w:val="30"/>
        </w:numPr>
      </w:pPr>
      <w:r w:rsidRPr="005E0B9C">
        <w:rPr>
          <w:rtl/>
        </w:rPr>
        <w:t>ההשתתפות במכרז מותנית ברישום וקבלת חוברת המכרז.</w:t>
      </w:r>
    </w:p>
    <w:p w14:paraId="12EFDA3F" w14:textId="697ED677" w:rsidR="00C609D0" w:rsidRPr="005E0B9C" w:rsidRDefault="00C609D0" w:rsidP="00FB4E66">
      <w:pPr>
        <w:numPr>
          <w:ilvl w:val="1"/>
          <w:numId w:val="30"/>
        </w:numPr>
      </w:pPr>
      <w:r w:rsidRPr="005E0B9C">
        <w:rPr>
          <w:rtl/>
        </w:rPr>
        <w:t xml:space="preserve">את חוברת המכרז ניתן לקבל אצל </w:t>
      </w:r>
      <w:r w:rsidR="00FB4E66">
        <w:rPr>
          <w:rFonts w:hint="cs"/>
          <w:rtl/>
        </w:rPr>
        <w:t>שקד שור</w:t>
      </w:r>
      <w:r w:rsidRPr="005E0B9C">
        <w:rPr>
          <w:rtl/>
        </w:rPr>
        <w:t xml:space="preserve"> במשרד </w:t>
      </w:r>
      <w:proofErr w:type="spellStart"/>
      <w:r w:rsidRPr="005E0B9C">
        <w:rPr>
          <w:rtl/>
        </w:rPr>
        <w:t>מינהל</w:t>
      </w:r>
      <w:proofErr w:type="spellEnd"/>
      <w:r w:rsidRPr="005E0B9C">
        <w:rPr>
          <w:rtl/>
        </w:rPr>
        <w:t xml:space="preserve"> הרכב הממשלתי ברחוב בית הדפוס 12 גבעת שאול ירושלים ב</w:t>
      </w:r>
      <w:r w:rsidRPr="005E0B9C">
        <w:rPr>
          <w:rFonts w:hint="cs"/>
          <w:rtl/>
        </w:rPr>
        <w:t>מסגרת</w:t>
      </w:r>
      <w:r w:rsidRPr="005E0B9C">
        <w:rPr>
          <w:rtl/>
        </w:rPr>
        <w:t xml:space="preserve"> </w:t>
      </w:r>
      <w:r w:rsidRPr="005E0B9C">
        <w:rPr>
          <w:rFonts w:hint="cs"/>
          <w:rtl/>
        </w:rPr>
        <w:t>המועדים</w:t>
      </w:r>
      <w:r w:rsidRPr="005E0B9C">
        <w:t xml:space="preserve"> </w:t>
      </w:r>
      <w:r w:rsidRPr="005E0B9C">
        <w:rPr>
          <w:rFonts w:hint="cs"/>
          <w:rtl/>
        </w:rPr>
        <w:t>המפורטים</w:t>
      </w:r>
      <w:r w:rsidRPr="005E0B9C">
        <w:t xml:space="preserve"> </w:t>
      </w:r>
      <w:r w:rsidRPr="005E0B9C">
        <w:rPr>
          <w:rFonts w:hint="cs"/>
          <w:rtl/>
        </w:rPr>
        <w:t>בטבלת</w:t>
      </w:r>
      <w:r w:rsidRPr="005E0B9C">
        <w:t xml:space="preserve"> </w:t>
      </w:r>
      <w:r w:rsidRPr="005E0B9C">
        <w:rPr>
          <w:rFonts w:hint="cs"/>
          <w:rtl/>
        </w:rPr>
        <w:t>ריכוז</w:t>
      </w:r>
      <w:r w:rsidRPr="005E0B9C">
        <w:rPr>
          <w:rtl/>
        </w:rPr>
        <w:t xml:space="preserve"> </w:t>
      </w:r>
      <w:r w:rsidRPr="005E0B9C">
        <w:rPr>
          <w:rFonts w:hint="cs"/>
          <w:rtl/>
        </w:rPr>
        <w:t>התאריכים</w:t>
      </w:r>
      <w:r w:rsidRPr="005E0B9C">
        <w:t xml:space="preserve"> </w:t>
      </w:r>
      <w:r w:rsidRPr="005E0B9C">
        <w:rPr>
          <w:rFonts w:hint="cs"/>
          <w:rtl/>
        </w:rPr>
        <w:t>בסעיף</w:t>
      </w:r>
      <w:r w:rsidRPr="005E0B9C">
        <w:rPr>
          <w:rtl/>
        </w:rPr>
        <w:t xml:space="preserve"> </w:t>
      </w:r>
      <w:r w:rsidRPr="005E0B9C">
        <w:rPr>
          <w:rFonts w:hint="cs"/>
          <w:rtl/>
        </w:rPr>
        <w:t>1לעיל.</w:t>
      </w:r>
    </w:p>
    <w:p w14:paraId="169461E7" w14:textId="77777777" w:rsidR="00C609D0" w:rsidRPr="005E0B9C" w:rsidRDefault="00C609D0" w:rsidP="00C609D0">
      <w:pPr>
        <w:numPr>
          <w:ilvl w:val="1"/>
          <w:numId w:val="30"/>
        </w:numPr>
        <w:rPr>
          <w:rtl/>
        </w:rPr>
      </w:pPr>
      <w:r w:rsidRPr="005E0B9C">
        <w:rPr>
          <w:rtl/>
        </w:rPr>
        <w:t xml:space="preserve">במועד קבלת חוברת המכרז ימסור כל </w:t>
      </w:r>
      <w:r w:rsidRPr="005E0B9C">
        <w:rPr>
          <w:rFonts w:hint="cs"/>
          <w:rtl/>
        </w:rPr>
        <w:t>ספק</w:t>
      </w:r>
      <w:r w:rsidRPr="005E0B9C">
        <w:rPr>
          <w:rtl/>
        </w:rPr>
        <w:t xml:space="preserve"> את: שמו, כתובתו, שם התאגיד, שם איש הקשר מטעם המציע לצורך מכרז זה, מספר טלפון, מספר טלפון נייד, מספר פקס וכתובת דואר אלקטרוני.</w:t>
      </w:r>
    </w:p>
    <w:p w14:paraId="557CAB8A" w14:textId="295AF3D4" w:rsidR="00C609D0" w:rsidRPr="005E0B9C" w:rsidRDefault="00C609D0" w:rsidP="00C609D0">
      <w:pPr>
        <w:numPr>
          <w:ilvl w:val="1"/>
          <w:numId w:val="30"/>
        </w:numPr>
        <w:rPr>
          <w:rtl/>
        </w:rPr>
      </w:pPr>
      <w:r w:rsidRPr="005E0B9C">
        <w:rPr>
          <w:rtl/>
        </w:rPr>
        <w:t xml:space="preserve">מובהר בזאת כי נוסח המכרז המחייב את המזמין הוא זה שיימסר </w:t>
      </w:r>
      <w:r w:rsidRPr="005E0B9C">
        <w:rPr>
          <w:rFonts w:hint="cs"/>
          <w:rtl/>
        </w:rPr>
        <w:t>לספק</w:t>
      </w:r>
      <w:r w:rsidRPr="005E0B9C">
        <w:rPr>
          <w:rtl/>
        </w:rPr>
        <w:t xml:space="preserve">, בכפוף לשינויים אפשריים שיפרסם המזמין עד למועד האחרון למענה שאלות ההבהרה, בהתאם לטבלת ריכוז התאריכים </w:t>
      </w:r>
      <w:r w:rsidRPr="005E0B9C">
        <w:rPr>
          <w:rFonts w:hint="cs"/>
          <w:rtl/>
        </w:rPr>
        <w:t>שבסעיף1לעיל</w:t>
      </w:r>
      <w:r w:rsidR="00FB4E66">
        <w:rPr>
          <w:rFonts w:hint="cs"/>
          <w:rtl/>
        </w:rPr>
        <w:t>.</w:t>
      </w:r>
    </w:p>
    <w:p w14:paraId="2ACDB80F" w14:textId="77777777" w:rsidR="00C609D0" w:rsidRPr="005E0B9C" w:rsidRDefault="00C609D0" w:rsidP="00C609D0">
      <w:pPr>
        <w:numPr>
          <w:ilvl w:val="1"/>
          <w:numId w:val="30"/>
        </w:numPr>
      </w:pPr>
      <w:r w:rsidRPr="005E0B9C">
        <w:rPr>
          <w:rtl/>
        </w:rPr>
        <w:t xml:space="preserve">לשם הנוחות ולצורך עיון בלבד - ניתן להוריד, ללא תשלום, את מסמכי המכרז מאתר האינטרנט של </w:t>
      </w:r>
      <w:proofErr w:type="spellStart"/>
      <w:r w:rsidRPr="005E0B9C">
        <w:rPr>
          <w:rtl/>
        </w:rPr>
        <w:t>מינהל</w:t>
      </w:r>
      <w:proofErr w:type="spellEnd"/>
      <w:r w:rsidRPr="005E0B9C">
        <w:rPr>
          <w:rtl/>
        </w:rPr>
        <w:t xml:space="preserve"> הרכב הממשלתי בכתובת: </w:t>
      </w:r>
      <w:hyperlink r:id="rId19" w:history="1">
        <w:r w:rsidRPr="005E0B9C">
          <w:rPr>
            <w:rStyle w:val="Hyperlink"/>
          </w:rPr>
          <w:t>www.mr.gov.il</w:t>
        </w:r>
      </w:hyperlink>
      <w:r w:rsidRPr="005E0B9C">
        <w:rPr>
          <w:rtl/>
        </w:rPr>
        <w:t xml:space="preserve"> תחת הכותרת "מכרזי </w:t>
      </w:r>
      <w:proofErr w:type="spellStart"/>
      <w:r w:rsidRPr="005E0B9C">
        <w:rPr>
          <w:rtl/>
        </w:rPr>
        <w:t>מינהל</w:t>
      </w:r>
      <w:proofErr w:type="spellEnd"/>
      <w:r w:rsidRPr="005E0B9C">
        <w:rPr>
          <w:rtl/>
        </w:rPr>
        <w:t xml:space="preserve"> הרכב, מכרז מרכזי – </w:t>
      </w:r>
      <w:r w:rsidRPr="005E0B9C">
        <w:rPr>
          <w:rFonts w:hint="cs"/>
          <w:rtl/>
        </w:rPr>
        <w:t>11</w:t>
      </w:r>
      <w:r w:rsidRPr="005E0B9C">
        <w:rPr>
          <w:rtl/>
        </w:rPr>
        <w:t>/2017".</w:t>
      </w:r>
    </w:p>
    <w:p w14:paraId="311AD2A5" w14:textId="77777777" w:rsidR="00C609D0" w:rsidRPr="005E0B9C" w:rsidRDefault="00C609D0" w:rsidP="00C609D0"/>
    <w:p w14:paraId="6D0FCA72" w14:textId="77777777" w:rsidR="00C609D0" w:rsidRPr="005E0B9C" w:rsidRDefault="00C609D0" w:rsidP="00C609D0">
      <w:pPr>
        <w:numPr>
          <w:ilvl w:val="0"/>
          <w:numId w:val="8"/>
        </w:numPr>
        <w:rPr>
          <w:b/>
          <w:bCs/>
          <w:rtl/>
        </w:rPr>
      </w:pPr>
      <w:r w:rsidRPr="005E0B9C">
        <w:rPr>
          <w:rFonts w:hint="cs"/>
          <w:b/>
          <w:bCs/>
          <w:rtl/>
        </w:rPr>
        <w:t>תנאים מוקדמים</w:t>
      </w:r>
      <w:r w:rsidRPr="005E0B9C">
        <w:rPr>
          <w:b/>
          <w:bCs/>
          <w:rtl/>
        </w:rPr>
        <w:t xml:space="preserve"> </w:t>
      </w:r>
      <w:r w:rsidRPr="005E0B9C">
        <w:rPr>
          <w:rFonts w:hint="cs"/>
          <w:b/>
          <w:bCs/>
          <w:rtl/>
        </w:rPr>
        <w:t>להשתתפות</w:t>
      </w:r>
      <w:r w:rsidRPr="005E0B9C">
        <w:rPr>
          <w:b/>
          <w:bCs/>
          <w:rtl/>
        </w:rPr>
        <w:t xml:space="preserve"> </w:t>
      </w:r>
      <w:r w:rsidRPr="005E0B9C">
        <w:rPr>
          <w:rFonts w:hint="cs"/>
          <w:b/>
          <w:bCs/>
          <w:rtl/>
        </w:rPr>
        <w:t>במכרז</w:t>
      </w:r>
    </w:p>
    <w:p w14:paraId="11D674B3" w14:textId="77777777" w:rsidR="00C609D0" w:rsidRPr="005E0B9C" w:rsidRDefault="00C609D0" w:rsidP="00C609D0">
      <w:pPr>
        <w:numPr>
          <w:ilvl w:val="1"/>
          <w:numId w:val="8"/>
        </w:numPr>
      </w:pPr>
      <w:r w:rsidRPr="005E0B9C">
        <w:rPr>
          <w:rFonts w:hint="eastAsia"/>
          <w:rtl/>
        </w:rPr>
        <w:t>רישום</w:t>
      </w:r>
      <w:r w:rsidRPr="005E0B9C">
        <w:rPr>
          <w:rtl/>
        </w:rPr>
        <w:t xml:space="preserve"> </w:t>
      </w:r>
      <w:r w:rsidRPr="005E0B9C">
        <w:rPr>
          <w:rFonts w:hint="eastAsia"/>
          <w:rtl/>
        </w:rPr>
        <w:t>במנהל</w:t>
      </w:r>
      <w:r w:rsidRPr="005E0B9C">
        <w:rPr>
          <w:rtl/>
        </w:rPr>
        <w:t xml:space="preserve"> </w:t>
      </w:r>
      <w:r w:rsidRPr="005E0B9C">
        <w:rPr>
          <w:rFonts w:hint="eastAsia"/>
          <w:rtl/>
        </w:rPr>
        <w:t>הרכב</w:t>
      </w:r>
      <w:r w:rsidRPr="005E0B9C">
        <w:rPr>
          <w:rtl/>
        </w:rPr>
        <w:t xml:space="preserve"> </w:t>
      </w:r>
      <w:r w:rsidRPr="005E0B9C">
        <w:rPr>
          <w:rFonts w:hint="eastAsia"/>
          <w:rtl/>
        </w:rPr>
        <w:t>הממשלתי</w:t>
      </w:r>
      <w:r w:rsidRPr="005E0B9C">
        <w:rPr>
          <w:rFonts w:hint="cs"/>
          <w:rtl/>
        </w:rPr>
        <w:t xml:space="preserve"> וקבלת חוברת המכרז</w:t>
      </w:r>
      <w:r w:rsidRPr="005E0B9C">
        <w:rPr>
          <w:rtl/>
        </w:rPr>
        <w:t>.</w:t>
      </w:r>
    </w:p>
    <w:p w14:paraId="6B479F1D" w14:textId="22B721B7" w:rsidR="00C609D0" w:rsidRPr="005E0B9C" w:rsidRDefault="00C609D0" w:rsidP="008957BF">
      <w:pPr>
        <w:numPr>
          <w:ilvl w:val="1"/>
          <w:numId w:val="8"/>
        </w:numPr>
        <w:rPr>
          <w:rtl/>
        </w:rPr>
      </w:pPr>
      <w:r w:rsidRPr="005E0B9C">
        <w:rPr>
          <w:rFonts w:hint="eastAsia"/>
          <w:rtl/>
        </w:rPr>
        <w:t>המציע</w:t>
      </w:r>
      <w:r w:rsidRPr="005E0B9C">
        <w:rPr>
          <w:rtl/>
        </w:rPr>
        <w:t xml:space="preserve"> </w:t>
      </w:r>
      <w:r w:rsidRPr="005E0B9C">
        <w:rPr>
          <w:rFonts w:hint="eastAsia"/>
          <w:rtl/>
        </w:rPr>
        <w:t>הוא</w:t>
      </w:r>
      <w:r w:rsidRPr="005E0B9C">
        <w:rPr>
          <w:rtl/>
        </w:rPr>
        <w:t xml:space="preserve"> </w:t>
      </w:r>
      <w:r w:rsidR="008957BF">
        <w:rPr>
          <w:rFonts w:hint="cs"/>
          <w:rtl/>
        </w:rPr>
        <w:t>ישות</w:t>
      </w:r>
      <w:r w:rsidRPr="005E0B9C">
        <w:rPr>
          <w:rtl/>
        </w:rPr>
        <w:t xml:space="preserve"> </w:t>
      </w:r>
      <w:r w:rsidRPr="005E0B9C">
        <w:rPr>
          <w:rFonts w:hint="eastAsia"/>
          <w:rtl/>
        </w:rPr>
        <w:t>משפטית</w:t>
      </w:r>
      <w:r w:rsidRPr="005E0B9C">
        <w:rPr>
          <w:rtl/>
        </w:rPr>
        <w:t xml:space="preserve"> </w:t>
      </w:r>
      <w:r w:rsidRPr="005E0B9C">
        <w:rPr>
          <w:rFonts w:hint="eastAsia"/>
          <w:rtl/>
        </w:rPr>
        <w:t>אחת</w:t>
      </w:r>
      <w:r w:rsidRPr="005E0B9C">
        <w:rPr>
          <w:rtl/>
        </w:rPr>
        <w:t xml:space="preserve"> </w:t>
      </w:r>
      <w:r w:rsidRPr="005E0B9C">
        <w:rPr>
          <w:rFonts w:hint="eastAsia"/>
          <w:rtl/>
        </w:rPr>
        <w:t>בלבד</w:t>
      </w:r>
      <w:r w:rsidRPr="005E0B9C">
        <w:rPr>
          <w:rtl/>
        </w:rPr>
        <w:t xml:space="preserve"> וכל האישורים הנדרשים על פי </w:t>
      </w:r>
      <w:r w:rsidRPr="005E0B9C">
        <w:rPr>
          <w:rFonts w:hint="eastAsia"/>
          <w:rtl/>
        </w:rPr>
        <w:t>מכרז</w:t>
      </w:r>
      <w:r w:rsidRPr="005E0B9C">
        <w:rPr>
          <w:rtl/>
        </w:rPr>
        <w:t xml:space="preserve"> </w:t>
      </w:r>
      <w:r w:rsidRPr="005E0B9C">
        <w:rPr>
          <w:rFonts w:hint="eastAsia"/>
          <w:rtl/>
        </w:rPr>
        <w:t>זה</w:t>
      </w:r>
      <w:r w:rsidRPr="005E0B9C">
        <w:rPr>
          <w:rtl/>
        </w:rPr>
        <w:t xml:space="preserve">, </w:t>
      </w:r>
      <w:r w:rsidRPr="005E0B9C">
        <w:rPr>
          <w:rFonts w:hint="eastAsia"/>
          <w:rtl/>
        </w:rPr>
        <w:t>לרבות</w:t>
      </w:r>
      <w:r w:rsidRPr="005E0B9C">
        <w:rPr>
          <w:rtl/>
        </w:rPr>
        <w:t xml:space="preserve"> </w:t>
      </w:r>
      <w:r w:rsidRPr="005E0B9C">
        <w:rPr>
          <w:rFonts w:hint="eastAsia"/>
          <w:rtl/>
        </w:rPr>
        <w:t>אישור</w:t>
      </w:r>
      <w:r w:rsidRPr="005E0B9C">
        <w:rPr>
          <w:rtl/>
        </w:rPr>
        <w:t xml:space="preserve">, </w:t>
      </w:r>
      <w:r w:rsidRPr="005E0B9C">
        <w:rPr>
          <w:rFonts w:hint="eastAsia"/>
          <w:rtl/>
        </w:rPr>
        <w:t>רישיון</w:t>
      </w:r>
      <w:r w:rsidRPr="005E0B9C">
        <w:rPr>
          <w:rtl/>
        </w:rPr>
        <w:t xml:space="preserve"> </w:t>
      </w:r>
      <w:r w:rsidRPr="005E0B9C">
        <w:rPr>
          <w:rFonts w:hint="eastAsia"/>
          <w:rtl/>
        </w:rPr>
        <w:t>או</w:t>
      </w:r>
      <w:r w:rsidRPr="005E0B9C">
        <w:rPr>
          <w:rtl/>
        </w:rPr>
        <w:t xml:space="preserve"> </w:t>
      </w:r>
      <w:r w:rsidRPr="005E0B9C">
        <w:rPr>
          <w:rFonts w:hint="eastAsia"/>
          <w:rtl/>
        </w:rPr>
        <w:t>היתר</w:t>
      </w:r>
      <w:r w:rsidRPr="005E0B9C">
        <w:rPr>
          <w:rtl/>
        </w:rPr>
        <w:t xml:space="preserve"> יהיו על שמה של אותה </w:t>
      </w:r>
      <w:r w:rsidR="008957BF">
        <w:rPr>
          <w:rFonts w:hint="cs"/>
          <w:rtl/>
        </w:rPr>
        <w:t>ישות</w:t>
      </w:r>
      <w:r w:rsidRPr="005E0B9C">
        <w:rPr>
          <w:rtl/>
        </w:rPr>
        <w:t xml:space="preserve"> משפטית כשהם תקפים במועד הגשת ההצעות.</w:t>
      </w:r>
    </w:p>
    <w:p w14:paraId="35AFFC32" w14:textId="77777777" w:rsidR="00C609D0" w:rsidRPr="005E0B9C" w:rsidRDefault="00C609D0" w:rsidP="00C609D0">
      <w:pPr>
        <w:numPr>
          <w:ilvl w:val="2"/>
          <w:numId w:val="8"/>
        </w:numPr>
      </w:pPr>
      <w:r w:rsidRPr="005E0B9C">
        <w:rPr>
          <w:rFonts w:hint="cs"/>
          <w:rtl/>
        </w:rPr>
        <w:lastRenderedPageBreak/>
        <w:t xml:space="preserve"> </w:t>
      </w:r>
      <w:r w:rsidRPr="005E0B9C">
        <w:rPr>
          <w:rFonts w:hint="eastAsia"/>
          <w:b/>
          <w:bCs/>
          <w:rtl/>
        </w:rPr>
        <w:t>אם</w:t>
      </w:r>
      <w:r w:rsidRPr="005E0B9C">
        <w:rPr>
          <w:b/>
          <w:bCs/>
          <w:rtl/>
        </w:rPr>
        <w:t xml:space="preserve"> </w:t>
      </w:r>
      <w:r w:rsidRPr="005E0B9C">
        <w:rPr>
          <w:rFonts w:hint="eastAsia"/>
          <w:b/>
          <w:bCs/>
          <w:rtl/>
        </w:rPr>
        <w:t>המציע</w:t>
      </w:r>
      <w:r w:rsidRPr="005E0B9C">
        <w:rPr>
          <w:b/>
          <w:bCs/>
          <w:rtl/>
        </w:rPr>
        <w:t xml:space="preserve"> </w:t>
      </w:r>
      <w:r w:rsidRPr="005E0B9C">
        <w:rPr>
          <w:rFonts w:hint="eastAsia"/>
          <w:b/>
          <w:bCs/>
          <w:rtl/>
        </w:rPr>
        <w:t>הוא</w:t>
      </w:r>
      <w:r w:rsidRPr="005E0B9C">
        <w:rPr>
          <w:b/>
          <w:bCs/>
          <w:rtl/>
        </w:rPr>
        <w:t xml:space="preserve"> </w:t>
      </w:r>
      <w:r w:rsidRPr="005E0B9C">
        <w:rPr>
          <w:rFonts w:hint="eastAsia"/>
          <w:b/>
          <w:bCs/>
          <w:rtl/>
        </w:rPr>
        <w:t>תאגיד</w:t>
      </w:r>
      <w:r w:rsidRPr="005E0B9C">
        <w:rPr>
          <w:b/>
          <w:bCs/>
          <w:rtl/>
        </w:rPr>
        <w:t xml:space="preserve"> [חברה </w:t>
      </w:r>
      <w:r w:rsidRPr="005E0B9C">
        <w:rPr>
          <w:rFonts w:hint="eastAsia"/>
          <w:b/>
          <w:bCs/>
          <w:rtl/>
        </w:rPr>
        <w:t>או</w:t>
      </w:r>
      <w:r w:rsidRPr="005E0B9C">
        <w:rPr>
          <w:b/>
          <w:bCs/>
          <w:rtl/>
        </w:rPr>
        <w:t xml:space="preserve"> </w:t>
      </w:r>
      <w:r w:rsidRPr="005E0B9C">
        <w:rPr>
          <w:rFonts w:hint="eastAsia"/>
          <w:b/>
          <w:bCs/>
          <w:rtl/>
        </w:rPr>
        <w:t>שותפות</w:t>
      </w:r>
      <w:r w:rsidRPr="005E0B9C">
        <w:rPr>
          <w:b/>
          <w:bCs/>
          <w:rtl/>
        </w:rPr>
        <w:t>]</w:t>
      </w:r>
      <w:r w:rsidRPr="005E0B9C">
        <w:rPr>
          <w:rtl/>
        </w:rPr>
        <w:t xml:space="preserve"> - המציע רשום כדין בישראל במרשם הרשמי הרלוונטי, ללא חובות אגרה שנתית לרשם החברות או השותפויות, בגין השנים </w:t>
      </w:r>
      <w:r w:rsidRPr="005E0B9C">
        <w:rPr>
          <w:rFonts w:hint="eastAsia"/>
          <w:rtl/>
        </w:rPr>
        <w:t>הקודמות</w:t>
      </w:r>
      <w:r w:rsidRPr="005E0B9C">
        <w:rPr>
          <w:rtl/>
        </w:rPr>
        <w:t xml:space="preserve"> ל</w:t>
      </w:r>
      <w:r w:rsidRPr="005E0B9C">
        <w:rPr>
          <w:rFonts w:hint="eastAsia"/>
          <w:rtl/>
        </w:rPr>
        <w:t>שנה</w:t>
      </w:r>
      <w:r w:rsidRPr="005E0B9C">
        <w:rPr>
          <w:rtl/>
        </w:rPr>
        <w:t xml:space="preserve"> </w:t>
      </w:r>
      <w:r w:rsidRPr="005E0B9C">
        <w:rPr>
          <w:rFonts w:hint="eastAsia"/>
          <w:rtl/>
        </w:rPr>
        <w:t>שבה</w:t>
      </w:r>
      <w:r w:rsidRPr="005E0B9C">
        <w:rPr>
          <w:rtl/>
        </w:rPr>
        <w:t xml:space="preserve"> </w:t>
      </w:r>
      <w:r w:rsidRPr="005E0B9C">
        <w:rPr>
          <w:rFonts w:hint="eastAsia"/>
          <w:rtl/>
        </w:rPr>
        <w:t>מוגשות</w:t>
      </w:r>
      <w:r w:rsidRPr="005E0B9C">
        <w:rPr>
          <w:rtl/>
        </w:rPr>
        <w:t xml:space="preserve"> </w:t>
      </w:r>
      <w:r w:rsidRPr="005E0B9C">
        <w:rPr>
          <w:rFonts w:hint="eastAsia"/>
          <w:rtl/>
        </w:rPr>
        <w:t>ההצעות</w:t>
      </w:r>
      <w:r w:rsidRPr="005E0B9C">
        <w:rPr>
          <w:rtl/>
        </w:rPr>
        <w:t xml:space="preserve"> </w:t>
      </w:r>
      <w:r w:rsidRPr="005E0B9C">
        <w:rPr>
          <w:rFonts w:hint="eastAsia"/>
          <w:rtl/>
        </w:rPr>
        <w:t>לפניה</w:t>
      </w:r>
      <w:r w:rsidRPr="005E0B9C">
        <w:rPr>
          <w:rtl/>
        </w:rPr>
        <w:t xml:space="preserve"> </w:t>
      </w:r>
      <w:r w:rsidRPr="005E0B9C">
        <w:rPr>
          <w:rFonts w:hint="eastAsia"/>
          <w:rtl/>
        </w:rPr>
        <w:t>ו</w:t>
      </w:r>
      <w:r w:rsidRPr="005E0B9C">
        <w:rPr>
          <w:rtl/>
        </w:rPr>
        <w:t>אינ</w:t>
      </w:r>
      <w:r w:rsidRPr="005E0B9C">
        <w:rPr>
          <w:rFonts w:hint="eastAsia"/>
          <w:rtl/>
        </w:rPr>
        <w:t>ו</w:t>
      </w:r>
      <w:r w:rsidRPr="005E0B9C">
        <w:rPr>
          <w:rtl/>
        </w:rPr>
        <w:t xml:space="preserve"> מפר חוק ו</w:t>
      </w:r>
      <w:r w:rsidRPr="005E0B9C">
        <w:rPr>
          <w:rFonts w:hint="eastAsia"/>
          <w:rtl/>
        </w:rPr>
        <w:t>לא</w:t>
      </w:r>
      <w:r w:rsidRPr="005E0B9C">
        <w:rPr>
          <w:rtl/>
        </w:rPr>
        <w:t xml:space="preserve"> </w:t>
      </w:r>
      <w:r w:rsidRPr="005E0B9C">
        <w:rPr>
          <w:rFonts w:hint="eastAsia"/>
          <w:rtl/>
        </w:rPr>
        <w:t>קיימת</w:t>
      </w:r>
      <w:r w:rsidRPr="005E0B9C">
        <w:rPr>
          <w:rtl/>
        </w:rPr>
        <w:t xml:space="preserve"> </w:t>
      </w:r>
      <w:r w:rsidRPr="005E0B9C">
        <w:rPr>
          <w:rFonts w:hint="eastAsia"/>
          <w:rtl/>
        </w:rPr>
        <w:t>לגביו</w:t>
      </w:r>
      <w:r w:rsidRPr="005E0B9C">
        <w:rPr>
          <w:rtl/>
        </w:rPr>
        <w:t xml:space="preserve"> </w:t>
      </w:r>
      <w:r w:rsidRPr="005E0B9C">
        <w:rPr>
          <w:rFonts w:hint="eastAsia"/>
          <w:rtl/>
        </w:rPr>
        <w:t>התראה</w:t>
      </w:r>
      <w:r w:rsidRPr="005E0B9C">
        <w:rPr>
          <w:rtl/>
        </w:rPr>
        <w:t xml:space="preserve"> </w:t>
      </w:r>
      <w:r w:rsidRPr="005E0B9C">
        <w:rPr>
          <w:rFonts w:hint="eastAsia"/>
          <w:rtl/>
        </w:rPr>
        <w:t>על</w:t>
      </w:r>
      <w:r w:rsidRPr="005E0B9C">
        <w:rPr>
          <w:rtl/>
        </w:rPr>
        <w:t xml:space="preserve"> </w:t>
      </w:r>
      <w:r w:rsidRPr="005E0B9C">
        <w:rPr>
          <w:rFonts w:hint="eastAsia"/>
          <w:rtl/>
        </w:rPr>
        <w:t>הכרזתו</w:t>
      </w:r>
      <w:r w:rsidRPr="005E0B9C">
        <w:rPr>
          <w:rtl/>
        </w:rPr>
        <w:t xml:space="preserve"> </w:t>
      </w:r>
      <w:r w:rsidRPr="005E0B9C">
        <w:rPr>
          <w:rFonts w:hint="eastAsia"/>
          <w:rtl/>
        </w:rPr>
        <w:t>כ</w:t>
      </w:r>
      <w:r w:rsidRPr="005E0B9C">
        <w:rPr>
          <w:rtl/>
        </w:rPr>
        <w:t xml:space="preserve">מפר חוק. </w:t>
      </w:r>
    </w:p>
    <w:p w14:paraId="3B6AC9EE" w14:textId="77777777" w:rsidR="00C609D0" w:rsidRPr="005E0B9C" w:rsidRDefault="00C609D0" w:rsidP="00C609D0">
      <w:pPr>
        <w:numPr>
          <w:ilvl w:val="2"/>
          <w:numId w:val="8"/>
        </w:numPr>
      </w:pPr>
      <w:r w:rsidRPr="005E0B9C">
        <w:rPr>
          <w:rFonts w:hint="cs"/>
          <w:rtl/>
        </w:rPr>
        <w:t xml:space="preserve"> </w:t>
      </w:r>
      <w:r w:rsidRPr="005E0B9C">
        <w:rPr>
          <w:rFonts w:hint="eastAsia"/>
          <w:b/>
          <w:bCs/>
          <w:rtl/>
        </w:rPr>
        <w:t>אם</w:t>
      </w:r>
      <w:r w:rsidRPr="005E0B9C">
        <w:rPr>
          <w:b/>
          <w:bCs/>
          <w:rtl/>
        </w:rPr>
        <w:t xml:space="preserve"> </w:t>
      </w:r>
      <w:r w:rsidRPr="005E0B9C">
        <w:rPr>
          <w:rFonts w:hint="eastAsia"/>
          <w:b/>
          <w:bCs/>
          <w:rtl/>
        </w:rPr>
        <w:t>המציע</w:t>
      </w:r>
      <w:r w:rsidRPr="005E0B9C">
        <w:rPr>
          <w:b/>
          <w:bCs/>
          <w:rtl/>
        </w:rPr>
        <w:t xml:space="preserve"> </w:t>
      </w:r>
      <w:r w:rsidRPr="005E0B9C">
        <w:rPr>
          <w:rFonts w:hint="eastAsia"/>
          <w:b/>
          <w:bCs/>
          <w:rtl/>
        </w:rPr>
        <w:t>אינו</w:t>
      </w:r>
      <w:r w:rsidRPr="005E0B9C">
        <w:rPr>
          <w:b/>
          <w:bCs/>
          <w:rtl/>
        </w:rPr>
        <w:t xml:space="preserve"> </w:t>
      </w:r>
      <w:r w:rsidRPr="005E0B9C">
        <w:rPr>
          <w:rFonts w:hint="eastAsia"/>
          <w:b/>
          <w:bCs/>
          <w:rtl/>
        </w:rPr>
        <w:t>תאגיד</w:t>
      </w:r>
      <w:r w:rsidRPr="005E0B9C">
        <w:rPr>
          <w:rtl/>
        </w:rPr>
        <w:t xml:space="preserve"> – המציע רשום כעוסק מורשה במע"מ.</w:t>
      </w:r>
    </w:p>
    <w:p w14:paraId="0AD1790B" w14:textId="2148D705" w:rsidR="00C609D0" w:rsidRPr="005E0B9C" w:rsidRDefault="00C609D0" w:rsidP="007C6BF8">
      <w:pPr>
        <w:numPr>
          <w:ilvl w:val="1"/>
          <w:numId w:val="8"/>
        </w:numPr>
      </w:pPr>
      <w:r w:rsidRPr="005E0B9C">
        <w:rPr>
          <w:rFonts w:hint="eastAsia"/>
          <w:rtl/>
        </w:rPr>
        <w:t>ברשות</w:t>
      </w:r>
      <w:r w:rsidRPr="005E0B9C">
        <w:rPr>
          <w:rtl/>
        </w:rPr>
        <w:t xml:space="preserve"> </w:t>
      </w:r>
      <w:r w:rsidRPr="005E0B9C">
        <w:rPr>
          <w:rFonts w:hint="eastAsia"/>
          <w:rtl/>
        </w:rPr>
        <w:t>המציע</w:t>
      </w:r>
      <w:r w:rsidRPr="005E0B9C">
        <w:rPr>
          <w:rtl/>
        </w:rPr>
        <w:t xml:space="preserve"> </w:t>
      </w:r>
      <w:r w:rsidRPr="005E0B9C">
        <w:rPr>
          <w:rFonts w:hint="eastAsia"/>
          <w:rtl/>
        </w:rPr>
        <w:t>יהיו</w:t>
      </w:r>
      <w:r w:rsidRPr="005E0B9C">
        <w:rPr>
          <w:rtl/>
        </w:rPr>
        <w:t xml:space="preserve"> </w:t>
      </w:r>
      <w:r w:rsidRPr="005E0B9C">
        <w:rPr>
          <w:rFonts w:hint="eastAsia"/>
          <w:rtl/>
        </w:rPr>
        <w:t>כל</w:t>
      </w:r>
      <w:r w:rsidRPr="005E0B9C">
        <w:rPr>
          <w:rtl/>
        </w:rPr>
        <w:t xml:space="preserve"> </w:t>
      </w:r>
      <w:r w:rsidRPr="005E0B9C">
        <w:rPr>
          <w:rFonts w:hint="eastAsia"/>
          <w:rtl/>
        </w:rPr>
        <w:t>האישורים</w:t>
      </w:r>
      <w:r w:rsidRPr="005E0B9C">
        <w:rPr>
          <w:rtl/>
        </w:rPr>
        <w:t xml:space="preserve"> </w:t>
      </w:r>
      <w:r w:rsidRPr="005E0B9C">
        <w:rPr>
          <w:rFonts w:hint="eastAsia"/>
          <w:rtl/>
        </w:rPr>
        <w:t>הנדרשים</w:t>
      </w:r>
      <w:r w:rsidRPr="005E0B9C">
        <w:rPr>
          <w:rtl/>
        </w:rPr>
        <w:t xml:space="preserve"> </w:t>
      </w:r>
      <w:r w:rsidRPr="005E0B9C">
        <w:rPr>
          <w:rFonts w:hint="eastAsia"/>
          <w:rtl/>
        </w:rPr>
        <w:t>לפי</w:t>
      </w:r>
      <w:r w:rsidRPr="005E0B9C">
        <w:rPr>
          <w:rtl/>
        </w:rPr>
        <w:t xml:space="preserve"> </w:t>
      </w:r>
      <w:r w:rsidRPr="005E0B9C">
        <w:rPr>
          <w:rFonts w:hint="eastAsia"/>
          <w:rtl/>
        </w:rPr>
        <w:t>חוק</w:t>
      </w:r>
      <w:r w:rsidRPr="005E0B9C">
        <w:rPr>
          <w:rtl/>
        </w:rPr>
        <w:t xml:space="preserve"> </w:t>
      </w:r>
      <w:r w:rsidRPr="005E0B9C">
        <w:rPr>
          <w:rFonts w:hint="eastAsia"/>
          <w:rtl/>
        </w:rPr>
        <w:t>עסקאות</w:t>
      </w:r>
      <w:r w:rsidRPr="005E0B9C">
        <w:rPr>
          <w:rtl/>
        </w:rPr>
        <w:t xml:space="preserve"> </w:t>
      </w:r>
      <w:r w:rsidRPr="005E0B9C">
        <w:rPr>
          <w:rFonts w:hint="eastAsia"/>
          <w:rtl/>
        </w:rPr>
        <w:t>גופים</w:t>
      </w:r>
      <w:r w:rsidRPr="005E0B9C">
        <w:rPr>
          <w:rtl/>
        </w:rPr>
        <w:t xml:space="preserve"> </w:t>
      </w:r>
      <w:r w:rsidRPr="005E0B9C">
        <w:rPr>
          <w:rFonts w:hint="eastAsia"/>
          <w:rtl/>
        </w:rPr>
        <w:t>ציבוריים</w:t>
      </w:r>
      <w:r w:rsidRPr="005E0B9C">
        <w:rPr>
          <w:rtl/>
        </w:rPr>
        <w:t xml:space="preserve">, </w:t>
      </w:r>
      <w:proofErr w:type="spellStart"/>
      <w:r w:rsidRPr="005E0B9C">
        <w:rPr>
          <w:rFonts w:hint="eastAsia"/>
          <w:rtl/>
        </w:rPr>
        <w:t>התשל</w:t>
      </w:r>
      <w:r w:rsidRPr="005E0B9C">
        <w:rPr>
          <w:rtl/>
        </w:rPr>
        <w:t>"ו</w:t>
      </w:r>
      <w:proofErr w:type="spellEnd"/>
      <w:r w:rsidRPr="005E0B9C">
        <w:rPr>
          <w:rtl/>
        </w:rPr>
        <w:t xml:space="preserve">–1976 (להלן: "חוק עסקאות גופים ציבוריים") כמפורט בסעיף </w:t>
      </w:r>
      <w:r w:rsidR="007C6BF8">
        <w:rPr>
          <w:rFonts w:hint="cs"/>
          <w:rtl/>
        </w:rPr>
        <w:t>5.</w:t>
      </w:r>
    </w:p>
    <w:p w14:paraId="211D5CB6" w14:textId="77777777" w:rsidR="00C609D0" w:rsidRPr="005E0B9C" w:rsidRDefault="00C609D0" w:rsidP="00C609D0">
      <w:pPr>
        <w:numPr>
          <w:ilvl w:val="1"/>
          <w:numId w:val="8"/>
        </w:numPr>
        <w:rPr>
          <w:rtl/>
        </w:rPr>
      </w:pPr>
      <w:r w:rsidRPr="005E0B9C">
        <w:rPr>
          <w:rFonts w:hint="eastAsia"/>
          <w:rtl/>
        </w:rPr>
        <w:t>המציע</w:t>
      </w:r>
      <w:r w:rsidRPr="005E0B9C">
        <w:rPr>
          <w:rtl/>
        </w:rPr>
        <w:t xml:space="preserve"> הוא יבוא</w:t>
      </w:r>
      <w:r w:rsidRPr="005E0B9C">
        <w:rPr>
          <w:rFonts w:hint="eastAsia"/>
          <w:rtl/>
        </w:rPr>
        <w:t>ן</w:t>
      </w:r>
      <w:r w:rsidRPr="005E0B9C">
        <w:rPr>
          <w:rtl/>
        </w:rPr>
        <w:t xml:space="preserve"> </w:t>
      </w:r>
      <w:r w:rsidRPr="005E0B9C">
        <w:rPr>
          <w:rFonts w:hint="eastAsia"/>
          <w:rtl/>
        </w:rPr>
        <w:t>רכב</w:t>
      </w:r>
      <w:r w:rsidRPr="005E0B9C">
        <w:rPr>
          <w:rtl/>
        </w:rPr>
        <w:t xml:space="preserve"> </w:t>
      </w:r>
      <w:r w:rsidRPr="005E0B9C">
        <w:rPr>
          <w:rFonts w:hint="eastAsia"/>
          <w:rtl/>
        </w:rPr>
        <w:t>מורשה</w:t>
      </w:r>
      <w:r w:rsidRPr="005E0B9C">
        <w:rPr>
          <w:rtl/>
        </w:rPr>
        <w:t xml:space="preserve"> </w:t>
      </w:r>
      <w:r w:rsidRPr="005E0B9C">
        <w:rPr>
          <w:rFonts w:hint="eastAsia"/>
          <w:rtl/>
        </w:rPr>
        <w:t>מטעם</w:t>
      </w:r>
      <w:r w:rsidRPr="005E0B9C">
        <w:rPr>
          <w:rtl/>
        </w:rPr>
        <w:t xml:space="preserve"> </w:t>
      </w:r>
      <w:r w:rsidRPr="005E0B9C">
        <w:rPr>
          <w:rFonts w:hint="eastAsia"/>
          <w:rtl/>
        </w:rPr>
        <w:t>משרד</w:t>
      </w:r>
      <w:r w:rsidRPr="005E0B9C">
        <w:rPr>
          <w:rtl/>
        </w:rPr>
        <w:t xml:space="preserve"> </w:t>
      </w:r>
      <w:r w:rsidRPr="005E0B9C">
        <w:rPr>
          <w:rFonts w:hint="eastAsia"/>
          <w:rtl/>
        </w:rPr>
        <w:t>התחבורה</w:t>
      </w:r>
      <w:r w:rsidRPr="005E0B9C">
        <w:rPr>
          <w:rtl/>
        </w:rPr>
        <w:t xml:space="preserve"> </w:t>
      </w:r>
      <w:r w:rsidRPr="005E0B9C">
        <w:rPr>
          <w:rFonts w:hint="eastAsia"/>
          <w:rtl/>
        </w:rPr>
        <w:t>בתוקף</w:t>
      </w:r>
      <w:r w:rsidRPr="005E0B9C">
        <w:rPr>
          <w:rtl/>
        </w:rPr>
        <w:t xml:space="preserve"> </w:t>
      </w:r>
      <w:r w:rsidRPr="005E0B9C">
        <w:rPr>
          <w:rFonts w:hint="eastAsia"/>
          <w:rtl/>
        </w:rPr>
        <w:t>ביום</w:t>
      </w:r>
      <w:r w:rsidRPr="005E0B9C">
        <w:rPr>
          <w:rtl/>
        </w:rPr>
        <w:t xml:space="preserve"> </w:t>
      </w:r>
      <w:r w:rsidRPr="005E0B9C">
        <w:rPr>
          <w:rFonts w:hint="eastAsia"/>
          <w:rtl/>
        </w:rPr>
        <w:t>הגשת</w:t>
      </w:r>
      <w:r w:rsidRPr="005E0B9C">
        <w:rPr>
          <w:rtl/>
        </w:rPr>
        <w:t xml:space="preserve"> </w:t>
      </w:r>
      <w:r w:rsidRPr="005E0B9C">
        <w:rPr>
          <w:rFonts w:hint="eastAsia"/>
          <w:rtl/>
        </w:rPr>
        <w:t>ההצעה</w:t>
      </w:r>
      <w:r w:rsidRPr="005E0B9C">
        <w:rPr>
          <w:rtl/>
        </w:rPr>
        <w:t>.</w:t>
      </w:r>
    </w:p>
    <w:p w14:paraId="7E7A710E" w14:textId="77777777" w:rsidR="00C609D0" w:rsidRPr="005E0B9C" w:rsidRDefault="00C609D0" w:rsidP="00C609D0">
      <w:pPr>
        <w:numPr>
          <w:ilvl w:val="1"/>
          <w:numId w:val="8"/>
        </w:numPr>
      </w:pPr>
      <w:r w:rsidRPr="005E0B9C">
        <w:rPr>
          <w:rFonts w:hint="cs"/>
          <w:rtl/>
        </w:rPr>
        <w:t>כל</w:t>
      </w:r>
      <w:r w:rsidRPr="005E0B9C">
        <w:rPr>
          <w:rtl/>
        </w:rPr>
        <w:t xml:space="preserve"> אחד מדגמי הרכב שיציג הספק במכרז יהיה בעל כל האפיונים המופיעים בנספח</w:t>
      </w:r>
      <w:r w:rsidRPr="005E0B9C">
        <w:rPr>
          <w:rFonts w:hint="cs"/>
          <w:rtl/>
        </w:rPr>
        <w:t>ים</w:t>
      </w:r>
      <w:r w:rsidRPr="005E0B9C">
        <w:rPr>
          <w:rtl/>
        </w:rPr>
        <w:t xml:space="preserve"> </w:t>
      </w:r>
      <w:r w:rsidRPr="005E0B9C">
        <w:rPr>
          <w:rFonts w:hint="cs"/>
          <w:rtl/>
        </w:rPr>
        <w:t>א</w:t>
      </w:r>
      <w:r w:rsidRPr="005E0B9C">
        <w:rPr>
          <w:rtl/>
        </w:rPr>
        <w:t>'</w:t>
      </w:r>
      <w:r w:rsidRPr="005E0B9C">
        <w:rPr>
          <w:rFonts w:hint="cs"/>
          <w:rtl/>
        </w:rPr>
        <w:t xml:space="preserve"> ו-א1, לפי העניין,</w:t>
      </w:r>
      <w:r w:rsidRPr="005E0B9C">
        <w:rPr>
          <w:rtl/>
        </w:rPr>
        <w:t xml:space="preserve"> (מפרט מינימלי). </w:t>
      </w:r>
      <w:r w:rsidRPr="005E0B9C">
        <w:rPr>
          <w:rFonts w:hint="cs"/>
          <w:rtl/>
        </w:rPr>
        <w:t>המזמין</w:t>
      </w:r>
      <w:r w:rsidRPr="005E0B9C">
        <w:rPr>
          <w:rtl/>
        </w:rPr>
        <w:t xml:space="preserve"> </w:t>
      </w:r>
      <w:r w:rsidRPr="005E0B9C">
        <w:rPr>
          <w:rFonts w:hint="cs"/>
          <w:rtl/>
        </w:rPr>
        <w:t>רשאי</w:t>
      </w:r>
      <w:r w:rsidRPr="005E0B9C">
        <w:rPr>
          <w:rtl/>
        </w:rPr>
        <w:t xml:space="preserve"> </w:t>
      </w:r>
      <w:r w:rsidRPr="005E0B9C">
        <w:rPr>
          <w:rFonts w:hint="cs"/>
          <w:rtl/>
        </w:rPr>
        <w:t>לדרוש</w:t>
      </w:r>
      <w:r w:rsidRPr="005E0B9C">
        <w:rPr>
          <w:rtl/>
        </w:rPr>
        <w:t xml:space="preserve">, </w:t>
      </w:r>
      <w:r w:rsidRPr="005E0B9C">
        <w:rPr>
          <w:rFonts w:hint="cs"/>
          <w:rtl/>
        </w:rPr>
        <w:t xml:space="preserve">בכל עת ולפי שיקול דעתו הבלעדי, הבהרות מהספק ביחס לעמידת הצעתו בתנאי המפרט במועד הגשת ההצעה. </w:t>
      </w:r>
    </w:p>
    <w:p w14:paraId="3A50161B" w14:textId="77777777" w:rsidR="00C609D0" w:rsidRPr="005E0B9C" w:rsidRDefault="00C609D0" w:rsidP="00C609D0">
      <w:pPr>
        <w:numPr>
          <w:ilvl w:val="1"/>
          <w:numId w:val="8"/>
        </w:numPr>
      </w:pPr>
      <w:r w:rsidRPr="005E0B9C">
        <w:rPr>
          <w:rtl/>
        </w:rPr>
        <w:t>על כל אחד מדגמי הרכב לעמ</w:t>
      </w:r>
      <w:r w:rsidRPr="005E0B9C">
        <w:rPr>
          <w:rFonts w:hint="eastAsia"/>
          <w:rtl/>
        </w:rPr>
        <w:t>ו</w:t>
      </w:r>
      <w:r w:rsidRPr="005E0B9C">
        <w:rPr>
          <w:rtl/>
        </w:rPr>
        <w:t xml:space="preserve">ד בכל דרישות הדין לרבות פקודת התעבורה והתקנות שהותקנו מכוחה. </w:t>
      </w:r>
      <w:r w:rsidRPr="005E0B9C">
        <w:rPr>
          <w:rFonts w:hint="eastAsia"/>
          <w:rtl/>
        </w:rPr>
        <w:t>לרבות</w:t>
      </w:r>
      <w:r w:rsidRPr="005E0B9C">
        <w:rPr>
          <w:rtl/>
        </w:rPr>
        <w:t xml:space="preserve"> </w:t>
      </w:r>
      <w:r w:rsidRPr="005E0B9C">
        <w:rPr>
          <w:rFonts w:hint="eastAsia"/>
          <w:rtl/>
        </w:rPr>
        <w:t>הצהרה</w:t>
      </w:r>
      <w:r w:rsidRPr="005E0B9C">
        <w:rPr>
          <w:rtl/>
        </w:rPr>
        <w:t xml:space="preserve"> </w:t>
      </w:r>
      <w:r w:rsidRPr="005E0B9C">
        <w:rPr>
          <w:rFonts w:hint="eastAsia"/>
          <w:rtl/>
        </w:rPr>
        <w:t>לגבי</w:t>
      </w:r>
      <w:r w:rsidRPr="005E0B9C">
        <w:rPr>
          <w:rtl/>
        </w:rPr>
        <w:t xml:space="preserve"> </w:t>
      </w:r>
      <w:r w:rsidRPr="005E0B9C">
        <w:rPr>
          <w:rFonts w:hint="eastAsia"/>
          <w:rtl/>
        </w:rPr>
        <w:t>דרגת</w:t>
      </w:r>
      <w:r w:rsidRPr="005E0B9C">
        <w:rPr>
          <w:rtl/>
        </w:rPr>
        <w:t xml:space="preserve"> </w:t>
      </w:r>
      <w:r w:rsidRPr="005E0B9C">
        <w:rPr>
          <w:rFonts w:hint="eastAsia"/>
          <w:rtl/>
        </w:rPr>
        <w:t>זיהום</w:t>
      </w:r>
      <w:r w:rsidRPr="005E0B9C">
        <w:rPr>
          <w:rtl/>
        </w:rPr>
        <w:t xml:space="preserve"> </w:t>
      </w:r>
      <w:r w:rsidRPr="005E0B9C">
        <w:rPr>
          <w:rFonts w:hint="eastAsia"/>
          <w:rtl/>
        </w:rPr>
        <w:t>האוויר</w:t>
      </w:r>
      <w:r w:rsidRPr="005E0B9C">
        <w:rPr>
          <w:rtl/>
        </w:rPr>
        <w:t xml:space="preserve"> </w:t>
      </w:r>
      <w:r w:rsidRPr="005E0B9C">
        <w:rPr>
          <w:rFonts w:hint="eastAsia"/>
          <w:rtl/>
        </w:rPr>
        <w:t>ברכב</w:t>
      </w:r>
      <w:r w:rsidRPr="005E0B9C">
        <w:rPr>
          <w:rtl/>
        </w:rPr>
        <w:t xml:space="preserve">. הצעה ביחס לדגם שלא יעמוד בהם לא תיבדק. </w:t>
      </w:r>
    </w:p>
    <w:p w14:paraId="2D6CD291" w14:textId="3EB47CF3" w:rsidR="00C609D0" w:rsidRPr="005E0B9C" w:rsidRDefault="00C609D0" w:rsidP="00C609D0">
      <w:pPr>
        <w:numPr>
          <w:ilvl w:val="1"/>
          <w:numId w:val="8"/>
        </w:numPr>
      </w:pPr>
      <w:r w:rsidRPr="005E0B9C">
        <w:rPr>
          <w:rtl/>
        </w:rPr>
        <w:t>המציע  הוא יבואן טרקטורונים</w:t>
      </w:r>
      <w:r w:rsidR="00E51A06">
        <w:rPr>
          <w:rFonts w:hint="cs"/>
          <w:rtl/>
        </w:rPr>
        <w:t>/טרקטורי משא</w:t>
      </w:r>
      <w:r w:rsidRPr="005E0B9C">
        <w:rPr>
          <w:rtl/>
        </w:rPr>
        <w:t xml:space="preserve"> מורשה מטעם משרד התחבורה או משרד החקלאות . בתוקף ליום הגשת ההצעה.</w:t>
      </w:r>
    </w:p>
    <w:p w14:paraId="42D6C677" w14:textId="77777777" w:rsidR="00C609D0" w:rsidRPr="005E0B9C" w:rsidRDefault="00C609D0" w:rsidP="00C609D0">
      <w:pPr>
        <w:numPr>
          <w:ilvl w:val="1"/>
          <w:numId w:val="8"/>
        </w:numPr>
      </w:pPr>
      <w:r w:rsidRPr="005E0B9C">
        <w:rPr>
          <w:rFonts w:hint="eastAsia"/>
          <w:rtl/>
        </w:rPr>
        <w:t>על</w:t>
      </w:r>
      <w:r w:rsidRPr="005E0B9C">
        <w:rPr>
          <w:rtl/>
        </w:rPr>
        <w:t xml:space="preserve"> </w:t>
      </w:r>
      <w:r w:rsidRPr="005E0B9C">
        <w:rPr>
          <w:rFonts w:hint="eastAsia"/>
          <w:rtl/>
        </w:rPr>
        <w:t>דגם</w:t>
      </w:r>
      <w:r w:rsidRPr="005E0B9C">
        <w:rPr>
          <w:rtl/>
        </w:rPr>
        <w:t xml:space="preserve"> </w:t>
      </w:r>
      <w:r w:rsidRPr="005E0B9C">
        <w:rPr>
          <w:rFonts w:hint="eastAsia"/>
          <w:rtl/>
        </w:rPr>
        <w:t>הרכב</w:t>
      </w:r>
      <w:r w:rsidRPr="005E0B9C">
        <w:rPr>
          <w:rtl/>
        </w:rPr>
        <w:t xml:space="preserve"> </w:t>
      </w:r>
      <w:r w:rsidRPr="005E0B9C">
        <w:rPr>
          <w:rFonts w:hint="eastAsia"/>
          <w:rtl/>
        </w:rPr>
        <w:t>המוצע</w:t>
      </w:r>
      <w:r w:rsidRPr="005E0B9C">
        <w:rPr>
          <w:rtl/>
        </w:rPr>
        <w:t xml:space="preserve"> </w:t>
      </w:r>
      <w:r w:rsidRPr="005E0B9C">
        <w:rPr>
          <w:rFonts w:hint="eastAsia"/>
          <w:rtl/>
        </w:rPr>
        <w:t>להיות</w:t>
      </w:r>
      <w:r w:rsidRPr="005E0B9C">
        <w:rPr>
          <w:rtl/>
        </w:rPr>
        <w:t xml:space="preserve"> </w:t>
      </w:r>
      <w:r w:rsidRPr="005E0B9C">
        <w:rPr>
          <w:rFonts w:hint="eastAsia"/>
          <w:rtl/>
        </w:rPr>
        <w:t>בעל</w:t>
      </w:r>
      <w:r w:rsidRPr="005E0B9C">
        <w:rPr>
          <w:rtl/>
        </w:rPr>
        <w:t xml:space="preserve"> </w:t>
      </w:r>
      <w:r w:rsidRPr="005E0B9C">
        <w:rPr>
          <w:rFonts w:hint="eastAsia"/>
          <w:rtl/>
        </w:rPr>
        <w:t>מסמכי</w:t>
      </w:r>
      <w:r w:rsidRPr="005E0B9C">
        <w:rPr>
          <w:rtl/>
        </w:rPr>
        <w:t xml:space="preserve"> </w:t>
      </w:r>
      <w:r w:rsidRPr="005E0B9C">
        <w:rPr>
          <w:rFonts w:hint="eastAsia"/>
          <w:rtl/>
        </w:rPr>
        <w:t>רישוי</w:t>
      </w:r>
      <w:r w:rsidRPr="005E0B9C">
        <w:rPr>
          <w:rtl/>
        </w:rPr>
        <w:t xml:space="preserve"> </w:t>
      </w:r>
      <w:r w:rsidRPr="005E0B9C">
        <w:rPr>
          <w:rFonts w:hint="eastAsia"/>
          <w:rtl/>
        </w:rPr>
        <w:t>כדין</w:t>
      </w:r>
      <w:r w:rsidRPr="005E0B9C">
        <w:rPr>
          <w:rtl/>
        </w:rPr>
        <w:t xml:space="preserve"> </w:t>
      </w:r>
      <w:r w:rsidRPr="005E0B9C">
        <w:rPr>
          <w:rFonts w:hint="eastAsia"/>
          <w:rtl/>
        </w:rPr>
        <w:t>ובתוקף</w:t>
      </w:r>
      <w:r w:rsidRPr="005E0B9C">
        <w:rPr>
          <w:rtl/>
        </w:rPr>
        <w:t xml:space="preserve">, </w:t>
      </w:r>
      <w:r w:rsidRPr="005E0B9C">
        <w:rPr>
          <w:rFonts w:hint="eastAsia"/>
          <w:rtl/>
        </w:rPr>
        <w:t>נכון</w:t>
      </w:r>
      <w:r w:rsidRPr="005E0B9C">
        <w:rPr>
          <w:rtl/>
        </w:rPr>
        <w:t xml:space="preserve"> </w:t>
      </w:r>
      <w:r w:rsidRPr="005E0B9C">
        <w:rPr>
          <w:rFonts w:hint="eastAsia"/>
          <w:rtl/>
        </w:rPr>
        <w:t>ליום</w:t>
      </w:r>
      <w:r w:rsidRPr="005E0B9C">
        <w:rPr>
          <w:rtl/>
        </w:rPr>
        <w:t xml:space="preserve"> </w:t>
      </w:r>
      <w:r w:rsidRPr="005E0B9C">
        <w:rPr>
          <w:rFonts w:hint="eastAsia"/>
          <w:rtl/>
        </w:rPr>
        <w:t>הגשת</w:t>
      </w:r>
      <w:r w:rsidRPr="005E0B9C">
        <w:rPr>
          <w:rtl/>
        </w:rPr>
        <w:t xml:space="preserve"> </w:t>
      </w:r>
      <w:r w:rsidRPr="005E0B9C">
        <w:rPr>
          <w:rFonts w:hint="eastAsia"/>
          <w:rtl/>
        </w:rPr>
        <w:t>ההצעה</w:t>
      </w:r>
      <w:r w:rsidRPr="005E0B9C">
        <w:rPr>
          <w:rtl/>
        </w:rPr>
        <w:t>.</w:t>
      </w:r>
    </w:p>
    <w:p w14:paraId="44888923" w14:textId="2D2A3B23" w:rsidR="00C609D0" w:rsidRPr="005E0B9C" w:rsidRDefault="00C609D0" w:rsidP="00FB4E66">
      <w:pPr>
        <w:numPr>
          <w:ilvl w:val="1"/>
          <w:numId w:val="8"/>
        </w:numPr>
      </w:pPr>
      <w:r w:rsidRPr="005E0B9C">
        <w:rPr>
          <w:rFonts w:hint="eastAsia"/>
          <w:rtl/>
        </w:rPr>
        <w:t>המציע</w:t>
      </w:r>
      <w:r w:rsidRPr="005E0B9C">
        <w:rPr>
          <w:rtl/>
        </w:rPr>
        <w:t xml:space="preserve"> </w:t>
      </w:r>
      <w:r w:rsidRPr="005E0B9C">
        <w:rPr>
          <w:rFonts w:hint="eastAsia"/>
          <w:rtl/>
        </w:rPr>
        <w:t>הפקיד</w:t>
      </w:r>
      <w:r w:rsidRPr="005E0B9C">
        <w:rPr>
          <w:rtl/>
        </w:rPr>
        <w:t xml:space="preserve"> </w:t>
      </w:r>
      <w:r w:rsidRPr="005E0B9C">
        <w:rPr>
          <w:rFonts w:hint="eastAsia"/>
          <w:rtl/>
        </w:rPr>
        <w:t>ערבות</w:t>
      </w:r>
      <w:r w:rsidRPr="005E0B9C">
        <w:rPr>
          <w:rtl/>
        </w:rPr>
        <w:t xml:space="preserve"> </w:t>
      </w:r>
      <w:r w:rsidRPr="005E0B9C">
        <w:rPr>
          <w:rFonts w:hint="eastAsia"/>
          <w:rtl/>
        </w:rPr>
        <w:t>מכרז</w:t>
      </w:r>
      <w:r w:rsidRPr="005E0B9C">
        <w:rPr>
          <w:rtl/>
        </w:rPr>
        <w:t xml:space="preserve"> </w:t>
      </w:r>
      <w:r w:rsidRPr="005E0B9C">
        <w:rPr>
          <w:rFonts w:hint="eastAsia"/>
          <w:rtl/>
        </w:rPr>
        <w:t>כמפורט</w:t>
      </w:r>
      <w:r w:rsidRPr="005E0B9C">
        <w:rPr>
          <w:rtl/>
        </w:rPr>
        <w:t xml:space="preserve"> </w:t>
      </w:r>
      <w:r w:rsidRPr="005E0B9C">
        <w:rPr>
          <w:rFonts w:hint="eastAsia"/>
          <w:rtl/>
        </w:rPr>
        <w:t>להלן</w:t>
      </w:r>
      <w:r w:rsidRPr="005E0B9C">
        <w:rPr>
          <w:rtl/>
        </w:rPr>
        <w:t xml:space="preserve"> בסעיף 7.6</w:t>
      </w:r>
      <w:r w:rsidR="00E51A06">
        <w:rPr>
          <w:rFonts w:hint="cs"/>
          <w:rtl/>
        </w:rPr>
        <w:t xml:space="preserve"> </w:t>
      </w:r>
      <w:r w:rsidRPr="005E0B9C">
        <w:rPr>
          <w:rtl/>
        </w:rPr>
        <w:t xml:space="preserve">ובנוסח </w:t>
      </w:r>
      <w:r w:rsidRPr="005E0B9C">
        <w:rPr>
          <w:rFonts w:hint="eastAsia"/>
          <w:rtl/>
        </w:rPr>
        <w:t>המפורט</w:t>
      </w:r>
      <w:r w:rsidRPr="005E0B9C">
        <w:rPr>
          <w:rtl/>
        </w:rPr>
        <w:t xml:space="preserve"> </w:t>
      </w:r>
      <w:r w:rsidRPr="005E0B9C">
        <w:rPr>
          <w:rFonts w:hint="eastAsia"/>
          <w:rtl/>
        </w:rPr>
        <w:t>בנספח</w:t>
      </w:r>
      <w:r w:rsidRPr="005E0B9C">
        <w:rPr>
          <w:rtl/>
        </w:rPr>
        <w:t xml:space="preserve"> </w:t>
      </w:r>
      <w:r w:rsidR="00FB4E66">
        <w:rPr>
          <w:rFonts w:hint="cs"/>
          <w:rtl/>
        </w:rPr>
        <w:t>ג'</w:t>
      </w:r>
      <w:r w:rsidRPr="005E0B9C">
        <w:rPr>
          <w:rFonts w:hint="cs"/>
          <w:rtl/>
        </w:rPr>
        <w:t xml:space="preserve">, </w:t>
      </w:r>
      <w:r w:rsidR="00FB4E66">
        <w:rPr>
          <w:rFonts w:hint="cs"/>
          <w:rtl/>
        </w:rPr>
        <w:t>ג1</w:t>
      </w:r>
      <w:r w:rsidR="00FB4E66" w:rsidRPr="005E0B9C">
        <w:rPr>
          <w:rFonts w:hint="cs"/>
          <w:rtl/>
        </w:rPr>
        <w:t xml:space="preserve"> </w:t>
      </w:r>
    </w:p>
    <w:p w14:paraId="4501EF9D" w14:textId="77777777" w:rsidR="00C609D0" w:rsidRPr="005E0B9C" w:rsidRDefault="00C609D0" w:rsidP="00C609D0">
      <w:pPr>
        <w:numPr>
          <w:ilvl w:val="1"/>
          <w:numId w:val="8"/>
        </w:numPr>
      </w:pPr>
      <w:r w:rsidRPr="005E0B9C">
        <w:rPr>
          <w:rFonts w:hint="eastAsia"/>
          <w:rtl/>
        </w:rPr>
        <w:t>המציע</w:t>
      </w:r>
      <w:r w:rsidRPr="005E0B9C">
        <w:rPr>
          <w:rtl/>
        </w:rPr>
        <w:t xml:space="preserve"> לא תיאם </w:t>
      </w:r>
      <w:r w:rsidRPr="005E0B9C">
        <w:rPr>
          <w:rFonts w:hint="eastAsia"/>
          <w:rtl/>
        </w:rPr>
        <w:t>את</w:t>
      </w:r>
      <w:r w:rsidRPr="005E0B9C">
        <w:rPr>
          <w:rtl/>
        </w:rPr>
        <w:t xml:space="preserve"> </w:t>
      </w:r>
      <w:r w:rsidRPr="005E0B9C">
        <w:rPr>
          <w:rFonts w:hint="eastAsia"/>
          <w:rtl/>
        </w:rPr>
        <w:t>הצעתו</w:t>
      </w:r>
      <w:r w:rsidRPr="005E0B9C">
        <w:rPr>
          <w:rtl/>
        </w:rPr>
        <w:t xml:space="preserve"> </w:t>
      </w:r>
      <w:r w:rsidRPr="005E0B9C">
        <w:rPr>
          <w:rFonts w:hint="eastAsia"/>
          <w:rtl/>
        </w:rPr>
        <w:t>עם</w:t>
      </w:r>
      <w:r w:rsidRPr="005E0B9C">
        <w:rPr>
          <w:rtl/>
        </w:rPr>
        <w:t xml:space="preserve"> </w:t>
      </w:r>
      <w:r w:rsidRPr="005E0B9C">
        <w:rPr>
          <w:rFonts w:hint="eastAsia"/>
          <w:rtl/>
        </w:rPr>
        <w:t>אף</w:t>
      </w:r>
      <w:r w:rsidRPr="005E0B9C">
        <w:rPr>
          <w:rtl/>
        </w:rPr>
        <w:t xml:space="preserve"> </w:t>
      </w:r>
      <w:r w:rsidRPr="005E0B9C">
        <w:rPr>
          <w:rFonts w:hint="eastAsia"/>
          <w:rtl/>
        </w:rPr>
        <w:t>גורם</w:t>
      </w:r>
      <w:r w:rsidRPr="005E0B9C">
        <w:rPr>
          <w:rtl/>
        </w:rPr>
        <w:t xml:space="preserve"> </w:t>
      </w:r>
      <w:r w:rsidRPr="005E0B9C">
        <w:rPr>
          <w:rFonts w:hint="eastAsia"/>
          <w:rtl/>
        </w:rPr>
        <w:t>אחר</w:t>
      </w:r>
      <w:r w:rsidRPr="005E0B9C">
        <w:rPr>
          <w:rtl/>
        </w:rPr>
        <w:t>.</w:t>
      </w:r>
    </w:p>
    <w:p w14:paraId="76522316" w14:textId="77777777" w:rsidR="00C609D0" w:rsidRPr="005E0B9C" w:rsidRDefault="00C609D0" w:rsidP="00C609D0">
      <w:pPr>
        <w:numPr>
          <w:ilvl w:val="1"/>
          <w:numId w:val="8"/>
        </w:numPr>
      </w:pPr>
      <w:r w:rsidRPr="005E0B9C">
        <w:rPr>
          <w:rtl/>
        </w:rPr>
        <w:t xml:space="preserve"> המציע </w:t>
      </w:r>
      <w:r w:rsidRPr="005E0B9C">
        <w:rPr>
          <w:rFonts w:hint="eastAsia"/>
          <w:rtl/>
        </w:rPr>
        <w:t>הגיש</w:t>
      </w:r>
      <w:r w:rsidRPr="005E0B9C">
        <w:rPr>
          <w:rtl/>
        </w:rPr>
        <w:t xml:space="preserve"> </w:t>
      </w:r>
      <w:r w:rsidRPr="005E0B9C">
        <w:rPr>
          <w:rFonts w:hint="eastAsia"/>
          <w:rtl/>
        </w:rPr>
        <w:t>הצעה</w:t>
      </w:r>
      <w:r w:rsidRPr="005E0B9C">
        <w:rPr>
          <w:rtl/>
        </w:rPr>
        <w:t xml:space="preserve"> </w:t>
      </w:r>
      <w:r w:rsidRPr="005E0B9C">
        <w:rPr>
          <w:rFonts w:hint="eastAsia"/>
          <w:rtl/>
        </w:rPr>
        <w:t>תקפה</w:t>
      </w:r>
      <w:r w:rsidRPr="005E0B9C">
        <w:rPr>
          <w:rtl/>
        </w:rPr>
        <w:t xml:space="preserve"> </w:t>
      </w:r>
      <w:r w:rsidRPr="005E0B9C">
        <w:rPr>
          <w:rFonts w:hint="eastAsia"/>
          <w:rtl/>
        </w:rPr>
        <w:t>ומחייבת</w:t>
      </w:r>
      <w:r w:rsidRPr="005E0B9C">
        <w:rPr>
          <w:rtl/>
        </w:rPr>
        <w:t>.</w:t>
      </w:r>
    </w:p>
    <w:p w14:paraId="48190704" w14:textId="77777777" w:rsidR="00C609D0" w:rsidRPr="005E0B9C" w:rsidRDefault="00C609D0" w:rsidP="00C609D0">
      <w:pPr>
        <w:numPr>
          <w:ilvl w:val="1"/>
          <w:numId w:val="8"/>
        </w:numPr>
      </w:pPr>
      <w:r w:rsidRPr="005E0B9C">
        <w:rPr>
          <w:rtl/>
        </w:rPr>
        <w:t xml:space="preserve"> כל המ</w:t>
      </w:r>
      <w:r w:rsidRPr="005E0B9C">
        <w:rPr>
          <w:rFonts w:hint="eastAsia"/>
          <w:rtl/>
        </w:rPr>
        <w:t>תקונים</w:t>
      </w:r>
      <w:r w:rsidRPr="005E0B9C">
        <w:rPr>
          <w:rtl/>
        </w:rPr>
        <w:t xml:space="preserve"> </w:t>
      </w:r>
      <w:r w:rsidRPr="005E0B9C">
        <w:rPr>
          <w:rFonts w:hint="eastAsia"/>
          <w:rtl/>
        </w:rPr>
        <w:t>הנדרשים</w:t>
      </w:r>
      <w:r w:rsidRPr="005E0B9C">
        <w:rPr>
          <w:rtl/>
        </w:rPr>
        <w:t xml:space="preserve"> </w:t>
      </w:r>
      <w:r w:rsidRPr="005E0B9C">
        <w:rPr>
          <w:rFonts w:hint="eastAsia"/>
          <w:rtl/>
        </w:rPr>
        <w:t>בכלי</w:t>
      </w:r>
      <w:r w:rsidRPr="005E0B9C">
        <w:rPr>
          <w:rtl/>
        </w:rPr>
        <w:t xml:space="preserve"> </w:t>
      </w:r>
      <w:r w:rsidRPr="005E0B9C">
        <w:rPr>
          <w:rFonts w:hint="eastAsia"/>
          <w:rtl/>
        </w:rPr>
        <w:t>הרכב</w:t>
      </w:r>
      <w:r w:rsidRPr="005E0B9C">
        <w:rPr>
          <w:rtl/>
        </w:rPr>
        <w:t xml:space="preserve"> </w:t>
      </w:r>
      <w:r w:rsidRPr="005E0B9C">
        <w:rPr>
          <w:rFonts w:hint="eastAsia"/>
          <w:rtl/>
        </w:rPr>
        <w:t>עפ</w:t>
      </w:r>
      <w:r w:rsidRPr="005E0B9C">
        <w:rPr>
          <w:rtl/>
        </w:rPr>
        <w:t xml:space="preserve">"י </w:t>
      </w:r>
      <w:r w:rsidRPr="005E0B9C">
        <w:rPr>
          <w:rFonts w:hint="eastAsia"/>
          <w:rtl/>
        </w:rPr>
        <w:t>הנספחים</w:t>
      </w:r>
      <w:r w:rsidRPr="005E0B9C">
        <w:rPr>
          <w:rtl/>
        </w:rPr>
        <w:t xml:space="preserve"> </w:t>
      </w:r>
      <w:r w:rsidRPr="005E0B9C">
        <w:rPr>
          <w:rFonts w:hint="eastAsia"/>
          <w:rtl/>
        </w:rPr>
        <w:t>יותקנו</w:t>
      </w:r>
      <w:r w:rsidRPr="005E0B9C">
        <w:rPr>
          <w:rtl/>
        </w:rPr>
        <w:t xml:space="preserve"> </w:t>
      </w:r>
      <w:r w:rsidRPr="005E0B9C">
        <w:rPr>
          <w:rFonts w:hint="eastAsia"/>
          <w:rtl/>
        </w:rPr>
        <w:t>ברכב</w:t>
      </w:r>
      <w:r w:rsidRPr="005E0B9C">
        <w:rPr>
          <w:rtl/>
        </w:rPr>
        <w:t xml:space="preserve"> </w:t>
      </w:r>
      <w:r w:rsidRPr="005E0B9C">
        <w:rPr>
          <w:rFonts w:hint="eastAsia"/>
          <w:rtl/>
        </w:rPr>
        <w:t>ויעמדו</w:t>
      </w:r>
      <w:r w:rsidRPr="005E0B9C">
        <w:rPr>
          <w:rtl/>
        </w:rPr>
        <w:t xml:space="preserve"> </w:t>
      </w:r>
      <w:r w:rsidRPr="005E0B9C">
        <w:rPr>
          <w:rFonts w:hint="eastAsia"/>
          <w:rtl/>
        </w:rPr>
        <w:t>בתקן</w:t>
      </w:r>
      <w:r w:rsidRPr="005E0B9C">
        <w:rPr>
          <w:rtl/>
        </w:rPr>
        <w:t xml:space="preserve"> </w:t>
      </w:r>
      <w:r w:rsidRPr="005E0B9C">
        <w:rPr>
          <w:rFonts w:hint="eastAsia"/>
          <w:rtl/>
        </w:rPr>
        <w:t>הנדרש</w:t>
      </w:r>
      <w:r w:rsidRPr="005E0B9C">
        <w:rPr>
          <w:rtl/>
        </w:rPr>
        <w:t xml:space="preserve"> </w:t>
      </w:r>
      <w:r w:rsidRPr="005E0B9C">
        <w:rPr>
          <w:rFonts w:hint="eastAsia"/>
          <w:rtl/>
        </w:rPr>
        <w:t>ע</w:t>
      </w:r>
      <w:r w:rsidRPr="005E0B9C">
        <w:rPr>
          <w:rtl/>
        </w:rPr>
        <w:t xml:space="preserve">"י </w:t>
      </w:r>
      <w:r w:rsidRPr="005E0B9C">
        <w:rPr>
          <w:rFonts w:hint="eastAsia"/>
          <w:rtl/>
        </w:rPr>
        <w:t>משרד</w:t>
      </w:r>
      <w:r w:rsidRPr="005E0B9C">
        <w:rPr>
          <w:rtl/>
        </w:rPr>
        <w:t xml:space="preserve"> </w:t>
      </w:r>
      <w:r w:rsidRPr="005E0B9C">
        <w:rPr>
          <w:rFonts w:hint="eastAsia"/>
          <w:rtl/>
        </w:rPr>
        <w:t>התחבורה</w:t>
      </w:r>
      <w:r w:rsidRPr="005E0B9C">
        <w:rPr>
          <w:rtl/>
        </w:rPr>
        <w:t>.</w:t>
      </w:r>
    </w:p>
    <w:p w14:paraId="032F0065" w14:textId="10DA4D93" w:rsidR="00C609D0" w:rsidRPr="005E0B9C" w:rsidRDefault="00C609D0" w:rsidP="006348B6">
      <w:pPr>
        <w:numPr>
          <w:ilvl w:val="1"/>
          <w:numId w:val="8"/>
        </w:numPr>
        <w:rPr>
          <w:rtl/>
        </w:rPr>
      </w:pPr>
      <w:r w:rsidRPr="005E0B9C">
        <w:rPr>
          <w:rtl/>
        </w:rPr>
        <w:t xml:space="preserve">הזוכה </w:t>
      </w:r>
      <w:r w:rsidR="006348B6">
        <w:rPr>
          <w:rFonts w:hint="cs"/>
          <w:rtl/>
        </w:rPr>
        <w:t>מתחייב</w:t>
      </w:r>
      <w:r w:rsidRPr="005E0B9C">
        <w:rPr>
          <w:rtl/>
        </w:rPr>
        <w:t xml:space="preserve">,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5E0B9C">
        <w:rPr>
          <w:rtl/>
        </w:rPr>
        <w:t>התכ"מ</w:t>
      </w:r>
      <w:proofErr w:type="spellEnd"/>
      <w:r w:rsidRPr="005E0B9C">
        <w:rPr>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w:t>
      </w:r>
      <w:r w:rsidRPr="005E0B9C">
        <w:rPr>
          <w:rFonts w:hint="cs"/>
          <w:rtl/>
        </w:rPr>
        <w:t>3</w:t>
      </w:r>
      <w:r w:rsidRPr="005E0B9C">
        <w:rPr>
          <w:rtl/>
        </w:rPr>
        <w:t xml:space="preserve">' המופיע בחוזה ההתקשרות בנספח </w:t>
      </w:r>
      <w:proofErr w:type="spellStart"/>
      <w:r w:rsidRPr="005E0B9C">
        <w:rPr>
          <w:rtl/>
        </w:rPr>
        <w:t>י</w:t>
      </w:r>
      <w:r w:rsidRPr="005E0B9C">
        <w:rPr>
          <w:rFonts w:hint="cs"/>
          <w:rtl/>
        </w:rPr>
        <w:t>ב</w:t>
      </w:r>
      <w:proofErr w:type="spellEnd"/>
      <w:r w:rsidRPr="005E0B9C">
        <w:rPr>
          <w:rtl/>
        </w:rPr>
        <w:t>)</w:t>
      </w:r>
    </w:p>
    <w:p w14:paraId="3D2ED14C" w14:textId="77777777" w:rsidR="00C609D0" w:rsidRPr="005E0B9C" w:rsidRDefault="00C609D0" w:rsidP="00C609D0">
      <w:pPr>
        <w:rPr>
          <w:rtl/>
        </w:rPr>
      </w:pPr>
      <w:r w:rsidRPr="005E0B9C">
        <w:rPr>
          <w:rtl/>
        </w:rPr>
        <w:lastRenderedPageBreak/>
        <w:t>על פי פסיקת בית המשפט, אין לוועדת מכרזים שיקול דעת להתיר סט</w:t>
      </w:r>
      <w:r w:rsidRPr="005E0B9C">
        <w:rPr>
          <w:rFonts w:hint="cs"/>
          <w:rtl/>
        </w:rPr>
        <w:t>י</w:t>
      </w:r>
      <w:r w:rsidRPr="005E0B9C">
        <w:rPr>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482029B4" w14:textId="77777777" w:rsidR="00C609D0" w:rsidRPr="005E0B9C" w:rsidRDefault="00C609D0" w:rsidP="00C609D0">
      <w:r w:rsidRPr="005E0B9C">
        <w:rPr>
          <w:rFonts w:hint="cs"/>
          <w:rtl/>
        </w:rPr>
        <w:t xml:space="preserve">כל התנאים הקבועים לגבי הערבות הבנקאית (למשל: משך תוקפה, הסכום הערב, הצמדתו, היותה בלתי מותנית, וכיו"ב) הם </w:t>
      </w:r>
      <w:r w:rsidRPr="005E0B9C">
        <w:rPr>
          <w:rtl/>
        </w:rPr>
        <w:t>תנאים מהותיים</w:t>
      </w:r>
      <w:r w:rsidRPr="005E0B9C">
        <w:rPr>
          <w:rFonts w:hint="cs"/>
          <w:rtl/>
        </w:rPr>
        <w:t>, וסטייה מהם תביא לפסילה אוטומטית של ההצעה.</w:t>
      </w:r>
    </w:p>
    <w:p w14:paraId="14ECA7C0" w14:textId="77777777" w:rsidR="00C609D0" w:rsidRPr="005E0B9C" w:rsidRDefault="00C609D0" w:rsidP="00C609D0">
      <w:pPr>
        <w:rPr>
          <w:rtl/>
        </w:rPr>
      </w:pPr>
    </w:p>
    <w:p w14:paraId="55EC1D8E" w14:textId="77777777" w:rsidR="00C609D0" w:rsidRPr="005E0B9C" w:rsidRDefault="00C609D0" w:rsidP="00C609D0">
      <w:pPr>
        <w:rPr>
          <w:rtl/>
        </w:rPr>
      </w:pPr>
    </w:p>
    <w:p w14:paraId="5E36C240" w14:textId="77777777" w:rsidR="00C609D0" w:rsidRPr="005E0B9C" w:rsidRDefault="00C609D0" w:rsidP="00C609D0">
      <w:pPr>
        <w:numPr>
          <w:ilvl w:val="0"/>
          <w:numId w:val="8"/>
        </w:numPr>
        <w:rPr>
          <w:b/>
          <w:bCs/>
        </w:rPr>
      </w:pPr>
      <w:r w:rsidRPr="005E0B9C">
        <w:rPr>
          <w:b/>
          <w:bCs/>
          <w:rtl/>
        </w:rPr>
        <w:t>מסמכים ואישורים שיצורפו להצעה</w:t>
      </w:r>
    </w:p>
    <w:p w14:paraId="75C70024" w14:textId="77777777" w:rsidR="00C609D0" w:rsidRPr="005E0B9C" w:rsidRDefault="00C609D0" w:rsidP="00C609D0">
      <w:pPr>
        <w:numPr>
          <w:ilvl w:val="1"/>
          <w:numId w:val="19"/>
        </w:numPr>
      </w:pPr>
      <w:r w:rsidRPr="005E0B9C">
        <w:rPr>
          <w:rtl/>
        </w:rPr>
        <w:t xml:space="preserve">על המציע לצרף להצעתו את כל </w:t>
      </w:r>
      <w:r w:rsidRPr="005E0B9C">
        <w:rPr>
          <w:rFonts w:hint="cs"/>
          <w:rtl/>
        </w:rPr>
        <w:t>האישורים</w:t>
      </w:r>
      <w:r w:rsidRPr="005E0B9C">
        <w:rPr>
          <w:rtl/>
        </w:rPr>
        <w:t xml:space="preserve"> </w:t>
      </w:r>
      <w:r w:rsidRPr="005E0B9C">
        <w:rPr>
          <w:rFonts w:hint="cs"/>
          <w:rtl/>
        </w:rPr>
        <w:t>הנדרשים</w:t>
      </w:r>
      <w:r w:rsidRPr="005E0B9C">
        <w:rPr>
          <w:rtl/>
        </w:rPr>
        <w:t xml:space="preserve"> להוכחת עמידה בתנאים המפורטים להלן, </w:t>
      </w:r>
      <w:r w:rsidRPr="005E0B9C">
        <w:rPr>
          <w:rFonts w:hint="cs"/>
          <w:rtl/>
        </w:rPr>
        <w:t>וכל</w:t>
      </w:r>
      <w:r w:rsidRPr="005E0B9C">
        <w:rPr>
          <w:rtl/>
        </w:rPr>
        <w:t xml:space="preserve"> </w:t>
      </w:r>
      <w:r w:rsidRPr="005E0B9C">
        <w:rPr>
          <w:rFonts w:hint="cs"/>
          <w:rtl/>
        </w:rPr>
        <w:t>אישור</w:t>
      </w:r>
      <w:r w:rsidRPr="005E0B9C">
        <w:rPr>
          <w:rtl/>
        </w:rPr>
        <w:t xml:space="preserve"> </w:t>
      </w:r>
      <w:r w:rsidRPr="005E0B9C">
        <w:rPr>
          <w:rFonts w:hint="cs"/>
          <w:rtl/>
        </w:rPr>
        <w:t>נוסף</w:t>
      </w:r>
      <w:r w:rsidRPr="005E0B9C">
        <w:rPr>
          <w:rtl/>
        </w:rPr>
        <w:t xml:space="preserve"> </w:t>
      </w:r>
      <w:r w:rsidRPr="005E0B9C">
        <w:rPr>
          <w:rFonts w:hint="cs"/>
          <w:rtl/>
        </w:rPr>
        <w:t>הנדרש</w:t>
      </w:r>
      <w:r w:rsidRPr="005E0B9C">
        <w:rPr>
          <w:rtl/>
        </w:rPr>
        <w:t xml:space="preserve"> </w:t>
      </w:r>
      <w:r w:rsidRPr="005E0B9C">
        <w:rPr>
          <w:rFonts w:hint="cs"/>
          <w:rtl/>
        </w:rPr>
        <w:t>לפי</w:t>
      </w:r>
      <w:r w:rsidRPr="005E0B9C">
        <w:rPr>
          <w:rtl/>
        </w:rPr>
        <w:t xml:space="preserve"> </w:t>
      </w:r>
      <w:r w:rsidRPr="005E0B9C">
        <w:rPr>
          <w:rFonts w:hint="cs"/>
          <w:rtl/>
        </w:rPr>
        <w:t>חוק</w:t>
      </w:r>
      <w:r w:rsidRPr="005E0B9C">
        <w:rPr>
          <w:rtl/>
        </w:rPr>
        <w:t xml:space="preserve"> </w:t>
      </w:r>
      <w:r w:rsidRPr="005E0B9C">
        <w:rPr>
          <w:rFonts w:hint="cs"/>
          <w:rtl/>
        </w:rPr>
        <w:t>עסקאות</w:t>
      </w:r>
      <w:r w:rsidRPr="005E0B9C">
        <w:rPr>
          <w:rtl/>
        </w:rPr>
        <w:t xml:space="preserve"> </w:t>
      </w:r>
      <w:r w:rsidRPr="005E0B9C">
        <w:rPr>
          <w:rFonts w:hint="cs"/>
          <w:rtl/>
        </w:rPr>
        <w:t>גופים</w:t>
      </w:r>
      <w:r w:rsidRPr="005E0B9C">
        <w:rPr>
          <w:rtl/>
        </w:rPr>
        <w:t xml:space="preserve"> </w:t>
      </w:r>
      <w:r w:rsidRPr="005E0B9C">
        <w:rPr>
          <w:rFonts w:hint="cs"/>
          <w:rtl/>
        </w:rPr>
        <w:t>ציבוריים</w:t>
      </w:r>
      <w:r w:rsidRPr="005E0B9C">
        <w:rPr>
          <w:rtl/>
        </w:rPr>
        <w:t xml:space="preserve">, </w:t>
      </w:r>
      <w:r w:rsidRPr="005E0B9C">
        <w:rPr>
          <w:rFonts w:hint="cs"/>
          <w:rtl/>
        </w:rPr>
        <w:t>התשל</w:t>
      </w:r>
      <w:r w:rsidRPr="005E0B9C">
        <w:rPr>
          <w:rtl/>
        </w:rPr>
        <w:t xml:space="preserve">"ו-1976, </w:t>
      </w:r>
      <w:r w:rsidRPr="005E0B9C">
        <w:rPr>
          <w:rFonts w:hint="cs"/>
          <w:rtl/>
        </w:rPr>
        <w:t>או</w:t>
      </w:r>
      <w:r w:rsidRPr="005E0B9C">
        <w:rPr>
          <w:rtl/>
        </w:rPr>
        <w:t xml:space="preserve"> </w:t>
      </w:r>
      <w:r w:rsidRPr="005E0B9C">
        <w:rPr>
          <w:rFonts w:hint="cs"/>
          <w:rtl/>
        </w:rPr>
        <w:t>כל</w:t>
      </w:r>
      <w:r w:rsidRPr="005E0B9C">
        <w:rPr>
          <w:rtl/>
        </w:rPr>
        <w:t xml:space="preserve"> </w:t>
      </w:r>
      <w:r w:rsidRPr="005E0B9C">
        <w:rPr>
          <w:rFonts w:hint="cs"/>
          <w:rtl/>
        </w:rPr>
        <w:t>חוק</w:t>
      </w:r>
      <w:r w:rsidRPr="005E0B9C">
        <w:rPr>
          <w:rtl/>
        </w:rPr>
        <w:t xml:space="preserve"> </w:t>
      </w:r>
      <w:r w:rsidRPr="005E0B9C">
        <w:rPr>
          <w:rFonts w:hint="cs"/>
          <w:rtl/>
        </w:rPr>
        <w:t>אחר</w:t>
      </w:r>
      <w:r w:rsidRPr="005E0B9C">
        <w:rPr>
          <w:rtl/>
        </w:rPr>
        <w:t xml:space="preserve">. </w:t>
      </w:r>
    </w:p>
    <w:p w14:paraId="6E5D5EAF" w14:textId="77777777" w:rsidR="00C609D0" w:rsidRPr="005E0B9C" w:rsidRDefault="00C609D0" w:rsidP="00C609D0">
      <w:pPr>
        <w:numPr>
          <w:ilvl w:val="1"/>
          <w:numId w:val="19"/>
        </w:numPr>
      </w:pPr>
      <w:r w:rsidRPr="005E0B9C">
        <w:rPr>
          <w:rtl/>
        </w:rPr>
        <w:t>אין בסעיף זה כדי לצמצם מדרישות המסמכים</w:t>
      </w:r>
      <w:r w:rsidRPr="005E0B9C">
        <w:rPr>
          <w:rFonts w:hint="cs"/>
          <w:rtl/>
        </w:rPr>
        <w:t xml:space="preserve"> והאישורים</w:t>
      </w:r>
      <w:r w:rsidRPr="005E0B9C">
        <w:rPr>
          <w:rtl/>
        </w:rPr>
        <w:t xml:space="preserve"> המפורטים בשאר סעיפי המכרז, ולא תישמע טענתו של מציע שהצעתו לא מכילה את כל המסמכים</w:t>
      </w:r>
      <w:r w:rsidRPr="005E0B9C">
        <w:rPr>
          <w:rFonts w:hint="cs"/>
          <w:rtl/>
        </w:rPr>
        <w:t xml:space="preserve"> והאישורים</w:t>
      </w:r>
      <w:r w:rsidRPr="005E0B9C">
        <w:rPr>
          <w:rtl/>
        </w:rPr>
        <w:t xml:space="preserve"> הנדרשים לפי מכרז זה, ל</w:t>
      </w:r>
      <w:r w:rsidRPr="005E0B9C">
        <w:rPr>
          <w:rFonts w:hint="cs"/>
          <w:rtl/>
        </w:rPr>
        <w:t>הוכחת</w:t>
      </w:r>
      <w:r w:rsidRPr="005E0B9C">
        <w:rPr>
          <w:rtl/>
        </w:rPr>
        <w:t xml:space="preserve"> עמידתו בתנאי מכרז זה או להוכחת הפרטים המופיעים בהצעתו</w:t>
      </w:r>
      <w:r w:rsidRPr="005E0B9C">
        <w:rPr>
          <w:rFonts w:hint="cs"/>
          <w:rtl/>
        </w:rPr>
        <w:t>.</w:t>
      </w:r>
    </w:p>
    <w:p w14:paraId="0F065849" w14:textId="77777777" w:rsidR="00C609D0" w:rsidRPr="005E0B9C" w:rsidRDefault="00C609D0" w:rsidP="00C609D0">
      <w:pPr>
        <w:numPr>
          <w:ilvl w:val="1"/>
          <w:numId w:val="19"/>
        </w:numPr>
        <w:rPr>
          <w:rtl/>
        </w:rPr>
      </w:pPr>
      <w:r w:rsidRPr="005E0B9C">
        <w:rPr>
          <w:rFonts w:hint="cs"/>
          <w:rtl/>
        </w:rPr>
        <w:t>על</w:t>
      </w:r>
      <w:r w:rsidRPr="005E0B9C">
        <w:rPr>
          <w:rtl/>
        </w:rPr>
        <w:t xml:space="preserve"> </w:t>
      </w:r>
      <w:r w:rsidRPr="005E0B9C">
        <w:rPr>
          <w:rFonts w:hint="cs"/>
          <w:rtl/>
        </w:rPr>
        <w:t>המציע</w:t>
      </w:r>
      <w:r w:rsidRPr="005E0B9C">
        <w:rPr>
          <w:rtl/>
        </w:rPr>
        <w:t xml:space="preserve"> </w:t>
      </w:r>
      <w:r w:rsidRPr="005E0B9C">
        <w:rPr>
          <w:rFonts w:hint="cs"/>
          <w:rtl/>
        </w:rPr>
        <w:t>לצרף</w:t>
      </w:r>
      <w:r w:rsidRPr="005E0B9C">
        <w:rPr>
          <w:rtl/>
        </w:rPr>
        <w:t xml:space="preserve"> </w:t>
      </w:r>
      <w:r w:rsidRPr="005E0B9C">
        <w:rPr>
          <w:rFonts w:hint="cs"/>
          <w:rtl/>
        </w:rPr>
        <w:t>להצעתו</w:t>
      </w:r>
      <w:r w:rsidRPr="005E0B9C">
        <w:rPr>
          <w:rtl/>
        </w:rPr>
        <w:t xml:space="preserve"> </w:t>
      </w:r>
      <w:r w:rsidRPr="005E0B9C">
        <w:rPr>
          <w:rFonts w:hint="cs"/>
          <w:rtl/>
        </w:rPr>
        <w:t>את</w:t>
      </w:r>
      <w:r w:rsidRPr="005E0B9C">
        <w:rPr>
          <w:rtl/>
        </w:rPr>
        <w:t xml:space="preserve"> </w:t>
      </w:r>
      <w:r w:rsidRPr="005E0B9C">
        <w:rPr>
          <w:rFonts w:hint="cs"/>
          <w:rtl/>
        </w:rPr>
        <w:t>כל</w:t>
      </w:r>
      <w:r w:rsidRPr="005E0B9C">
        <w:rPr>
          <w:rtl/>
        </w:rPr>
        <w:t xml:space="preserve"> </w:t>
      </w:r>
      <w:r w:rsidRPr="005E0B9C">
        <w:rPr>
          <w:rFonts w:hint="cs"/>
          <w:rtl/>
        </w:rPr>
        <w:t>המסמכים</w:t>
      </w:r>
      <w:r w:rsidRPr="005E0B9C">
        <w:rPr>
          <w:rtl/>
        </w:rPr>
        <w:t xml:space="preserve"> </w:t>
      </w:r>
      <w:r w:rsidRPr="005E0B9C">
        <w:rPr>
          <w:rFonts w:hint="cs"/>
          <w:rtl/>
        </w:rPr>
        <w:t>המפורטים</w:t>
      </w:r>
      <w:r w:rsidRPr="005E0B9C">
        <w:rPr>
          <w:rtl/>
        </w:rPr>
        <w:t xml:space="preserve"> </w:t>
      </w:r>
      <w:r w:rsidRPr="005E0B9C">
        <w:rPr>
          <w:rFonts w:hint="cs"/>
          <w:rtl/>
        </w:rPr>
        <w:t>להלן</w:t>
      </w:r>
      <w:r w:rsidRPr="005E0B9C">
        <w:rPr>
          <w:rtl/>
        </w:rPr>
        <w:t>, בשני עותקים (מקור + העתק):</w:t>
      </w:r>
    </w:p>
    <w:p w14:paraId="0175B3FA" w14:textId="77777777" w:rsidR="00C609D0" w:rsidRPr="005E0B9C" w:rsidRDefault="00C609D0" w:rsidP="00C609D0">
      <w:pPr>
        <w:numPr>
          <w:ilvl w:val="1"/>
          <w:numId w:val="19"/>
        </w:numPr>
        <w:rPr>
          <w:rtl/>
        </w:rPr>
      </w:pPr>
      <w:r w:rsidRPr="005E0B9C">
        <w:rPr>
          <w:rFonts w:hint="cs"/>
          <w:rtl/>
        </w:rPr>
        <w:t>עותק</w:t>
      </w:r>
      <w:r w:rsidRPr="005E0B9C">
        <w:rPr>
          <w:rtl/>
        </w:rPr>
        <w:t xml:space="preserve"> </w:t>
      </w:r>
      <w:r w:rsidRPr="005E0B9C">
        <w:rPr>
          <w:rFonts w:hint="cs"/>
          <w:rtl/>
        </w:rPr>
        <w:t>של</w:t>
      </w:r>
      <w:r w:rsidRPr="005E0B9C">
        <w:rPr>
          <w:rtl/>
        </w:rPr>
        <w:t xml:space="preserve"> </w:t>
      </w:r>
      <w:r w:rsidRPr="005E0B9C">
        <w:rPr>
          <w:rFonts w:hint="cs"/>
          <w:rtl/>
        </w:rPr>
        <w:t>חוברת</w:t>
      </w:r>
      <w:r w:rsidRPr="005E0B9C">
        <w:rPr>
          <w:rtl/>
        </w:rPr>
        <w:t xml:space="preserve"> המכרז על כל נספחיה, לרבות הצעת המחיר והסכם ההתקשרות (על נספחיו) ולרבות </w:t>
      </w:r>
      <w:r w:rsidRPr="005E0B9C">
        <w:rPr>
          <w:rFonts w:hint="cs"/>
          <w:rtl/>
        </w:rPr>
        <w:t>מסמך</w:t>
      </w:r>
      <w:r w:rsidRPr="005E0B9C">
        <w:rPr>
          <w:rtl/>
        </w:rPr>
        <w:t xml:space="preserve"> </w:t>
      </w:r>
      <w:r w:rsidRPr="005E0B9C">
        <w:rPr>
          <w:rFonts w:hint="cs"/>
          <w:rtl/>
        </w:rPr>
        <w:t>שאלות</w:t>
      </w:r>
      <w:r w:rsidRPr="005E0B9C">
        <w:rPr>
          <w:rtl/>
        </w:rPr>
        <w:t xml:space="preserve"> </w:t>
      </w:r>
      <w:r w:rsidRPr="005E0B9C">
        <w:rPr>
          <w:rFonts w:hint="cs"/>
          <w:rtl/>
        </w:rPr>
        <w:t>ההבהרה</w:t>
      </w:r>
      <w:r w:rsidRPr="005E0B9C">
        <w:rPr>
          <w:rtl/>
        </w:rPr>
        <w:t xml:space="preserve"> </w:t>
      </w:r>
      <w:r w:rsidRPr="005E0B9C">
        <w:rPr>
          <w:rFonts w:hint="cs"/>
          <w:rtl/>
        </w:rPr>
        <w:t>והתשובות</w:t>
      </w:r>
      <w:r w:rsidRPr="005E0B9C">
        <w:rPr>
          <w:rtl/>
        </w:rPr>
        <w:t xml:space="preserve"> </w:t>
      </w:r>
      <w:r w:rsidRPr="005E0B9C">
        <w:rPr>
          <w:rFonts w:hint="cs"/>
          <w:rtl/>
        </w:rPr>
        <w:t>להן</w:t>
      </w:r>
      <w:r w:rsidRPr="005E0B9C">
        <w:rPr>
          <w:rtl/>
        </w:rPr>
        <w:t xml:space="preserve"> (ככל שיהיה), חתום בראשי תיבות בכל עמוד וחתימה וחותמת המציע במקו</w:t>
      </w:r>
      <w:r w:rsidRPr="005E0B9C">
        <w:rPr>
          <w:rFonts w:hint="cs"/>
          <w:rtl/>
        </w:rPr>
        <w:t>מות</w:t>
      </w:r>
      <w:r w:rsidRPr="005E0B9C">
        <w:rPr>
          <w:rtl/>
        </w:rPr>
        <w:t xml:space="preserve"> המיועד</w:t>
      </w:r>
      <w:r w:rsidRPr="005E0B9C">
        <w:rPr>
          <w:rFonts w:hint="cs"/>
          <w:rtl/>
        </w:rPr>
        <w:t>ים</w:t>
      </w:r>
      <w:r w:rsidRPr="005E0B9C">
        <w:rPr>
          <w:rtl/>
        </w:rPr>
        <w:t xml:space="preserve"> לכך. יש להקפיד על כך שמטעם המציע יחתמו </w:t>
      </w:r>
      <w:proofErr w:type="spellStart"/>
      <w:r w:rsidRPr="005E0B9C">
        <w:rPr>
          <w:rtl/>
        </w:rPr>
        <w:t>מורשי</w:t>
      </w:r>
      <w:proofErr w:type="spellEnd"/>
      <w:r w:rsidRPr="005E0B9C">
        <w:rPr>
          <w:rtl/>
        </w:rPr>
        <w:t xml:space="preserve"> החתימה המורשים כדין לחייבו. </w:t>
      </w:r>
    </w:p>
    <w:p w14:paraId="1B862DED" w14:textId="7ABE0CD8" w:rsidR="00C609D0" w:rsidRPr="005E0B9C" w:rsidRDefault="00C609D0" w:rsidP="005A1C27">
      <w:pPr>
        <w:numPr>
          <w:ilvl w:val="1"/>
          <w:numId w:val="19"/>
        </w:numPr>
      </w:pPr>
      <w:r w:rsidRPr="005E0B9C">
        <w:rPr>
          <w:rFonts w:hint="cs"/>
          <w:rtl/>
        </w:rPr>
        <w:t>הצהרה</w:t>
      </w:r>
      <w:r w:rsidRPr="005E0B9C">
        <w:rPr>
          <w:rtl/>
        </w:rPr>
        <w:t xml:space="preserve"> מטעם המציע, בהתאם לנוסח </w:t>
      </w:r>
      <w:proofErr w:type="spellStart"/>
      <w:r w:rsidRPr="005E0B9C">
        <w:rPr>
          <w:rFonts w:hint="cs"/>
          <w:rtl/>
        </w:rPr>
        <w:t>המצ</w:t>
      </w:r>
      <w:r w:rsidRPr="005E0B9C">
        <w:rPr>
          <w:rtl/>
        </w:rPr>
        <w:t>"ב</w:t>
      </w:r>
      <w:proofErr w:type="spellEnd"/>
      <w:r w:rsidRPr="005E0B9C">
        <w:rPr>
          <w:rtl/>
        </w:rPr>
        <w:t xml:space="preserve"> כנספח </w:t>
      </w:r>
      <w:r w:rsidR="005A1C27">
        <w:rPr>
          <w:rFonts w:hint="cs"/>
          <w:rtl/>
        </w:rPr>
        <w:t>ד'</w:t>
      </w:r>
      <w:r w:rsidRPr="005E0B9C">
        <w:rPr>
          <w:rtl/>
        </w:rPr>
        <w:t xml:space="preserve">, </w:t>
      </w:r>
      <w:r w:rsidRPr="005E0B9C">
        <w:rPr>
          <w:rFonts w:hint="cs"/>
          <w:rtl/>
        </w:rPr>
        <w:t>ולפיה</w:t>
      </w:r>
      <w:r w:rsidRPr="005E0B9C">
        <w:rPr>
          <w:rtl/>
        </w:rPr>
        <w:t xml:space="preserve"> </w:t>
      </w:r>
      <w:r w:rsidRPr="005E0B9C">
        <w:rPr>
          <w:rFonts w:hint="cs"/>
          <w:rtl/>
        </w:rPr>
        <w:t>הוא</w:t>
      </w:r>
      <w:r w:rsidRPr="005E0B9C">
        <w:rPr>
          <w:rtl/>
        </w:rPr>
        <w:t xml:space="preserve"> </w:t>
      </w:r>
      <w:r w:rsidRPr="005E0B9C">
        <w:rPr>
          <w:rFonts w:hint="cs"/>
          <w:rtl/>
        </w:rPr>
        <w:t>קרא</w:t>
      </w:r>
      <w:r w:rsidRPr="005E0B9C">
        <w:rPr>
          <w:rtl/>
        </w:rPr>
        <w:t xml:space="preserve"> </w:t>
      </w:r>
      <w:r w:rsidRPr="005E0B9C">
        <w:rPr>
          <w:rFonts w:hint="cs"/>
          <w:rtl/>
        </w:rPr>
        <w:t>את</w:t>
      </w:r>
      <w:r w:rsidRPr="005E0B9C">
        <w:rPr>
          <w:rtl/>
        </w:rPr>
        <w:t xml:space="preserve"> </w:t>
      </w:r>
      <w:r w:rsidRPr="005E0B9C">
        <w:rPr>
          <w:rFonts w:hint="cs"/>
          <w:rtl/>
        </w:rPr>
        <w:t>כל</w:t>
      </w:r>
      <w:r w:rsidRPr="005E0B9C">
        <w:rPr>
          <w:rtl/>
        </w:rPr>
        <w:t xml:space="preserve"> </w:t>
      </w:r>
      <w:r w:rsidRPr="005E0B9C">
        <w:rPr>
          <w:rFonts w:hint="cs"/>
          <w:rtl/>
        </w:rPr>
        <w:t>מסמכי</w:t>
      </w:r>
      <w:r w:rsidRPr="005E0B9C">
        <w:rPr>
          <w:rtl/>
        </w:rPr>
        <w:t xml:space="preserve"> </w:t>
      </w:r>
      <w:r w:rsidRPr="005E0B9C">
        <w:rPr>
          <w:rFonts w:hint="cs"/>
          <w:rtl/>
        </w:rPr>
        <w:t>המכרז</w:t>
      </w:r>
      <w:r w:rsidRPr="005E0B9C">
        <w:rPr>
          <w:rtl/>
        </w:rPr>
        <w:t xml:space="preserve">, </w:t>
      </w:r>
      <w:r w:rsidRPr="005E0B9C">
        <w:rPr>
          <w:rFonts w:hint="cs"/>
          <w:rtl/>
        </w:rPr>
        <w:t>הבין</w:t>
      </w:r>
      <w:r w:rsidRPr="005E0B9C">
        <w:rPr>
          <w:rtl/>
        </w:rPr>
        <w:t xml:space="preserve"> </w:t>
      </w:r>
      <w:r w:rsidRPr="005E0B9C">
        <w:rPr>
          <w:rFonts w:hint="cs"/>
          <w:rtl/>
        </w:rPr>
        <w:t>אותם</w:t>
      </w:r>
      <w:r w:rsidRPr="005E0B9C">
        <w:rPr>
          <w:rtl/>
        </w:rPr>
        <w:t xml:space="preserve">, </w:t>
      </w:r>
      <w:r w:rsidRPr="005E0B9C">
        <w:rPr>
          <w:rFonts w:hint="cs"/>
          <w:rtl/>
        </w:rPr>
        <w:t>והוא</w:t>
      </w:r>
      <w:r w:rsidRPr="005E0B9C">
        <w:rPr>
          <w:rtl/>
        </w:rPr>
        <w:t xml:space="preserve"> </w:t>
      </w:r>
      <w:r w:rsidRPr="005E0B9C">
        <w:rPr>
          <w:rFonts w:hint="cs"/>
          <w:rtl/>
        </w:rPr>
        <w:t>מסכים</w:t>
      </w:r>
      <w:r w:rsidRPr="005E0B9C">
        <w:rPr>
          <w:rtl/>
        </w:rPr>
        <w:t xml:space="preserve"> </w:t>
      </w:r>
      <w:r w:rsidRPr="005E0B9C">
        <w:rPr>
          <w:rFonts w:hint="cs"/>
          <w:rtl/>
        </w:rPr>
        <w:t>לבצע</w:t>
      </w:r>
      <w:r w:rsidRPr="005E0B9C">
        <w:rPr>
          <w:rtl/>
        </w:rPr>
        <w:t xml:space="preserve"> </w:t>
      </w:r>
      <w:r w:rsidRPr="005E0B9C">
        <w:rPr>
          <w:rFonts w:hint="cs"/>
          <w:rtl/>
        </w:rPr>
        <w:t>את</w:t>
      </w:r>
      <w:r w:rsidRPr="005E0B9C">
        <w:rPr>
          <w:rtl/>
        </w:rPr>
        <w:t xml:space="preserve"> </w:t>
      </w:r>
      <w:r w:rsidRPr="005E0B9C">
        <w:rPr>
          <w:rFonts w:hint="cs"/>
          <w:rtl/>
        </w:rPr>
        <w:t>העבודה</w:t>
      </w:r>
      <w:r w:rsidRPr="005E0B9C">
        <w:rPr>
          <w:rtl/>
        </w:rPr>
        <w:t xml:space="preserve"> </w:t>
      </w:r>
      <w:r w:rsidRPr="005E0B9C">
        <w:rPr>
          <w:rFonts w:hint="cs"/>
          <w:rtl/>
        </w:rPr>
        <w:t>על</w:t>
      </w:r>
      <w:r w:rsidRPr="005E0B9C">
        <w:rPr>
          <w:rtl/>
        </w:rPr>
        <w:t xml:space="preserve"> </w:t>
      </w:r>
      <w:r w:rsidRPr="005E0B9C">
        <w:rPr>
          <w:rFonts w:hint="cs"/>
          <w:rtl/>
        </w:rPr>
        <w:t>פיהם</w:t>
      </w:r>
      <w:r w:rsidRPr="005E0B9C">
        <w:rPr>
          <w:rtl/>
        </w:rPr>
        <w:t>.</w:t>
      </w:r>
    </w:p>
    <w:p w14:paraId="059CA81B" w14:textId="77777777" w:rsidR="00C609D0" w:rsidRPr="005E0B9C" w:rsidRDefault="00C609D0" w:rsidP="00C609D0">
      <w:pPr>
        <w:numPr>
          <w:ilvl w:val="1"/>
          <w:numId w:val="19"/>
        </w:numPr>
      </w:pPr>
      <w:r w:rsidRPr="005E0B9C">
        <w:rPr>
          <w:rFonts w:hint="cs"/>
          <w:rtl/>
        </w:rPr>
        <w:t>כל</w:t>
      </w:r>
      <w:r w:rsidRPr="005E0B9C">
        <w:rPr>
          <w:rtl/>
        </w:rPr>
        <w:t xml:space="preserve"> האישורים והמסמכים הנדרשים להוכחת עמידה בתנאי הסף </w:t>
      </w:r>
      <w:r w:rsidRPr="005E0B9C">
        <w:rPr>
          <w:rFonts w:hint="cs"/>
          <w:rtl/>
        </w:rPr>
        <w:t>המפורטים</w:t>
      </w:r>
      <w:r w:rsidRPr="005E0B9C">
        <w:rPr>
          <w:rtl/>
        </w:rPr>
        <w:t xml:space="preserve"> </w:t>
      </w:r>
      <w:r w:rsidRPr="005E0B9C">
        <w:rPr>
          <w:rFonts w:hint="cs"/>
          <w:rtl/>
        </w:rPr>
        <w:t>לעיל</w:t>
      </w:r>
      <w:r w:rsidRPr="005E0B9C">
        <w:rPr>
          <w:rtl/>
        </w:rPr>
        <w:t>:</w:t>
      </w:r>
    </w:p>
    <w:p w14:paraId="65E9CBF7" w14:textId="77777777" w:rsidR="00C609D0" w:rsidRPr="005E0B9C" w:rsidRDefault="00C609D0" w:rsidP="00C609D0">
      <w:pPr>
        <w:numPr>
          <w:ilvl w:val="2"/>
          <w:numId w:val="19"/>
        </w:numPr>
      </w:pPr>
      <w:r w:rsidRPr="005E0B9C">
        <w:rPr>
          <w:rFonts w:hint="eastAsia"/>
          <w:rtl/>
        </w:rPr>
        <w:t>אם</w:t>
      </w:r>
      <w:r w:rsidRPr="005E0B9C">
        <w:rPr>
          <w:rtl/>
        </w:rPr>
        <w:t xml:space="preserve"> המציע הוא תאגיד [חברה או שותפות] – </w:t>
      </w:r>
      <w:r w:rsidRPr="005E0B9C">
        <w:rPr>
          <w:rFonts w:hint="cs"/>
          <w:rtl/>
        </w:rPr>
        <w:t xml:space="preserve">תעודת התאגדות וכן </w:t>
      </w:r>
      <w:r w:rsidRPr="005E0B9C">
        <w:rPr>
          <w:rFonts w:hint="eastAsia"/>
          <w:rtl/>
        </w:rPr>
        <w:t>נסח</w:t>
      </w:r>
      <w:r w:rsidRPr="005E0B9C">
        <w:rPr>
          <w:rtl/>
        </w:rPr>
        <w:t xml:space="preserve"> </w:t>
      </w:r>
      <w:r w:rsidRPr="005E0B9C">
        <w:rPr>
          <w:rFonts w:hint="eastAsia"/>
          <w:rtl/>
        </w:rPr>
        <w:t>חברה</w:t>
      </w:r>
      <w:r w:rsidRPr="005E0B9C">
        <w:rPr>
          <w:rtl/>
        </w:rPr>
        <w:t>/</w:t>
      </w:r>
      <w:r w:rsidRPr="005E0B9C">
        <w:rPr>
          <w:rFonts w:hint="eastAsia"/>
          <w:rtl/>
        </w:rPr>
        <w:t>שותפות</w:t>
      </w:r>
      <w:r w:rsidRPr="005E0B9C">
        <w:rPr>
          <w:rtl/>
        </w:rPr>
        <w:t xml:space="preserve"> עדכני</w:t>
      </w:r>
      <w:r w:rsidRPr="005E0B9C">
        <w:rPr>
          <w:rFonts w:hint="eastAsia"/>
          <w:rtl/>
        </w:rPr>
        <w:t>ת</w:t>
      </w:r>
      <w:r w:rsidRPr="005E0B9C">
        <w:rPr>
          <w:rtl/>
        </w:rPr>
        <w:t xml:space="preserve"> מרשם החברות או השותפויות אשר תקפה למועד הגשת ההצעות בפניה או תקפה למועד שעד 7 ימים קודם למועד הגשת ההצעות. אישור</w:t>
      </w:r>
      <w:r w:rsidRPr="005E0B9C">
        <w:t xml:space="preserve"> </w:t>
      </w:r>
      <w:r w:rsidRPr="005E0B9C">
        <w:rPr>
          <w:rtl/>
        </w:rPr>
        <w:t>מרשם</w:t>
      </w:r>
      <w:r w:rsidRPr="005E0B9C">
        <w:t xml:space="preserve"> </w:t>
      </w:r>
      <w:r w:rsidRPr="005E0B9C">
        <w:rPr>
          <w:rtl/>
        </w:rPr>
        <w:t>החברות/</w:t>
      </w:r>
      <w:r w:rsidRPr="005E0B9C">
        <w:rPr>
          <w:rFonts w:hint="cs"/>
          <w:rtl/>
        </w:rPr>
        <w:t>שותפויות</w:t>
      </w:r>
      <w:r w:rsidRPr="005E0B9C">
        <w:t xml:space="preserve"> </w:t>
      </w:r>
      <w:r w:rsidRPr="005E0B9C">
        <w:rPr>
          <w:rFonts w:hint="eastAsia"/>
          <w:rtl/>
        </w:rPr>
        <w:t>ו</w:t>
      </w:r>
      <w:r w:rsidRPr="005E0B9C">
        <w:rPr>
          <w:rtl/>
        </w:rPr>
        <w:t>לפיו</w:t>
      </w:r>
      <w:r w:rsidRPr="005E0B9C">
        <w:t xml:space="preserve"> </w:t>
      </w:r>
      <w:r w:rsidRPr="005E0B9C">
        <w:rPr>
          <w:rFonts w:hint="eastAsia"/>
          <w:rtl/>
        </w:rPr>
        <w:t>המציע</w:t>
      </w:r>
      <w:r w:rsidRPr="005E0B9C">
        <w:rPr>
          <w:rtl/>
        </w:rPr>
        <w:t xml:space="preserve"> שילם</w:t>
      </w:r>
      <w:r w:rsidRPr="005E0B9C">
        <w:t xml:space="preserve"> </w:t>
      </w:r>
      <w:r w:rsidRPr="005E0B9C">
        <w:rPr>
          <w:rtl/>
        </w:rPr>
        <w:t>את</w:t>
      </w:r>
      <w:r w:rsidRPr="005E0B9C">
        <w:t xml:space="preserve"> </w:t>
      </w:r>
      <w:r w:rsidRPr="005E0B9C">
        <w:rPr>
          <w:rtl/>
        </w:rPr>
        <w:t>האגרה</w:t>
      </w:r>
      <w:r w:rsidRPr="005E0B9C">
        <w:t xml:space="preserve"> </w:t>
      </w:r>
      <w:r w:rsidRPr="005E0B9C">
        <w:rPr>
          <w:rtl/>
        </w:rPr>
        <w:t>השנתית</w:t>
      </w:r>
      <w:r w:rsidRPr="005E0B9C">
        <w:t xml:space="preserve"> </w:t>
      </w:r>
      <w:r w:rsidRPr="005E0B9C">
        <w:rPr>
          <w:rtl/>
        </w:rPr>
        <w:t>והגיש</w:t>
      </w:r>
      <w:r w:rsidRPr="005E0B9C">
        <w:t xml:space="preserve"> </w:t>
      </w:r>
      <w:r w:rsidRPr="005E0B9C">
        <w:rPr>
          <w:rtl/>
        </w:rPr>
        <w:t>את</w:t>
      </w:r>
      <w:r w:rsidRPr="005E0B9C">
        <w:t xml:space="preserve"> </w:t>
      </w:r>
      <w:r w:rsidRPr="005E0B9C">
        <w:rPr>
          <w:rtl/>
        </w:rPr>
        <w:t>הדוח</w:t>
      </w:r>
      <w:r w:rsidRPr="005E0B9C">
        <w:t xml:space="preserve"> </w:t>
      </w:r>
      <w:r w:rsidRPr="005E0B9C">
        <w:rPr>
          <w:rtl/>
        </w:rPr>
        <w:t>השנתי, כנדרש</w:t>
      </w:r>
      <w:r w:rsidRPr="005E0B9C">
        <w:t xml:space="preserve"> </w:t>
      </w:r>
      <w:r w:rsidRPr="005E0B9C">
        <w:rPr>
          <w:rtl/>
        </w:rPr>
        <w:t>בחוק</w:t>
      </w:r>
      <w:r w:rsidRPr="005E0B9C">
        <w:t xml:space="preserve"> </w:t>
      </w:r>
      <w:r w:rsidRPr="005E0B9C">
        <w:rPr>
          <w:rtl/>
        </w:rPr>
        <w:t>החברות</w:t>
      </w:r>
      <w:r w:rsidRPr="005E0B9C">
        <w:rPr>
          <w:rFonts w:hint="cs"/>
          <w:rtl/>
        </w:rPr>
        <w:t xml:space="preserve"> התשנ"ט-1999</w:t>
      </w:r>
      <w:r w:rsidRPr="005E0B9C">
        <w:rPr>
          <w:rtl/>
        </w:rPr>
        <w:t>. מציע</w:t>
      </w:r>
      <w:r w:rsidRPr="005E0B9C">
        <w:t xml:space="preserve"> </w:t>
      </w:r>
      <w:r w:rsidRPr="005E0B9C">
        <w:rPr>
          <w:rtl/>
        </w:rPr>
        <w:t>שהוא</w:t>
      </w:r>
      <w:r w:rsidRPr="005E0B9C">
        <w:t xml:space="preserve"> </w:t>
      </w:r>
      <w:r w:rsidRPr="005E0B9C">
        <w:rPr>
          <w:rtl/>
        </w:rPr>
        <w:t>תאגיד</w:t>
      </w:r>
      <w:r w:rsidRPr="005E0B9C">
        <w:t xml:space="preserve"> </w:t>
      </w:r>
      <w:r w:rsidRPr="005E0B9C">
        <w:rPr>
          <w:rtl/>
        </w:rPr>
        <w:t>מדווח</w:t>
      </w:r>
      <w:r w:rsidRPr="005E0B9C">
        <w:rPr>
          <w:rFonts w:hint="cs"/>
          <w:rtl/>
        </w:rPr>
        <w:t xml:space="preserve">, </w:t>
      </w:r>
      <w:r w:rsidRPr="005E0B9C">
        <w:rPr>
          <w:rtl/>
        </w:rPr>
        <w:t>כהגדרתו</w:t>
      </w:r>
      <w:r w:rsidRPr="005E0B9C">
        <w:t xml:space="preserve"> </w:t>
      </w:r>
      <w:r w:rsidRPr="005E0B9C">
        <w:rPr>
          <w:rtl/>
        </w:rPr>
        <w:t>בחוק</w:t>
      </w:r>
      <w:r w:rsidRPr="005E0B9C">
        <w:t xml:space="preserve"> </w:t>
      </w:r>
      <w:r w:rsidRPr="005E0B9C">
        <w:rPr>
          <w:rtl/>
        </w:rPr>
        <w:t>החברות</w:t>
      </w:r>
      <w:r w:rsidRPr="005E0B9C">
        <w:rPr>
          <w:rFonts w:hint="cs"/>
          <w:rtl/>
        </w:rPr>
        <w:t xml:space="preserve"> התשנ"ט-1999, </w:t>
      </w:r>
      <w:r w:rsidRPr="005E0B9C">
        <w:rPr>
          <w:rtl/>
        </w:rPr>
        <w:t>אינו</w:t>
      </w:r>
      <w:r w:rsidRPr="005E0B9C">
        <w:t xml:space="preserve"> </w:t>
      </w:r>
      <w:r w:rsidRPr="005E0B9C">
        <w:rPr>
          <w:rtl/>
        </w:rPr>
        <w:t>נדרש</w:t>
      </w:r>
      <w:r w:rsidRPr="005E0B9C">
        <w:t xml:space="preserve"> </w:t>
      </w:r>
      <w:r w:rsidRPr="005E0B9C">
        <w:rPr>
          <w:rtl/>
        </w:rPr>
        <w:t>להגיש</w:t>
      </w:r>
      <w:r w:rsidRPr="005E0B9C">
        <w:t xml:space="preserve"> </w:t>
      </w:r>
      <w:r w:rsidRPr="005E0B9C">
        <w:rPr>
          <w:rtl/>
        </w:rPr>
        <w:t>אישור</w:t>
      </w:r>
      <w:r w:rsidRPr="005E0B9C">
        <w:t xml:space="preserve"> </w:t>
      </w:r>
      <w:r w:rsidRPr="005E0B9C">
        <w:rPr>
          <w:rtl/>
        </w:rPr>
        <w:t>הגשת</w:t>
      </w:r>
      <w:r w:rsidRPr="005E0B9C">
        <w:t xml:space="preserve"> </w:t>
      </w:r>
      <w:r w:rsidRPr="005E0B9C">
        <w:rPr>
          <w:rtl/>
        </w:rPr>
        <w:t>דוח</w:t>
      </w:r>
      <w:r w:rsidRPr="005E0B9C">
        <w:t xml:space="preserve"> </w:t>
      </w:r>
      <w:r w:rsidRPr="005E0B9C">
        <w:rPr>
          <w:rtl/>
        </w:rPr>
        <w:t>שנתי</w:t>
      </w:r>
      <w:r w:rsidRPr="005E0B9C">
        <w:t xml:space="preserve"> </w:t>
      </w:r>
      <w:r w:rsidRPr="005E0B9C">
        <w:rPr>
          <w:rtl/>
        </w:rPr>
        <w:t>לרשם</w:t>
      </w:r>
      <w:r w:rsidRPr="005E0B9C">
        <w:t xml:space="preserve"> </w:t>
      </w:r>
      <w:r w:rsidRPr="005E0B9C">
        <w:rPr>
          <w:rtl/>
        </w:rPr>
        <w:t>החברות</w:t>
      </w:r>
      <w:r w:rsidRPr="005E0B9C">
        <w:t>.</w:t>
      </w:r>
    </w:p>
    <w:p w14:paraId="5542B51C" w14:textId="77777777" w:rsidR="00C609D0" w:rsidRPr="005E0B9C" w:rsidRDefault="00C609D0" w:rsidP="00C609D0">
      <w:pPr>
        <w:numPr>
          <w:ilvl w:val="2"/>
          <w:numId w:val="19"/>
        </w:numPr>
      </w:pPr>
      <w:r w:rsidRPr="005E0B9C">
        <w:rPr>
          <w:rFonts w:hint="eastAsia"/>
          <w:rtl/>
        </w:rPr>
        <w:t>אם</w:t>
      </w:r>
      <w:r w:rsidRPr="005E0B9C">
        <w:rPr>
          <w:rtl/>
        </w:rPr>
        <w:t xml:space="preserve"> </w:t>
      </w:r>
      <w:r w:rsidRPr="005E0B9C">
        <w:rPr>
          <w:rFonts w:hint="eastAsia"/>
          <w:rtl/>
        </w:rPr>
        <w:t>המציע</w:t>
      </w:r>
      <w:r w:rsidRPr="005E0B9C">
        <w:rPr>
          <w:rtl/>
        </w:rPr>
        <w:t xml:space="preserve"> </w:t>
      </w:r>
      <w:r w:rsidRPr="005E0B9C">
        <w:rPr>
          <w:rFonts w:hint="eastAsia"/>
          <w:rtl/>
        </w:rPr>
        <w:t>אינו</w:t>
      </w:r>
      <w:r w:rsidRPr="005E0B9C">
        <w:rPr>
          <w:rtl/>
        </w:rPr>
        <w:t xml:space="preserve"> </w:t>
      </w:r>
      <w:r w:rsidRPr="005E0B9C">
        <w:rPr>
          <w:rFonts w:hint="eastAsia"/>
          <w:rtl/>
        </w:rPr>
        <w:t>תאגיד</w:t>
      </w:r>
      <w:r w:rsidRPr="005E0B9C">
        <w:rPr>
          <w:rtl/>
        </w:rPr>
        <w:t xml:space="preserve">  - </w:t>
      </w:r>
      <w:r w:rsidRPr="005E0B9C">
        <w:rPr>
          <w:rFonts w:hint="eastAsia"/>
          <w:rtl/>
        </w:rPr>
        <w:t>תעודת</w:t>
      </w:r>
      <w:r w:rsidRPr="005E0B9C">
        <w:rPr>
          <w:rtl/>
        </w:rPr>
        <w:t xml:space="preserve"> </w:t>
      </w:r>
      <w:r w:rsidRPr="005E0B9C">
        <w:rPr>
          <w:rFonts w:hint="eastAsia"/>
          <w:rtl/>
        </w:rPr>
        <w:t>עוסק</w:t>
      </w:r>
      <w:r w:rsidRPr="005E0B9C">
        <w:rPr>
          <w:rtl/>
        </w:rPr>
        <w:t xml:space="preserve"> </w:t>
      </w:r>
      <w:r w:rsidRPr="005E0B9C">
        <w:rPr>
          <w:rFonts w:hint="eastAsia"/>
          <w:rtl/>
        </w:rPr>
        <w:t>מורשה</w:t>
      </w:r>
      <w:r w:rsidRPr="005E0B9C">
        <w:rPr>
          <w:rFonts w:hint="cs"/>
          <w:rtl/>
        </w:rPr>
        <w:t xml:space="preserve"> תקפה</w:t>
      </w:r>
      <w:r w:rsidRPr="005E0B9C">
        <w:rPr>
          <w:rtl/>
        </w:rPr>
        <w:t>.</w:t>
      </w:r>
    </w:p>
    <w:p w14:paraId="7B2AC464" w14:textId="77777777" w:rsidR="00C609D0" w:rsidRPr="005E0B9C" w:rsidRDefault="00C609D0" w:rsidP="007C7DE9">
      <w:pPr>
        <w:numPr>
          <w:ilvl w:val="1"/>
          <w:numId w:val="19"/>
        </w:numPr>
        <w:rPr>
          <w:rtl/>
        </w:rPr>
      </w:pPr>
      <w:r w:rsidRPr="005E0B9C">
        <w:rPr>
          <w:rFonts w:hint="cs"/>
          <w:rtl/>
        </w:rPr>
        <w:t xml:space="preserve">המציע יצרף חתימה על חוזה לשימוש בפורטל ספקים בנוסח המצורף כנספח </w:t>
      </w:r>
      <w:r w:rsidR="007C7DE9">
        <w:rPr>
          <w:rFonts w:hint="cs"/>
          <w:rtl/>
        </w:rPr>
        <w:t>3</w:t>
      </w:r>
      <w:r w:rsidRPr="005E0B9C">
        <w:rPr>
          <w:rFonts w:hint="cs"/>
          <w:rtl/>
        </w:rPr>
        <w:t xml:space="preserve"> לחוזה.</w:t>
      </w:r>
    </w:p>
    <w:p w14:paraId="32BD2CA3" w14:textId="77777777" w:rsidR="00C609D0" w:rsidRPr="005E0B9C" w:rsidRDefault="00C609D0" w:rsidP="00C609D0">
      <w:pPr>
        <w:numPr>
          <w:ilvl w:val="1"/>
          <w:numId w:val="19"/>
        </w:numPr>
        <w:rPr>
          <w:rtl/>
        </w:rPr>
      </w:pPr>
      <w:r w:rsidRPr="005E0B9C">
        <w:rPr>
          <w:rFonts w:hint="cs"/>
          <w:rtl/>
        </w:rPr>
        <w:t>אישורים</w:t>
      </w:r>
      <w:r w:rsidRPr="005E0B9C">
        <w:rPr>
          <w:rtl/>
        </w:rPr>
        <w:t xml:space="preserve"> </w:t>
      </w:r>
      <w:r w:rsidRPr="005E0B9C">
        <w:rPr>
          <w:rFonts w:hint="eastAsia"/>
          <w:rtl/>
        </w:rPr>
        <w:t>הנדרשים</w:t>
      </w:r>
      <w:r w:rsidRPr="005E0B9C">
        <w:rPr>
          <w:rtl/>
        </w:rPr>
        <w:t xml:space="preserve"> לפי חוק עסקאות גופים ציבוריים</w:t>
      </w:r>
      <w:r w:rsidRPr="005E0B9C">
        <w:rPr>
          <w:rFonts w:hint="cs"/>
          <w:rtl/>
        </w:rPr>
        <w:t xml:space="preserve"> התשל"ב-1976:</w:t>
      </w:r>
    </w:p>
    <w:p w14:paraId="1E6629E1" w14:textId="77777777" w:rsidR="00C609D0" w:rsidRPr="005E0B9C" w:rsidRDefault="00C609D0" w:rsidP="00C609D0">
      <w:pPr>
        <w:numPr>
          <w:ilvl w:val="0"/>
          <w:numId w:val="18"/>
        </w:numPr>
      </w:pPr>
      <w:r w:rsidRPr="005E0B9C">
        <w:rPr>
          <w:rtl/>
        </w:rPr>
        <w:lastRenderedPageBreak/>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5E0B9C">
        <w:rPr>
          <w:rFonts w:hint="eastAsia"/>
          <w:rtl/>
        </w:rPr>
        <w:t>על</w:t>
      </w:r>
      <w:r w:rsidRPr="005E0B9C">
        <w:rPr>
          <w:rtl/>
        </w:rPr>
        <w:t xml:space="preserve"> </w:t>
      </w:r>
      <w:r w:rsidRPr="005E0B9C">
        <w:rPr>
          <w:rFonts w:hint="eastAsia"/>
          <w:rtl/>
        </w:rPr>
        <w:t>פי</w:t>
      </w:r>
      <w:r w:rsidRPr="005E0B9C">
        <w:rPr>
          <w:rtl/>
        </w:rPr>
        <w:t xml:space="preserve"> </w:t>
      </w:r>
      <w:r w:rsidRPr="005E0B9C">
        <w:rPr>
          <w:rFonts w:hint="eastAsia"/>
          <w:rtl/>
        </w:rPr>
        <w:t>פקודת</w:t>
      </w:r>
      <w:r w:rsidRPr="005E0B9C">
        <w:rPr>
          <w:rtl/>
        </w:rPr>
        <w:t xml:space="preserve"> </w:t>
      </w:r>
      <w:r w:rsidRPr="005E0B9C">
        <w:rPr>
          <w:rFonts w:hint="eastAsia"/>
          <w:rtl/>
        </w:rPr>
        <w:t>מס</w:t>
      </w:r>
      <w:r w:rsidRPr="005E0B9C">
        <w:rPr>
          <w:rtl/>
        </w:rPr>
        <w:t xml:space="preserve"> </w:t>
      </w:r>
      <w:r w:rsidRPr="005E0B9C">
        <w:rPr>
          <w:rFonts w:hint="eastAsia"/>
          <w:rtl/>
        </w:rPr>
        <w:t>הכנסה</w:t>
      </w:r>
      <w:r w:rsidRPr="005E0B9C">
        <w:rPr>
          <w:rtl/>
        </w:rPr>
        <w:t xml:space="preserve"> [נוסח </w:t>
      </w:r>
      <w:r w:rsidRPr="005E0B9C">
        <w:rPr>
          <w:rFonts w:hint="eastAsia"/>
          <w:rtl/>
        </w:rPr>
        <w:t>חדש</w:t>
      </w:r>
      <w:r w:rsidRPr="005E0B9C">
        <w:rPr>
          <w:rtl/>
        </w:rPr>
        <w:t xml:space="preserve">] </w:t>
      </w:r>
      <w:r w:rsidRPr="005E0B9C">
        <w:rPr>
          <w:rFonts w:hint="eastAsia"/>
          <w:rtl/>
        </w:rPr>
        <w:t>ו</w:t>
      </w:r>
      <w:hyperlink r:id="rId20" w:history="1">
        <w:r w:rsidRPr="005E0B9C">
          <w:rPr>
            <w:rStyle w:val="Hyperlink"/>
            <w:rFonts w:hint="eastAsia"/>
            <w:rtl/>
          </w:rPr>
          <w:t>חוק</w:t>
        </w:r>
        <w:r w:rsidRPr="005E0B9C">
          <w:rPr>
            <w:rStyle w:val="Hyperlink"/>
            <w:rtl/>
          </w:rPr>
          <w:t xml:space="preserve"> מס ערך מוסף, </w:t>
        </w:r>
        <w:r w:rsidRPr="005E0B9C">
          <w:rPr>
            <w:rStyle w:val="Hyperlink"/>
            <w:rFonts w:hint="eastAsia"/>
            <w:rtl/>
          </w:rPr>
          <w:t>התשל</w:t>
        </w:r>
        <w:r w:rsidRPr="005E0B9C">
          <w:rPr>
            <w:rStyle w:val="Hyperlink"/>
            <w:rtl/>
          </w:rPr>
          <w:t>"ו-1975</w:t>
        </w:r>
      </w:hyperlink>
      <w:r w:rsidRPr="005E0B9C">
        <w:rPr>
          <w:rtl/>
        </w:rPr>
        <w:t xml:space="preserve"> או שהוא פטור </w:t>
      </w:r>
      <w:proofErr w:type="spellStart"/>
      <w:r w:rsidRPr="005E0B9C">
        <w:rPr>
          <w:rFonts w:hint="eastAsia"/>
          <w:rtl/>
        </w:rPr>
        <w:t>מלנהלם</w:t>
      </w:r>
      <w:proofErr w:type="spellEnd"/>
      <w:r w:rsidRPr="005E0B9C">
        <w:rPr>
          <w:rtl/>
        </w:rPr>
        <w:t xml:space="preserve">, ושהוא נוהג לדווח לפקיד השומה על הכנסותיו, וכן שהוא מדווח </w:t>
      </w:r>
      <w:r w:rsidRPr="005E0B9C">
        <w:rPr>
          <w:rFonts w:hint="eastAsia"/>
          <w:rtl/>
        </w:rPr>
        <w:t>למנהל</w:t>
      </w:r>
      <w:r w:rsidRPr="005E0B9C">
        <w:rPr>
          <w:rtl/>
        </w:rPr>
        <w:t xml:space="preserve"> מס ערך מוסף על עסקאות שמוטל עליהן מס לפי חוק מס ערך מוסף, התשל"ו-1975. </w:t>
      </w:r>
    </w:p>
    <w:p w14:paraId="50616D36" w14:textId="77777777" w:rsidR="00C609D0" w:rsidRPr="005E0B9C" w:rsidRDefault="00C609D0" w:rsidP="00C609D0">
      <w:pPr>
        <w:rPr>
          <w:rtl/>
        </w:rPr>
      </w:pPr>
      <w:r w:rsidRPr="005E0B9C">
        <w:rPr>
          <w:rFonts w:hint="cs"/>
          <w:rtl/>
        </w:rPr>
        <w:tab/>
      </w:r>
      <w:r w:rsidRPr="005E0B9C">
        <w:rPr>
          <w:rFonts w:hint="eastAsia"/>
          <w:b/>
          <w:bCs/>
          <w:rtl/>
        </w:rPr>
        <w:t>וכן</w:t>
      </w:r>
      <w:r w:rsidRPr="005E0B9C">
        <w:rPr>
          <w:rFonts w:hint="cs"/>
          <w:rtl/>
        </w:rPr>
        <w:t>:</w:t>
      </w:r>
    </w:p>
    <w:p w14:paraId="44A78D9A" w14:textId="77777777" w:rsidR="00C609D0" w:rsidRPr="005E0B9C" w:rsidRDefault="00C609D0" w:rsidP="00C609D0">
      <w:pPr>
        <w:numPr>
          <w:ilvl w:val="0"/>
          <w:numId w:val="18"/>
        </w:numPr>
      </w:pPr>
      <w:r w:rsidRPr="005E0B9C">
        <w:rPr>
          <w:rtl/>
        </w:rPr>
        <w:t xml:space="preserve">תצהיר בכתב, </w:t>
      </w:r>
      <w:r w:rsidRPr="005E0B9C">
        <w:rPr>
          <w:rFonts w:hint="eastAsia"/>
          <w:rtl/>
        </w:rPr>
        <w:t>מאומת</w:t>
      </w:r>
      <w:r w:rsidRPr="005E0B9C">
        <w:rPr>
          <w:rtl/>
        </w:rPr>
        <w:t xml:space="preserve"> על ידי עורך דין, לעני</w:t>
      </w:r>
      <w:r w:rsidRPr="005E0B9C">
        <w:rPr>
          <w:rFonts w:hint="eastAsia"/>
          <w:rtl/>
        </w:rPr>
        <w:t>י</w:t>
      </w:r>
      <w:r w:rsidRPr="005E0B9C">
        <w:rPr>
          <w:rtl/>
        </w:rPr>
        <w:t xml:space="preserve">ן העסקת עובדים זרים ותשלום שכר מינימום כדין </w:t>
      </w:r>
      <w:r w:rsidRPr="005E0B9C">
        <w:rPr>
          <w:rFonts w:hint="eastAsia"/>
          <w:rtl/>
        </w:rPr>
        <w:t>בנוסח</w:t>
      </w:r>
      <w:r w:rsidRPr="005E0B9C">
        <w:rPr>
          <w:rtl/>
        </w:rPr>
        <w:t xml:space="preserve"> המצורף כנספח </w:t>
      </w:r>
      <w:r w:rsidRPr="005E0B9C">
        <w:rPr>
          <w:rFonts w:hint="cs"/>
          <w:rtl/>
        </w:rPr>
        <w:t>ד</w:t>
      </w:r>
      <w:r w:rsidRPr="005E0B9C">
        <w:rPr>
          <w:rtl/>
        </w:rPr>
        <w:t>'</w:t>
      </w:r>
      <w:r w:rsidRPr="005E0B9C">
        <w:rPr>
          <w:rFonts w:hint="cs"/>
          <w:rtl/>
        </w:rPr>
        <w:t xml:space="preserve"> </w:t>
      </w:r>
      <w:r w:rsidRPr="005E0B9C">
        <w:rPr>
          <w:rtl/>
        </w:rPr>
        <w:t xml:space="preserve">בדבר היעדר הרשעות בעבירות לפי חוק עובדים זרים, </w:t>
      </w:r>
      <w:proofErr w:type="spellStart"/>
      <w:r w:rsidRPr="005E0B9C">
        <w:rPr>
          <w:rtl/>
        </w:rPr>
        <w:t>התשנ"א</w:t>
      </w:r>
      <w:proofErr w:type="spellEnd"/>
      <w:r w:rsidRPr="005E0B9C">
        <w:rPr>
          <w:rtl/>
        </w:rPr>
        <w:t xml:space="preserve"> – 1991 (להלן: "חוק עובדים זרים") או חוק שכר מינימום, </w:t>
      </w:r>
      <w:proofErr w:type="spellStart"/>
      <w:r w:rsidRPr="005E0B9C">
        <w:rPr>
          <w:rtl/>
        </w:rPr>
        <w:t>התשמ"ז</w:t>
      </w:r>
      <w:proofErr w:type="spellEnd"/>
      <w:r w:rsidRPr="005E0B9C">
        <w:rPr>
          <w:rtl/>
        </w:rPr>
        <w:t xml:space="preserve"> – 1987 (להלן: "חוק שכר מינימום"), </w:t>
      </w:r>
      <w:r w:rsidRPr="005E0B9C">
        <w:rPr>
          <w:rFonts w:hint="eastAsia"/>
          <w:rtl/>
        </w:rPr>
        <w:t>ו</w:t>
      </w:r>
      <w:r w:rsidRPr="005E0B9C">
        <w:rPr>
          <w:rtl/>
        </w:rPr>
        <w:t>לפיו עד המועד האחרון להגשת הצעות במכרז, המציע וכל בעל זיקה אליו (כ</w:t>
      </w:r>
      <w:r w:rsidRPr="005E0B9C">
        <w:rPr>
          <w:rFonts w:hint="eastAsia"/>
          <w:rtl/>
        </w:rPr>
        <w:t>הגדרתו</w:t>
      </w:r>
      <w:r w:rsidRPr="005E0B9C">
        <w:rPr>
          <w:rtl/>
        </w:rPr>
        <w:t xml:space="preserve"> </w:t>
      </w:r>
      <w:r w:rsidRPr="005E0B9C">
        <w:rPr>
          <w:rFonts w:hint="eastAsia"/>
          <w:rtl/>
        </w:rPr>
        <w:t>ב</w:t>
      </w:r>
      <w:r w:rsidRPr="005E0B9C">
        <w:rPr>
          <w:rtl/>
        </w:rPr>
        <w:t>ח</w:t>
      </w:r>
      <w:r w:rsidRPr="005E0B9C">
        <w:rPr>
          <w:rFonts w:hint="eastAsia"/>
          <w:rtl/>
        </w:rPr>
        <w:t>וק</w:t>
      </w:r>
      <w:r w:rsidRPr="005E0B9C">
        <w:rPr>
          <w:rtl/>
        </w:rPr>
        <w:t xml:space="preserve"> </w:t>
      </w:r>
      <w:r w:rsidRPr="005E0B9C">
        <w:rPr>
          <w:rFonts w:hint="eastAsia"/>
          <w:rtl/>
        </w:rPr>
        <w:t>עסקאות</w:t>
      </w:r>
      <w:r w:rsidRPr="005E0B9C">
        <w:rPr>
          <w:rtl/>
        </w:rPr>
        <w:t xml:space="preserve"> </w:t>
      </w:r>
      <w:r w:rsidRPr="005E0B9C">
        <w:rPr>
          <w:rFonts w:hint="eastAsia"/>
          <w:rtl/>
        </w:rPr>
        <w:t>גופים</w:t>
      </w:r>
      <w:r w:rsidRPr="005E0B9C">
        <w:rPr>
          <w:rtl/>
        </w:rPr>
        <w:t xml:space="preserve"> </w:t>
      </w:r>
      <w:r w:rsidRPr="005E0B9C">
        <w:rPr>
          <w:rFonts w:hint="eastAsia"/>
          <w:rtl/>
        </w:rPr>
        <w:t>ציבוריים</w:t>
      </w:r>
      <w:r w:rsidRPr="005E0B9C">
        <w:rPr>
          <w:rtl/>
        </w:rPr>
        <w:t xml:space="preserve">) לא הורשעו בפסק דין חלוט ביותר משתי עבירות לפי חוק שכר מינימום או חוק עובדים זרים, </w:t>
      </w:r>
      <w:r w:rsidRPr="005E0B9C">
        <w:rPr>
          <w:rFonts w:hint="eastAsia"/>
          <w:rtl/>
        </w:rPr>
        <w:t>ו</w:t>
      </w:r>
      <w:r w:rsidRPr="005E0B9C">
        <w:rPr>
          <w:rtl/>
        </w:rPr>
        <w:t xml:space="preserve">באם הורשעו המציע ובעל זיקה אליו ביותר משתי עבירות כאמור, </w:t>
      </w:r>
      <w:r w:rsidRPr="005E0B9C">
        <w:rPr>
          <w:rFonts w:hint="eastAsia"/>
          <w:rtl/>
        </w:rPr>
        <w:t>אזי</w:t>
      </w:r>
      <w:r w:rsidRPr="005E0B9C">
        <w:rPr>
          <w:rtl/>
        </w:rPr>
        <w:t xml:space="preserve"> במועד האחרון להגשת הצעות במכרז חלפה שנה אחת לפחות</w:t>
      </w:r>
    </w:p>
    <w:p w14:paraId="6AF036BE" w14:textId="434190AF" w:rsidR="00C609D0" w:rsidRPr="005E0B9C" w:rsidRDefault="00C609D0" w:rsidP="00C609D0">
      <w:pPr>
        <w:numPr>
          <w:ilvl w:val="2"/>
          <w:numId w:val="19"/>
        </w:numPr>
      </w:pPr>
      <w:r w:rsidRPr="005E0B9C">
        <w:rPr>
          <w:rFonts w:hint="cs"/>
          <w:rtl/>
        </w:rPr>
        <w:t>אישור, כי המציע</w:t>
      </w:r>
      <w:r w:rsidRPr="005E0B9C">
        <w:rPr>
          <w:rtl/>
        </w:rPr>
        <w:t xml:space="preserve"> הוא יבוא</w:t>
      </w:r>
      <w:r w:rsidRPr="005E0B9C">
        <w:rPr>
          <w:rFonts w:hint="cs"/>
          <w:rtl/>
        </w:rPr>
        <w:t>ן</w:t>
      </w:r>
      <w:r w:rsidRPr="005E0B9C">
        <w:rPr>
          <w:rtl/>
        </w:rPr>
        <w:t xml:space="preserve"> </w:t>
      </w:r>
      <w:r w:rsidRPr="005E0B9C">
        <w:rPr>
          <w:rFonts w:hint="cs"/>
          <w:rtl/>
        </w:rPr>
        <w:t>טרקטורונים</w:t>
      </w:r>
      <w:r w:rsidR="006348B6">
        <w:rPr>
          <w:rFonts w:hint="cs"/>
          <w:rtl/>
        </w:rPr>
        <w:t>/טרקטורי משא</w:t>
      </w:r>
      <w:r w:rsidRPr="005E0B9C">
        <w:rPr>
          <w:rFonts w:hint="cs"/>
          <w:rtl/>
        </w:rPr>
        <w:t xml:space="preserve"> מורשה מטעם</w:t>
      </w:r>
      <w:r w:rsidRPr="005E0B9C">
        <w:rPr>
          <w:rtl/>
        </w:rPr>
        <w:t xml:space="preserve"> </w:t>
      </w:r>
      <w:r w:rsidRPr="005E0B9C">
        <w:rPr>
          <w:rFonts w:hint="cs"/>
          <w:rtl/>
        </w:rPr>
        <w:t>משרד</w:t>
      </w:r>
      <w:r w:rsidRPr="005E0B9C">
        <w:rPr>
          <w:rtl/>
        </w:rPr>
        <w:t xml:space="preserve"> </w:t>
      </w:r>
      <w:r w:rsidRPr="005E0B9C">
        <w:rPr>
          <w:rFonts w:hint="cs"/>
          <w:rtl/>
        </w:rPr>
        <w:t>התחבורה/החקלאות</w:t>
      </w:r>
      <w:r w:rsidRPr="005E0B9C">
        <w:rPr>
          <w:rtl/>
        </w:rPr>
        <w:t xml:space="preserve"> </w:t>
      </w:r>
      <w:r w:rsidRPr="005E0B9C">
        <w:rPr>
          <w:rFonts w:hint="cs"/>
          <w:rtl/>
        </w:rPr>
        <w:t>נכון</w:t>
      </w:r>
      <w:r w:rsidRPr="005E0B9C">
        <w:rPr>
          <w:rtl/>
        </w:rPr>
        <w:t xml:space="preserve"> </w:t>
      </w:r>
      <w:r w:rsidRPr="005E0B9C">
        <w:rPr>
          <w:rFonts w:hint="cs"/>
          <w:rtl/>
        </w:rPr>
        <w:t>ליום</w:t>
      </w:r>
      <w:r w:rsidRPr="005E0B9C">
        <w:rPr>
          <w:rtl/>
        </w:rPr>
        <w:t xml:space="preserve"> </w:t>
      </w:r>
      <w:r w:rsidRPr="005E0B9C">
        <w:rPr>
          <w:rFonts w:hint="cs"/>
          <w:rtl/>
        </w:rPr>
        <w:t>הגשת</w:t>
      </w:r>
      <w:r w:rsidRPr="005E0B9C">
        <w:rPr>
          <w:rtl/>
        </w:rPr>
        <w:t xml:space="preserve"> </w:t>
      </w:r>
      <w:r w:rsidRPr="005E0B9C">
        <w:rPr>
          <w:rFonts w:hint="cs"/>
          <w:rtl/>
        </w:rPr>
        <w:t>ההצעה</w:t>
      </w:r>
      <w:r w:rsidRPr="005E0B9C">
        <w:rPr>
          <w:rtl/>
        </w:rPr>
        <w:t>.</w:t>
      </w:r>
    </w:p>
    <w:p w14:paraId="1C710326" w14:textId="77777777" w:rsidR="00C609D0" w:rsidRPr="005E0B9C" w:rsidRDefault="00C609D0" w:rsidP="00C609D0">
      <w:pPr>
        <w:numPr>
          <w:ilvl w:val="2"/>
          <w:numId w:val="19"/>
        </w:numPr>
      </w:pPr>
      <w:r w:rsidRPr="005E0B9C">
        <w:rPr>
          <w:rFonts w:hint="cs"/>
          <w:rtl/>
        </w:rPr>
        <w:t>אישור, כי כל</w:t>
      </w:r>
      <w:r w:rsidRPr="005E0B9C">
        <w:rPr>
          <w:rtl/>
        </w:rPr>
        <w:t xml:space="preserve"> </w:t>
      </w:r>
      <w:r w:rsidRPr="005E0B9C">
        <w:rPr>
          <w:rFonts w:hint="cs"/>
          <w:rtl/>
        </w:rPr>
        <w:t>אחד</w:t>
      </w:r>
      <w:r w:rsidRPr="005E0B9C">
        <w:rPr>
          <w:rtl/>
        </w:rPr>
        <w:t xml:space="preserve"> </w:t>
      </w:r>
      <w:r w:rsidRPr="005E0B9C">
        <w:rPr>
          <w:rFonts w:hint="cs"/>
          <w:rtl/>
        </w:rPr>
        <w:t>מדגמי</w:t>
      </w:r>
      <w:r w:rsidRPr="005E0B9C">
        <w:rPr>
          <w:rtl/>
        </w:rPr>
        <w:t xml:space="preserve"> </w:t>
      </w:r>
      <w:r w:rsidRPr="005E0B9C">
        <w:rPr>
          <w:rFonts w:hint="cs"/>
          <w:rtl/>
        </w:rPr>
        <w:t>הרכב</w:t>
      </w:r>
      <w:r w:rsidRPr="005E0B9C">
        <w:rPr>
          <w:rtl/>
        </w:rPr>
        <w:t xml:space="preserve"> </w:t>
      </w:r>
      <w:r w:rsidRPr="005E0B9C">
        <w:rPr>
          <w:rFonts w:hint="cs"/>
          <w:rtl/>
        </w:rPr>
        <w:t>שיציע</w:t>
      </w:r>
      <w:r w:rsidRPr="005E0B9C">
        <w:rPr>
          <w:rtl/>
        </w:rPr>
        <w:t xml:space="preserve"> </w:t>
      </w:r>
      <w:r w:rsidRPr="005E0B9C">
        <w:rPr>
          <w:rFonts w:hint="cs"/>
          <w:rtl/>
        </w:rPr>
        <w:t>המציע</w:t>
      </w:r>
      <w:r w:rsidRPr="005E0B9C">
        <w:rPr>
          <w:rtl/>
        </w:rPr>
        <w:t xml:space="preserve"> </w:t>
      </w:r>
      <w:r w:rsidRPr="005E0B9C">
        <w:rPr>
          <w:rFonts w:hint="cs"/>
          <w:rtl/>
        </w:rPr>
        <w:t>במכרז</w:t>
      </w:r>
      <w:r w:rsidRPr="005E0B9C">
        <w:rPr>
          <w:rtl/>
        </w:rPr>
        <w:t xml:space="preserve"> </w:t>
      </w:r>
      <w:r w:rsidRPr="005E0B9C">
        <w:rPr>
          <w:rFonts w:hint="cs"/>
          <w:rtl/>
        </w:rPr>
        <w:t>הינו</w:t>
      </w:r>
      <w:r w:rsidRPr="005E0B9C">
        <w:rPr>
          <w:rtl/>
        </w:rPr>
        <w:t xml:space="preserve"> </w:t>
      </w:r>
      <w:r w:rsidRPr="005E0B9C">
        <w:rPr>
          <w:rFonts w:hint="cs"/>
          <w:rtl/>
        </w:rPr>
        <w:t>בעל</w:t>
      </w:r>
      <w:r w:rsidRPr="005E0B9C">
        <w:rPr>
          <w:rtl/>
        </w:rPr>
        <w:t xml:space="preserve"> </w:t>
      </w:r>
      <w:r w:rsidRPr="005E0B9C">
        <w:rPr>
          <w:rFonts w:hint="cs"/>
          <w:rtl/>
        </w:rPr>
        <w:t>רישוי</w:t>
      </w:r>
      <w:r w:rsidRPr="005E0B9C">
        <w:rPr>
          <w:rtl/>
        </w:rPr>
        <w:t xml:space="preserve"> </w:t>
      </w:r>
      <w:r w:rsidRPr="005E0B9C">
        <w:rPr>
          <w:rFonts w:hint="cs"/>
          <w:rtl/>
        </w:rPr>
        <w:t>מטעם</w:t>
      </w:r>
      <w:r w:rsidRPr="005E0B9C">
        <w:rPr>
          <w:rtl/>
        </w:rPr>
        <w:t xml:space="preserve"> </w:t>
      </w:r>
      <w:r w:rsidRPr="005E0B9C">
        <w:rPr>
          <w:rFonts w:hint="cs"/>
          <w:rtl/>
        </w:rPr>
        <w:t>משרד</w:t>
      </w:r>
      <w:r w:rsidRPr="005E0B9C">
        <w:rPr>
          <w:rtl/>
        </w:rPr>
        <w:t xml:space="preserve"> </w:t>
      </w:r>
      <w:r w:rsidRPr="005E0B9C">
        <w:rPr>
          <w:rFonts w:hint="cs"/>
          <w:rtl/>
        </w:rPr>
        <w:t>התחבורה</w:t>
      </w:r>
      <w:r w:rsidRPr="005E0B9C">
        <w:rPr>
          <w:rtl/>
        </w:rPr>
        <w:t xml:space="preserve"> </w:t>
      </w:r>
      <w:r w:rsidRPr="005E0B9C">
        <w:rPr>
          <w:rFonts w:hint="cs"/>
          <w:rtl/>
        </w:rPr>
        <w:t>נכון</w:t>
      </w:r>
      <w:r w:rsidRPr="005E0B9C">
        <w:rPr>
          <w:rtl/>
        </w:rPr>
        <w:t xml:space="preserve"> </w:t>
      </w:r>
      <w:r w:rsidRPr="005E0B9C">
        <w:rPr>
          <w:rFonts w:hint="cs"/>
          <w:rtl/>
        </w:rPr>
        <w:t>ליום</w:t>
      </w:r>
      <w:r w:rsidRPr="005E0B9C">
        <w:rPr>
          <w:rtl/>
        </w:rPr>
        <w:t xml:space="preserve"> </w:t>
      </w:r>
      <w:r w:rsidRPr="005E0B9C">
        <w:rPr>
          <w:rFonts w:hint="cs"/>
          <w:rtl/>
        </w:rPr>
        <w:t>הגשת</w:t>
      </w:r>
      <w:r w:rsidRPr="005E0B9C">
        <w:rPr>
          <w:rtl/>
        </w:rPr>
        <w:t xml:space="preserve"> </w:t>
      </w:r>
      <w:r w:rsidRPr="005E0B9C">
        <w:rPr>
          <w:rFonts w:hint="cs"/>
          <w:rtl/>
        </w:rPr>
        <w:t>ההצעה.</w:t>
      </w:r>
      <w:r w:rsidRPr="005E0B9C">
        <w:rPr>
          <w:rtl/>
        </w:rPr>
        <w:t xml:space="preserve"> </w:t>
      </w:r>
    </w:p>
    <w:p w14:paraId="3692807A" w14:textId="77777777" w:rsidR="00C609D0" w:rsidRPr="005E0B9C" w:rsidRDefault="00C609D0" w:rsidP="00C609D0">
      <w:pPr>
        <w:numPr>
          <w:ilvl w:val="2"/>
          <w:numId w:val="19"/>
        </w:numPr>
        <w:rPr>
          <w:rtl/>
        </w:rPr>
      </w:pPr>
      <w:r w:rsidRPr="005E0B9C">
        <w:rPr>
          <w:rFonts w:hint="cs"/>
          <w:rtl/>
        </w:rPr>
        <w:t>מחירון</w:t>
      </w:r>
      <w:r w:rsidRPr="005E0B9C">
        <w:rPr>
          <w:rtl/>
        </w:rPr>
        <w:t xml:space="preserve"> </w:t>
      </w:r>
      <w:r w:rsidRPr="005E0B9C">
        <w:rPr>
          <w:rFonts w:hint="cs"/>
          <w:rtl/>
        </w:rPr>
        <w:t>הרכב הרשמי של היבואן, קטלוג היצרן/היבואן</w:t>
      </w:r>
      <w:r w:rsidRPr="005E0B9C">
        <w:rPr>
          <w:rtl/>
        </w:rPr>
        <w:t xml:space="preserve"> </w:t>
      </w:r>
      <w:r w:rsidRPr="005E0B9C">
        <w:rPr>
          <w:rFonts w:hint="cs"/>
          <w:rtl/>
        </w:rPr>
        <w:t>וקוד</w:t>
      </w:r>
      <w:r w:rsidRPr="005E0B9C">
        <w:rPr>
          <w:rtl/>
        </w:rPr>
        <w:t xml:space="preserve"> </w:t>
      </w:r>
      <w:r w:rsidRPr="005E0B9C">
        <w:rPr>
          <w:rFonts w:hint="cs"/>
          <w:rtl/>
        </w:rPr>
        <w:t>המחיר</w:t>
      </w:r>
      <w:r w:rsidRPr="005E0B9C">
        <w:rPr>
          <w:rtl/>
        </w:rPr>
        <w:t xml:space="preserve"> </w:t>
      </w:r>
      <w:r w:rsidRPr="005E0B9C">
        <w:rPr>
          <w:rFonts w:hint="cs"/>
          <w:rtl/>
        </w:rPr>
        <w:t>(</w:t>
      </w:r>
      <w:r w:rsidRPr="005E0B9C">
        <w:rPr>
          <w:rtl/>
        </w:rPr>
        <w:t>לכל דגם רכב המוצע על ידי המציע במכרז</w:t>
      </w:r>
      <w:r w:rsidRPr="005E0B9C">
        <w:rPr>
          <w:rFonts w:hint="cs"/>
          <w:rtl/>
        </w:rPr>
        <w:t>).</w:t>
      </w:r>
    </w:p>
    <w:p w14:paraId="2D57A096" w14:textId="77777777" w:rsidR="00C609D0" w:rsidRPr="005E0B9C" w:rsidRDefault="00C609D0" w:rsidP="00C609D0">
      <w:pPr>
        <w:numPr>
          <w:ilvl w:val="2"/>
          <w:numId w:val="19"/>
        </w:numPr>
        <w:rPr>
          <w:rtl/>
        </w:rPr>
      </w:pPr>
      <w:r w:rsidRPr="005E0B9C">
        <w:rPr>
          <w:rFonts w:hint="cs"/>
          <w:rtl/>
        </w:rPr>
        <w:t>אישור, כי כל</w:t>
      </w:r>
      <w:r w:rsidRPr="005E0B9C">
        <w:rPr>
          <w:rtl/>
        </w:rPr>
        <w:t xml:space="preserve"> אחד מדגמי הרכב שיציע המציע במכרז </w:t>
      </w:r>
      <w:r w:rsidRPr="005E0B9C">
        <w:rPr>
          <w:rFonts w:hint="cs"/>
          <w:rtl/>
        </w:rPr>
        <w:t>עומד</w:t>
      </w:r>
      <w:r w:rsidRPr="005E0B9C">
        <w:rPr>
          <w:rtl/>
        </w:rPr>
        <w:t xml:space="preserve"> בכל דרישות הדין לרבות פקודת התעבורה והתקנות שהותקנו מכוחה</w:t>
      </w:r>
      <w:r w:rsidRPr="005E0B9C">
        <w:rPr>
          <w:rFonts w:hint="cs"/>
          <w:rtl/>
        </w:rPr>
        <w:t>, נכון ליום הגשת ההצעה</w:t>
      </w:r>
      <w:r w:rsidRPr="005E0B9C">
        <w:rPr>
          <w:rtl/>
        </w:rPr>
        <w:t xml:space="preserve">. </w:t>
      </w:r>
    </w:p>
    <w:p w14:paraId="15B87349" w14:textId="77777777" w:rsidR="00C609D0" w:rsidRPr="005E0B9C" w:rsidRDefault="00C609D0" w:rsidP="00C609D0">
      <w:pPr>
        <w:numPr>
          <w:ilvl w:val="2"/>
          <w:numId w:val="19"/>
        </w:numPr>
        <w:rPr>
          <w:rtl/>
        </w:rPr>
      </w:pPr>
      <w:r w:rsidRPr="005E0B9C">
        <w:rPr>
          <w:rFonts w:hint="cs"/>
          <w:rtl/>
        </w:rPr>
        <w:t>אישור, כי כל</w:t>
      </w:r>
      <w:r w:rsidRPr="005E0B9C">
        <w:rPr>
          <w:rtl/>
        </w:rPr>
        <w:t xml:space="preserve"> </w:t>
      </w:r>
      <w:proofErr w:type="spellStart"/>
      <w:r w:rsidRPr="005E0B9C">
        <w:rPr>
          <w:rtl/>
        </w:rPr>
        <w:t>המתקונים</w:t>
      </w:r>
      <w:proofErr w:type="spellEnd"/>
      <w:r w:rsidRPr="005E0B9C">
        <w:rPr>
          <w:rtl/>
        </w:rPr>
        <w:t xml:space="preserve"> הנדרשים בכלי הרכב עפ"י הנספחים </w:t>
      </w:r>
      <w:r w:rsidRPr="005E0B9C">
        <w:rPr>
          <w:rFonts w:hint="cs"/>
          <w:rtl/>
        </w:rPr>
        <w:t>עומדים</w:t>
      </w:r>
      <w:r w:rsidRPr="005E0B9C">
        <w:rPr>
          <w:rtl/>
        </w:rPr>
        <w:t xml:space="preserve"> בתקן הנדרש ע"י משרד התחבור</w:t>
      </w:r>
      <w:r w:rsidRPr="005E0B9C">
        <w:rPr>
          <w:rFonts w:hint="cs"/>
          <w:rtl/>
        </w:rPr>
        <w:t>ה, נכון ליום הגשת ההצעה.</w:t>
      </w:r>
    </w:p>
    <w:p w14:paraId="602B745C" w14:textId="77777777" w:rsidR="00C609D0" w:rsidRPr="005E0B9C" w:rsidRDefault="00C609D0" w:rsidP="00C609D0">
      <w:pPr>
        <w:numPr>
          <w:ilvl w:val="2"/>
          <w:numId w:val="19"/>
        </w:numPr>
        <w:rPr>
          <w:u w:val="single"/>
          <w:rtl/>
        </w:rPr>
      </w:pPr>
      <w:r w:rsidRPr="005E0B9C">
        <w:rPr>
          <w:rFonts w:hint="cs"/>
          <w:u w:val="single"/>
          <w:rtl/>
        </w:rPr>
        <w:t>ערבות מכרז</w:t>
      </w:r>
    </w:p>
    <w:p w14:paraId="45587300" w14:textId="77777777" w:rsidR="006348B6" w:rsidRDefault="00C609D0" w:rsidP="00C609D0">
      <w:pPr>
        <w:numPr>
          <w:ilvl w:val="3"/>
          <w:numId w:val="19"/>
        </w:numPr>
      </w:pPr>
      <w:r w:rsidRPr="005E0B9C">
        <w:rPr>
          <w:rtl/>
        </w:rPr>
        <w:t xml:space="preserve">ערבות בנקאית או של מבטח (כמשמעותו בחוק הפיקוח על שירותים פיננסיים (ביטוח), התשמ"א-1981) אוטונומית ובלתי מוגבלת </w:t>
      </w:r>
      <w:r w:rsidRPr="005E0B9C">
        <w:rPr>
          <w:rFonts w:hint="cs"/>
          <w:rtl/>
        </w:rPr>
        <w:t xml:space="preserve">(להלן </w:t>
      </w:r>
      <w:r w:rsidRPr="005E0B9C">
        <w:rPr>
          <w:rtl/>
        </w:rPr>
        <w:t>–</w:t>
      </w:r>
      <w:r w:rsidRPr="005E0B9C">
        <w:rPr>
          <w:rFonts w:hint="cs"/>
          <w:rtl/>
        </w:rPr>
        <w:t xml:space="preserve"> ערבות מכרז) </w:t>
      </w:r>
    </w:p>
    <w:p w14:paraId="7E1BDA24" w14:textId="60EBE65B" w:rsidR="00C609D0" w:rsidRPr="005E0B9C" w:rsidRDefault="006348B6" w:rsidP="00FE4358">
      <w:pPr>
        <w:ind w:left="720"/>
      </w:pPr>
      <w:r>
        <w:rPr>
          <w:rFonts w:hint="cs"/>
          <w:rtl/>
        </w:rPr>
        <w:t xml:space="preserve">                           </w:t>
      </w:r>
      <w:r w:rsidR="00C609D0" w:rsidRPr="005E0B9C">
        <w:rPr>
          <w:rFonts w:hint="cs"/>
          <w:rtl/>
        </w:rPr>
        <w:t xml:space="preserve">על סך 25,000 </w:t>
      </w:r>
      <w:r w:rsidR="00C609D0" w:rsidRPr="005E0B9C">
        <w:rPr>
          <w:rtl/>
        </w:rPr>
        <w:t xml:space="preserve">₪ </w:t>
      </w:r>
      <w:r w:rsidR="00C609D0" w:rsidRPr="005E0B9C">
        <w:rPr>
          <w:rFonts w:hint="cs"/>
          <w:rtl/>
        </w:rPr>
        <w:t xml:space="preserve"> עבור סל 1.</w:t>
      </w:r>
    </w:p>
    <w:p w14:paraId="0D8C866D" w14:textId="77777777" w:rsidR="00C609D0" w:rsidRPr="005E0B9C" w:rsidRDefault="00C609D0" w:rsidP="00C609D0">
      <w:pPr>
        <w:rPr>
          <w:rtl/>
        </w:rPr>
      </w:pPr>
      <w:r w:rsidRPr="005E0B9C">
        <w:rPr>
          <w:rFonts w:hint="cs"/>
          <w:rtl/>
        </w:rPr>
        <w:t xml:space="preserve">                                                על סך 27,500 ₪ עבור סל 2.</w:t>
      </w:r>
    </w:p>
    <w:p w14:paraId="630DB413" w14:textId="557BAEC1" w:rsidR="00C609D0" w:rsidRPr="005E0B9C" w:rsidRDefault="00C609D0" w:rsidP="007C6BF8">
      <w:pPr>
        <w:numPr>
          <w:ilvl w:val="3"/>
          <w:numId w:val="19"/>
        </w:numPr>
        <w:rPr>
          <w:rtl/>
        </w:rPr>
      </w:pPr>
      <w:r w:rsidRPr="005E0B9C">
        <w:rPr>
          <w:rFonts w:hint="eastAsia"/>
          <w:rtl/>
        </w:rPr>
        <w:lastRenderedPageBreak/>
        <w:t>ערבות</w:t>
      </w:r>
      <w:r w:rsidRPr="005E0B9C">
        <w:rPr>
          <w:rtl/>
        </w:rPr>
        <w:t xml:space="preserve"> המכרז </w:t>
      </w:r>
      <w:r w:rsidRPr="005E0B9C">
        <w:rPr>
          <w:rFonts w:hint="cs"/>
          <w:rtl/>
        </w:rPr>
        <w:t>תיכתב</w:t>
      </w:r>
      <w:r w:rsidRPr="005E0B9C">
        <w:rPr>
          <w:rtl/>
        </w:rPr>
        <w:t xml:space="preserve"> לפקודת "משרד האוצר, </w:t>
      </w:r>
      <w:proofErr w:type="spellStart"/>
      <w:r w:rsidRPr="005E0B9C">
        <w:rPr>
          <w:rtl/>
        </w:rPr>
        <w:t>מינהל</w:t>
      </w:r>
      <w:proofErr w:type="spellEnd"/>
      <w:r w:rsidRPr="005E0B9C">
        <w:rPr>
          <w:rtl/>
        </w:rPr>
        <w:t xml:space="preserve"> הרכ</w:t>
      </w:r>
      <w:r w:rsidRPr="005E0B9C">
        <w:rPr>
          <w:rFonts w:hint="eastAsia"/>
          <w:rtl/>
        </w:rPr>
        <w:t>ב</w:t>
      </w:r>
      <w:r w:rsidRPr="005E0B9C">
        <w:rPr>
          <w:rtl/>
        </w:rPr>
        <w:t xml:space="preserve"> הממשלתי", </w:t>
      </w:r>
      <w:r w:rsidRPr="005E0B9C">
        <w:rPr>
          <w:rFonts w:hint="eastAsia"/>
          <w:rtl/>
        </w:rPr>
        <w:t>ותהיה</w:t>
      </w:r>
      <w:r w:rsidRPr="005E0B9C">
        <w:rPr>
          <w:rtl/>
        </w:rPr>
        <w:t xml:space="preserve"> בתוקף עד ליום ה</w:t>
      </w:r>
      <w:r w:rsidRPr="005E0B9C">
        <w:rPr>
          <w:rFonts w:hint="cs"/>
          <w:rtl/>
        </w:rPr>
        <w:t xml:space="preserve">-31.12.2018 </w:t>
      </w:r>
      <w:r w:rsidRPr="005E0B9C">
        <w:rPr>
          <w:rtl/>
        </w:rPr>
        <w:t xml:space="preserve">הערבות תוגש בנוסח </w:t>
      </w:r>
      <w:r w:rsidRPr="005E0B9C">
        <w:rPr>
          <w:rFonts w:hint="eastAsia"/>
          <w:rtl/>
        </w:rPr>
        <w:t>המצורף</w:t>
      </w:r>
      <w:r w:rsidRPr="005E0B9C">
        <w:rPr>
          <w:rtl/>
        </w:rPr>
        <w:t xml:space="preserve"> </w:t>
      </w:r>
      <w:r w:rsidRPr="005E0B9C">
        <w:rPr>
          <w:rFonts w:hint="eastAsia"/>
          <w:rtl/>
        </w:rPr>
        <w:t>ב</w:t>
      </w:r>
      <w:r w:rsidRPr="005E0B9C">
        <w:rPr>
          <w:rtl/>
        </w:rPr>
        <w:t xml:space="preserve">נספח </w:t>
      </w:r>
      <w:r w:rsidR="007C6BF8">
        <w:rPr>
          <w:rFonts w:hint="cs"/>
          <w:rtl/>
        </w:rPr>
        <w:t>ג</w:t>
      </w:r>
      <w:r w:rsidRPr="005E0B9C">
        <w:rPr>
          <w:rtl/>
        </w:rPr>
        <w:t>'</w:t>
      </w:r>
      <w:r w:rsidRPr="005E0B9C">
        <w:rPr>
          <w:rFonts w:hint="cs"/>
          <w:rtl/>
        </w:rPr>
        <w:t xml:space="preserve"> </w:t>
      </w:r>
      <w:r w:rsidR="007C6BF8" w:rsidRPr="005E0B9C">
        <w:rPr>
          <w:rFonts w:hint="cs"/>
          <w:rtl/>
        </w:rPr>
        <w:t>ו</w:t>
      </w:r>
      <w:r w:rsidR="007C6BF8">
        <w:rPr>
          <w:rFonts w:hint="cs"/>
          <w:rtl/>
        </w:rPr>
        <w:t>ג</w:t>
      </w:r>
      <w:r w:rsidR="007C6BF8" w:rsidRPr="005E0B9C">
        <w:rPr>
          <w:rFonts w:hint="cs"/>
          <w:rtl/>
        </w:rPr>
        <w:t>'1</w:t>
      </w:r>
      <w:r w:rsidRPr="005E0B9C">
        <w:rPr>
          <w:rFonts w:hint="cs"/>
          <w:rtl/>
        </w:rPr>
        <w:t>.</w:t>
      </w:r>
    </w:p>
    <w:p w14:paraId="1FC22AC0" w14:textId="63E8D3B1" w:rsidR="00C609D0" w:rsidRPr="005E0B9C" w:rsidRDefault="00C609D0" w:rsidP="007C6BF8">
      <w:pPr>
        <w:numPr>
          <w:ilvl w:val="3"/>
          <w:numId w:val="19"/>
        </w:numPr>
      </w:pPr>
      <w:r w:rsidRPr="005E0B9C">
        <w:rPr>
          <w:rFonts w:hint="eastAsia"/>
          <w:rtl/>
        </w:rPr>
        <w:t>ערבות</w:t>
      </w:r>
      <w:r w:rsidRPr="005E0B9C">
        <w:rPr>
          <w:rtl/>
        </w:rPr>
        <w:t xml:space="preserve"> </w:t>
      </w:r>
      <w:r w:rsidRPr="005E0B9C">
        <w:rPr>
          <w:rFonts w:hint="eastAsia"/>
          <w:rtl/>
        </w:rPr>
        <w:t>המכרז</w:t>
      </w:r>
      <w:r w:rsidRPr="005E0B9C">
        <w:rPr>
          <w:rtl/>
        </w:rPr>
        <w:t xml:space="preserve"> </w:t>
      </w:r>
      <w:r w:rsidRPr="005E0B9C">
        <w:rPr>
          <w:rFonts w:hint="cs"/>
          <w:rtl/>
        </w:rPr>
        <w:t xml:space="preserve">תוגש </w:t>
      </w:r>
      <w:r w:rsidRPr="005E0B9C">
        <w:rPr>
          <w:rFonts w:hint="eastAsia"/>
          <w:rtl/>
        </w:rPr>
        <w:t>בדיוק</w:t>
      </w:r>
      <w:r w:rsidRPr="005E0B9C">
        <w:rPr>
          <w:rtl/>
        </w:rPr>
        <w:t xml:space="preserve"> </w:t>
      </w:r>
      <w:r w:rsidRPr="005E0B9C">
        <w:rPr>
          <w:rFonts w:hint="eastAsia"/>
          <w:rtl/>
        </w:rPr>
        <w:t>בתנאים</w:t>
      </w:r>
      <w:r w:rsidRPr="005E0B9C">
        <w:rPr>
          <w:rtl/>
        </w:rPr>
        <w:t xml:space="preserve"> </w:t>
      </w:r>
      <w:r w:rsidRPr="005E0B9C">
        <w:rPr>
          <w:rFonts w:hint="eastAsia"/>
          <w:rtl/>
        </w:rPr>
        <w:t>ובנוסח</w:t>
      </w:r>
      <w:r w:rsidRPr="005E0B9C">
        <w:rPr>
          <w:rtl/>
        </w:rPr>
        <w:t xml:space="preserve"> </w:t>
      </w:r>
      <w:r w:rsidRPr="005E0B9C">
        <w:rPr>
          <w:rFonts w:hint="eastAsia"/>
          <w:rtl/>
        </w:rPr>
        <w:t>המופיע</w:t>
      </w:r>
      <w:r w:rsidRPr="005E0B9C">
        <w:rPr>
          <w:rtl/>
        </w:rPr>
        <w:t xml:space="preserve"> </w:t>
      </w:r>
      <w:r w:rsidRPr="005E0B9C">
        <w:rPr>
          <w:rFonts w:hint="eastAsia"/>
          <w:rtl/>
        </w:rPr>
        <w:t>בנספח</w:t>
      </w:r>
      <w:r w:rsidRPr="005E0B9C">
        <w:rPr>
          <w:rtl/>
        </w:rPr>
        <w:t xml:space="preserve"> </w:t>
      </w:r>
      <w:r w:rsidR="007C6BF8">
        <w:rPr>
          <w:rFonts w:hint="cs"/>
          <w:rtl/>
        </w:rPr>
        <w:t>ג</w:t>
      </w:r>
      <w:r w:rsidR="007C6BF8" w:rsidRPr="005E0B9C">
        <w:rPr>
          <w:rtl/>
        </w:rPr>
        <w:t xml:space="preserve">' </w:t>
      </w:r>
      <w:r w:rsidR="007C6BF8">
        <w:rPr>
          <w:rFonts w:hint="cs"/>
          <w:rtl/>
        </w:rPr>
        <w:t>ג</w:t>
      </w:r>
      <w:r w:rsidR="007C6BF8" w:rsidRPr="005E0B9C">
        <w:rPr>
          <w:rFonts w:hint="cs"/>
          <w:rtl/>
        </w:rPr>
        <w:t xml:space="preserve">'1 </w:t>
      </w:r>
      <w:r w:rsidRPr="005E0B9C">
        <w:rPr>
          <w:rFonts w:hint="eastAsia"/>
          <w:rtl/>
        </w:rPr>
        <w:t>כל</w:t>
      </w:r>
      <w:r w:rsidRPr="005E0B9C">
        <w:rPr>
          <w:rtl/>
        </w:rPr>
        <w:t xml:space="preserve"> </w:t>
      </w:r>
      <w:r w:rsidRPr="005E0B9C">
        <w:rPr>
          <w:rFonts w:hint="eastAsia"/>
          <w:rtl/>
        </w:rPr>
        <w:t>סטייה</w:t>
      </w:r>
      <w:r w:rsidRPr="005E0B9C">
        <w:rPr>
          <w:rtl/>
        </w:rPr>
        <w:t xml:space="preserve"> </w:t>
      </w:r>
      <w:r w:rsidRPr="005E0B9C">
        <w:rPr>
          <w:rFonts w:hint="eastAsia"/>
          <w:rtl/>
        </w:rPr>
        <w:t>מנוסח</w:t>
      </w:r>
      <w:r w:rsidRPr="005E0B9C">
        <w:rPr>
          <w:rtl/>
        </w:rPr>
        <w:t xml:space="preserve"> </w:t>
      </w:r>
      <w:r w:rsidRPr="005E0B9C">
        <w:rPr>
          <w:rFonts w:hint="eastAsia"/>
          <w:rtl/>
        </w:rPr>
        <w:t>זה</w:t>
      </w:r>
      <w:r w:rsidRPr="005E0B9C">
        <w:rPr>
          <w:rtl/>
        </w:rPr>
        <w:t xml:space="preserve">, </w:t>
      </w:r>
      <w:r w:rsidRPr="005E0B9C">
        <w:rPr>
          <w:rFonts w:hint="eastAsia"/>
          <w:rtl/>
        </w:rPr>
        <w:t>עלולה</w:t>
      </w:r>
      <w:r w:rsidRPr="005E0B9C">
        <w:rPr>
          <w:rtl/>
        </w:rPr>
        <w:t xml:space="preserve"> </w:t>
      </w:r>
      <w:r w:rsidRPr="005E0B9C">
        <w:rPr>
          <w:rFonts w:hint="eastAsia"/>
          <w:rtl/>
        </w:rPr>
        <w:t>להביא</w:t>
      </w:r>
      <w:r w:rsidRPr="005E0B9C">
        <w:rPr>
          <w:rtl/>
        </w:rPr>
        <w:t xml:space="preserve"> </w:t>
      </w:r>
      <w:r w:rsidRPr="005E0B9C">
        <w:rPr>
          <w:rFonts w:hint="eastAsia"/>
          <w:rtl/>
        </w:rPr>
        <w:t>לפסילת</w:t>
      </w:r>
      <w:r w:rsidRPr="005E0B9C">
        <w:rPr>
          <w:rtl/>
        </w:rPr>
        <w:t xml:space="preserve"> </w:t>
      </w:r>
      <w:r w:rsidRPr="005E0B9C">
        <w:rPr>
          <w:rFonts w:hint="eastAsia"/>
          <w:rtl/>
        </w:rPr>
        <w:t>ההצעה</w:t>
      </w:r>
      <w:r w:rsidRPr="005E0B9C">
        <w:rPr>
          <w:rtl/>
        </w:rPr>
        <w:t xml:space="preserve"> </w:t>
      </w:r>
      <w:r w:rsidRPr="005E0B9C">
        <w:rPr>
          <w:rFonts w:hint="eastAsia"/>
          <w:rtl/>
        </w:rPr>
        <w:t>ללא</w:t>
      </w:r>
      <w:r w:rsidRPr="005E0B9C">
        <w:rPr>
          <w:rtl/>
        </w:rPr>
        <w:t xml:space="preserve"> </w:t>
      </w:r>
      <w:r w:rsidRPr="005E0B9C">
        <w:rPr>
          <w:rFonts w:hint="eastAsia"/>
          <w:rtl/>
        </w:rPr>
        <w:t>שיקול</w:t>
      </w:r>
      <w:r w:rsidRPr="005E0B9C">
        <w:rPr>
          <w:rtl/>
        </w:rPr>
        <w:t xml:space="preserve"> </w:t>
      </w:r>
      <w:r w:rsidRPr="005E0B9C">
        <w:rPr>
          <w:rFonts w:hint="eastAsia"/>
          <w:rtl/>
        </w:rPr>
        <w:t>דעת</w:t>
      </w:r>
      <w:r w:rsidRPr="005E0B9C">
        <w:rPr>
          <w:rtl/>
        </w:rPr>
        <w:t xml:space="preserve"> </w:t>
      </w:r>
      <w:r w:rsidRPr="005E0B9C">
        <w:rPr>
          <w:rFonts w:hint="eastAsia"/>
          <w:rtl/>
        </w:rPr>
        <w:t>לוועדת</w:t>
      </w:r>
      <w:r w:rsidRPr="005E0B9C">
        <w:rPr>
          <w:rtl/>
        </w:rPr>
        <w:t xml:space="preserve"> </w:t>
      </w:r>
      <w:r w:rsidRPr="005E0B9C">
        <w:rPr>
          <w:rFonts w:hint="eastAsia"/>
          <w:rtl/>
        </w:rPr>
        <w:t>המכרזים</w:t>
      </w:r>
    </w:p>
    <w:p w14:paraId="41351EDC" w14:textId="77777777" w:rsidR="00C609D0" w:rsidRPr="005E0B9C" w:rsidRDefault="00C609D0" w:rsidP="005C03A2">
      <w:pPr>
        <w:jc w:val="center"/>
        <w:rPr>
          <w:b/>
          <w:bCs/>
          <w:rtl/>
        </w:rPr>
      </w:pPr>
      <w:r w:rsidRPr="005E0B9C">
        <w:rPr>
          <w:rFonts w:hint="eastAsia"/>
          <w:b/>
          <w:bCs/>
          <w:rtl/>
        </w:rPr>
        <w:t>לתשומת</w:t>
      </w:r>
      <w:r w:rsidRPr="005E0B9C">
        <w:rPr>
          <w:b/>
          <w:bCs/>
          <w:rtl/>
        </w:rPr>
        <w:t xml:space="preserve"> </w:t>
      </w:r>
      <w:r w:rsidRPr="005E0B9C">
        <w:rPr>
          <w:rFonts w:hint="eastAsia"/>
          <w:b/>
          <w:bCs/>
          <w:rtl/>
        </w:rPr>
        <w:t>לב</w:t>
      </w:r>
      <w:r w:rsidRPr="005E0B9C">
        <w:rPr>
          <w:b/>
          <w:bCs/>
          <w:rtl/>
        </w:rPr>
        <w:t xml:space="preserve"> </w:t>
      </w:r>
      <w:r w:rsidRPr="005E0B9C">
        <w:rPr>
          <w:rFonts w:hint="eastAsia"/>
          <w:b/>
          <w:bCs/>
          <w:rtl/>
        </w:rPr>
        <w:t>המציעים</w:t>
      </w:r>
      <w:r w:rsidRPr="005E0B9C">
        <w:rPr>
          <w:b/>
          <w:bCs/>
          <w:rtl/>
        </w:rPr>
        <w:t xml:space="preserve">! </w:t>
      </w:r>
      <w:r w:rsidRPr="005E0B9C">
        <w:rPr>
          <w:rFonts w:hint="eastAsia"/>
          <w:b/>
          <w:bCs/>
          <w:rtl/>
        </w:rPr>
        <w:t>ערבות</w:t>
      </w:r>
      <w:r w:rsidRPr="005E0B9C">
        <w:rPr>
          <w:b/>
          <w:bCs/>
          <w:rtl/>
        </w:rPr>
        <w:t xml:space="preserve"> </w:t>
      </w:r>
      <w:r w:rsidRPr="005E0B9C">
        <w:rPr>
          <w:rFonts w:hint="eastAsia"/>
          <w:b/>
          <w:bCs/>
          <w:rtl/>
        </w:rPr>
        <w:t>המכרז</w:t>
      </w:r>
      <w:r w:rsidRPr="005E0B9C">
        <w:rPr>
          <w:b/>
          <w:bCs/>
          <w:rtl/>
        </w:rPr>
        <w:t xml:space="preserve"> </w:t>
      </w:r>
      <w:r w:rsidRPr="005E0B9C">
        <w:rPr>
          <w:rFonts w:hint="eastAsia"/>
          <w:b/>
          <w:bCs/>
          <w:rtl/>
        </w:rPr>
        <w:t>תוגש</w:t>
      </w:r>
      <w:r w:rsidRPr="005E0B9C">
        <w:rPr>
          <w:b/>
          <w:bCs/>
          <w:rtl/>
        </w:rPr>
        <w:t xml:space="preserve"> </w:t>
      </w:r>
      <w:r w:rsidRPr="005E0B9C">
        <w:rPr>
          <w:rFonts w:hint="eastAsia"/>
          <w:b/>
          <w:bCs/>
          <w:rtl/>
        </w:rPr>
        <w:t>בדיוק</w:t>
      </w:r>
      <w:r w:rsidRPr="005E0B9C">
        <w:rPr>
          <w:b/>
          <w:bCs/>
          <w:rtl/>
        </w:rPr>
        <w:t xml:space="preserve"> </w:t>
      </w:r>
      <w:r w:rsidRPr="005E0B9C">
        <w:rPr>
          <w:rFonts w:hint="eastAsia"/>
          <w:b/>
          <w:bCs/>
          <w:rtl/>
        </w:rPr>
        <w:t>בתנאים</w:t>
      </w:r>
      <w:r w:rsidRPr="005E0B9C">
        <w:rPr>
          <w:b/>
          <w:bCs/>
          <w:rtl/>
        </w:rPr>
        <w:t xml:space="preserve"> </w:t>
      </w:r>
      <w:r w:rsidRPr="005E0B9C">
        <w:rPr>
          <w:rFonts w:hint="eastAsia"/>
          <w:b/>
          <w:bCs/>
          <w:rtl/>
        </w:rPr>
        <w:t>ובנוסח</w:t>
      </w:r>
      <w:r w:rsidRPr="005E0B9C">
        <w:rPr>
          <w:b/>
          <w:bCs/>
          <w:rtl/>
        </w:rPr>
        <w:t xml:space="preserve"> </w:t>
      </w:r>
      <w:r w:rsidRPr="005E0B9C">
        <w:rPr>
          <w:rFonts w:hint="eastAsia"/>
          <w:b/>
          <w:bCs/>
          <w:rtl/>
        </w:rPr>
        <w:t>המופיע</w:t>
      </w:r>
      <w:r w:rsidRPr="005E0B9C">
        <w:rPr>
          <w:b/>
          <w:bCs/>
          <w:rtl/>
        </w:rPr>
        <w:t xml:space="preserve"> </w:t>
      </w:r>
      <w:r w:rsidRPr="005E0B9C">
        <w:rPr>
          <w:rFonts w:hint="eastAsia"/>
          <w:b/>
          <w:bCs/>
          <w:rtl/>
        </w:rPr>
        <w:t>בנספח</w:t>
      </w:r>
      <w:r w:rsidRPr="005E0B9C">
        <w:rPr>
          <w:b/>
          <w:bCs/>
          <w:rtl/>
        </w:rPr>
        <w:t xml:space="preserve">  </w:t>
      </w:r>
      <w:r w:rsidRPr="005E0B9C">
        <w:rPr>
          <w:rFonts w:hint="cs"/>
          <w:b/>
          <w:bCs/>
          <w:rtl/>
        </w:rPr>
        <w:t>ב</w:t>
      </w:r>
      <w:r w:rsidRPr="005E0B9C">
        <w:rPr>
          <w:b/>
          <w:bCs/>
          <w:rtl/>
        </w:rPr>
        <w:t>'</w:t>
      </w:r>
      <w:r w:rsidRPr="005E0B9C">
        <w:rPr>
          <w:rFonts w:hint="cs"/>
          <w:b/>
          <w:bCs/>
          <w:rtl/>
        </w:rPr>
        <w:t>.</w:t>
      </w:r>
      <w:r w:rsidRPr="005E0B9C">
        <w:rPr>
          <w:b/>
          <w:bCs/>
          <w:rtl/>
        </w:rPr>
        <w:t xml:space="preserve"> </w:t>
      </w:r>
      <w:r w:rsidRPr="005E0B9C">
        <w:rPr>
          <w:rFonts w:hint="eastAsia"/>
          <w:b/>
          <w:bCs/>
          <w:rtl/>
        </w:rPr>
        <w:t>כל</w:t>
      </w:r>
      <w:r w:rsidRPr="005E0B9C">
        <w:rPr>
          <w:b/>
          <w:bCs/>
          <w:rtl/>
        </w:rPr>
        <w:t xml:space="preserve"> </w:t>
      </w:r>
      <w:r w:rsidRPr="005E0B9C">
        <w:rPr>
          <w:rFonts w:hint="eastAsia"/>
          <w:b/>
          <w:bCs/>
          <w:rtl/>
        </w:rPr>
        <w:t>סטייה</w:t>
      </w:r>
      <w:r w:rsidRPr="005E0B9C">
        <w:rPr>
          <w:b/>
          <w:bCs/>
          <w:rtl/>
        </w:rPr>
        <w:t xml:space="preserve"> </w:t>
      </w:r>
      <w:r w:rsidRPr="005E0B9C">
        <w:rPr>
          <w:rFonts w:hint="eastAsia"/>
          <w:b/>
          <w:bCs/>
          <w:rtl/>
        </w:rPr>
        <w:t>מנוסח</w:t>
      </w:r>
      <w:r w:rsidRPr="005E0B9C">
        <w:rPr>
          <w:b/>
          <w:bCs/>
          <w:rtl/>
        </w:rPr>
        <w:t xml:space="preserve"> </w:t>
      </w:r>
      <w:r w:rsidRPr="005E0B9C">
        <w:rPr>
          <w:rFonts w:hint="eastAsia"/>
          <w:b/>
          <w:bCs/>
          <w:rtl/>
        </w:rPr>
        <w:t>זה</w:t>
      </w:r>
      <w:r w:rsidRPr="005E0B9C">
        <w:rPr>
          <w:b/>
          <w:bCs/>
          <w:rtl/>
        </w:rPr>
        <w:t xml:space="preserve">, </w:t>
      </w:r>
      <w:r w:rsidRPr="005E0B9C">
        <w:rPr>
          <w:rFonts w:hint="eastAsia"/>
          <w:b/>
          <w:bCs/>
          <w:rtl/>
        </w:rPr>
        <w:t>עלולה</w:t>
      </w:r>
      <w:r w:rsidRPr="005E0B9C">
        <w:rPr>
          <w:b/>
          <w:bCs/>
          <w:rtl/>
        </w:rPr>
        <w:t xml:space="preserve"> </w:t>
      </w:r>
      <w:r w:rsidRPr="005E0B9C">
        <w:rPr>
          <w:rFonts w:hint="eastAsia"/>
          <w:b/>
          <w:bCs/>
          <w:rtl/>
        </w:rPr>
        <w:t>להביא</w:t>
      </w:r>
      <w:r w:rsidRPr="005E0B9C">
        <w:rPr>
          <w:b/>
          <w:bCs/>
          <w:rtl/>
        </w:rPr>
        <w:t xml:space="preserve"> </w:t>
      </w:r>
      <w:r w:rsidRPr="005E0B9C">
        <w:rPr>
          <w:rFonts w:hint="eastAsia"/>
          <w:b/>
          <w:bCs/>
          <w:rtl/>
        </w:rPr>
        <w:t>לפסילת</w:t>
      </w:r>
      <w:r w:rsidRPr="005E0B9C">
        <w:rPr>
          <w:b/>
          <w:bCs/>
          <w:rtl/>
        </w:rPr>
        <w:t xml:space="preserve"> </w:t>
      </w:r>
      <w:r w:rsidRPr="005E0B9C">
        <w:rPr>
          <w:rFonts w:hint="eastAsia"/>
          <w:b/>
          <w:bCs/>
          <w:rtl/>
        </w:rPr>
        <w:t>ההצעה</w:t>
      </w:r>
      <w:r w:rsidRPr="005E0B9C">
        <w:rPr>
          <w:b/>
          <w:bCs/>
          <w:rtl/>
        </w:rPr>
        <w:t xml:space="preserve"> </w:t>
      </w:r>
      <w:r w:rsidRPr="005E0B9C">
        <w:rPr>
          <w:rFonts w:hint="eastAsia"/>
          <w:b/>
          <w:bCs/>
          <w:rtl/>
        </w:rPr>
        <w:t>ללא</w:t>
      </w:r>
      <w:r w:rsidRPr="005E0B9C">
        <w:rPr>
          <w:b/>
          <w:bCs/>
          <w:rtl/>
        </w:rPr>
        <w:t xml:space="preserve"> </w:t>
      </w:r>
      <w:r w:rsidRPr="005E0B9C">
        <w:rPr>
          <w:rFonts w:hint="eastAsia"/>
          <w:b/>
          <w:bCs/>
          <w:rtl/>
        </w:rPr>
        <w:t>שיקול</w:t>
      </w:r>
      <w:r w:rsidRPr="005E0B9C">
        <w:rPr>
          <w:b/>
          <w:bCs/>
          <w:rtl/>
        </w:rPr>
        <w:t xml:space="preserve"> </w:t>
      </w:r>
      <w:r w:rsidRPr="005E0B9C">
        <w:rPr>
          <w:rFonts w:hint="eastAsia"/>
          <w:b/>
          <w:bCs/>
          <w:rtl/>
        </w:rPr>
        <w:t>דעת</w:t>
      </w:r>
      <w:r w:rsidRPr="005E0B9C">
        <w:rPr>
          <w:b/>
          <w:bCs/>
          <w:rtl/>
        </w:rPr>
        <w:t xml:space="preserve"> </w:t>
      </w:r>
      <w:r w:rsidRPr="005E0B9C">
        <w:rPr>
          <w:rFonts w:hint="eastAsia"/>
          <w:b/>
          <w:bCs/>
          <w:rtl/>
        </w:rPr>
        <w:t>לוועדת</w:t>
      </w:r>
      <w:r w:rsidRPr="005E0B9C">
        <w:rPr>
          <w:b/>
          <w:bCs/>
          <w:rtl/>
        </w:rPr>
        <w:t xml:space="preserve"> </w:t>
      </w:r>
      <w:r w:rsidRPr="005E0B9C">
        <w:rPr>
          <w:rFonts w:hint="eastAsia"/>
          <w:b/>
          <w:bCs/>
          <w:rtl/>
        </w:rPr>
        <w:t>המכרזים</w:t>
      </w:r>
      <w:r w:rsidRPr="005E0B9C">
        <w:rPr>
          <w:rFonts w:hint="cs"/>
          <w:b/>
          <w:bCs/>
          <w:rtl/>
        </w:rPr>
        <w:t>. המציעים</w:t>
      </w:r>
      <w:r w:rsidRPr="005E0B9C">
        <w:rPr>
          <w:b/>
          <w:bCs/>
          <w:rtl/>
        </w:rPr>
        <w:t xml:space="preserve"> </w:t>
      </w:r>
      <w:r w:rsidRPr="005E0B9C">
        <w:rPr>
          <w:rFonts w:hint="cs"/>
          <w:b/>
          <w:bCs/>
          <w:rtl/>
        </w:rPr>
        <w:t>מתבקשים</w:t>
      </w:r>
      <w:r w:rsidRPr="005E0B9C">
        <w:rPr>
          <w:b/>
          <w:bCs/>
          <w:rtl/>
        </w:rPr>
        <w:t xml:space="preserve"> </w:t>
      </w:r>
      <w:r w:rsidRPr="005E0B9C">
        <w:rPr>
          <w:rFonts w:hint="cs"/>
          <w:b/>
          <w:bCs/>
          <w:rtl/>
        </w:rPr>
        <w:t>להציג</w:t>
      </w:r>
      <w:r w:rsidRPr="005E0B9C">
        <w:rPr>
          <w:b/>
          <w:bCs/>
          <w:rtl/>
        </w:rPr>
        <w:t xml:space="preserve"> </w:t>
      </w:r>
      <w:r w:rsidRPr="005E0B9C">
        <w:rPr>
          <w:rFonts w:hint="cs"/>
          <w:b/>
          <w:bCs/>
          <w:rtl/>
        </w:rPr>
        <w:t>את</w:t>
      </w:r>
      <w:r w:rsidRPr="005E0B9C">
        <w:rPr>
          <w:b/>
          <w:bCs/>
          <w:rtl/>
        </w:rPr>
        <w:t xml:space="preserve"> </w:t>
      </w:r>
      <w:r w:rsidRPr="005E0B9C">
        <w:rPr>
          <w:rFonts w:hint="cs"/>
          <w:b/>
          <w:bCs/>
          <w:rtl/>
        </w:rPr>
        <w:t>נוסח</w:t>
      </w:r>
      <w:r w:rsidRPr="005E0B9C">
        <w:rPr>
          <w:b/>
          <w:bCs/>
          <w:rtl/>
        </w:rPr>
        <w:t xml:space="preserve"> </w:t>
      </w:r>
      <w:r w:rsidRPr="005E0B9C">
        <w:rPr>
          <w:rFonts w:hint="cs"/>
          <w:b/>
          <w:bCs/>
          <w:rtl/>
        </w:rPr>
        <w:t>הערבות</w:t>
      </w:r>
      <w:r w:rsidRPr="005E0B9C">
        <w:rPr>
          <w:b/>
          <w:bCs/>
          <w:rtl/>
        </w:rPr>
        <w:t xml:space="preserve"> </w:t>
      </w:r>
      <w:r w:rsidRPr="005E0B9C">
        <w:rPr>
          <w:rFonts w:hint="cs"/>
          <w:b/>
          <w:bCs/>
          <w:rtl/>
        </w:rPr>
        <w:t>לבנק</w:t>
      </w:r>
      <w:r w:rsidRPr="005E0B9C">
        <w:rPr>
          <w:b/>
          <w:bCs/>
          <w:rtl/>
        </w:rPr>
        <w:t xml:space="preserve"> </w:t>
      </w:r>
      <w:r w:rsidRPr="005E0B9C">
        <w:rPr>
          <w:rFonts w:hint="cs"/>
          <w:b/>
          <w:bCs/>
          <w:rtl/>
        </w:rPr>
        <w:t>מוציא</w:t>
      </w:r>
      <w:r w:rsidRPr="005E0B9C">
        <w:rPr>
          <w:b/>
          <w:bCs/>
          <w:rtl/>
        </w:rPr>
        <w:t xml:space="preserve"> </w:t>
      </w:r>
      <w:r w:rsidRPr="005E0B9C">
        <w:rPr>
          <w:rFonts w:hint="cs"/>
          <w:b/>
          <w:bCs/>
          <w:rtl/>
        </w:rPr>
        <w:t>הערבות</w:t>
      </w:r>
      <w:r w:rsidRPr="005E0B9C">
        <w:rPr>
          <w:b/>
          <w:bCs/>
          <w:rtl/>
        </w:rPr>
        <w:t xml:space="preserve"> </w:t>
      </w:r>
      <w:r w:rsidRPr="005E0B9C">
        <w:rPr>
          <w:rFonts w:hint="cs"/>
          <w:b/>
          <w:bCs/>
          <w:rtl/>
        </w:rPr>
        <w:t>ולבקשו</w:t>
      </w:r>
      <w:r w:rsidRPr="005E0B9C">
        <w:rPr>
          <w:b/>
          <w:bCs/>
          <w:rtl/>
        </w:rPr>
        <w:t xml:space="preserve"> </w:t>
      </w:r>
      <w:r w:rsidRPr="005E0B9C">
        <w:rPr>
          <w:rFonts w:hint="cs"/>
          <w:b/>
          <w:bCs/>
          <w:rtl/>
        </w:rPr>
        <w:t>להקפיד</w:t>
      </w:r>
      <w:r w:rsidRPr="005E0B9C">
        <w:rPr>
          <w:b/>
          <w:bCs/>
          <w:rtl/>
        </w:rPr>
        <w:t xml:space="preserve"> </w:t>
      </w:r>
      <w:r w:rsidRPr="005E0B9C">
        <w:rPr>
          <w:rFonts w:hint="cs"/>
          <w:b/>
          <w:bCs/>
          <w:rtl/>
        </w:rPr>
        <w:t>באופן</w:t>
      </w:r>
      <w:r w:rsidRPr="005E0B9C">
        <w:rPr>
          <w:b/>
          <w:bCs/>
          <w:rtl/>
        </w:rPr>
        <w:t xml:space="preserve"> </w:t>
      </w:r>
      <w:r w:rsidRPr="005E0B9C">
        <w:rPr>
          <w:rFonts w:hint="cs"/>
          <w:b/>
          <w:bCs/>
          <w:rtl/>
        </w:rPr>
        <w:t>מיוחד</w:t>
      </w:r>
      <w:r w:rsidRPr="005E0B9C">
        <w:rPr>
          <w:b/>
          <w:bCs/>
          <w:rtl/>
        </w:rPr>
        <w:t xml:space="preserve"> </w:t>
      </w:r>
      <w:r w:rsidRPr="005E0B9C">
        <w:rPr>
          <w:rFonts w:hint="cs"/>
          <w:b/>
          <w:bCs/>
          <w:rtl/>
        </w:rPr>
        <w:t>על</w:t>
      </w:r>
      <w:r w:rsidRPr="005E0B9C">
        <w:rPr>
          <w:b/>
          <w:bCs/>
          <w:rtl/>
        </w:rPr>
        <w:t xml:space="preserve"> </w:t>
      </w:r>
      <w:r w:rsidRPr="005E0B9C">
        <w:rPr>
          <w:rFonts w:hint="cs"/>
          <w:b/>
          <w:bCs/>
          <w:rtl/>
        </w:rPr>
        <w:t>תנאי</w:t>
      </w:r>
      <w:r w:rsidRPr="005E0B9C">
        <w:rPr>
          <w:b/>
          <w:bCs/>
          <w:rtl/>
        </w:rPr>
        <w:t xml:space="preserve"> </w:t>
      </w:r>
      <w:r w:rsidRPr="005E0B9C">
        <w:rPr>
          <w:rFonts w:hint="cs"/>
          <w:b/>
          <w:bCs/>
          <w:rtl/>
        </w:rPr>
        <w:t>הערבות</w:t>
      </w:r>
      <w:r w:rsidRPr="005E0B9C">
        <w:rPr>
          <w:b/>
          <w:bCs/>
          <w:rtl/>
        </w:rPr>
        <w:t xml:space="preserve"> </w:t>
      </w:r>
      <w:r w:rsidRPr="005E0B9C">
        <w:rPr>
          <w:rFonts w:hint="cs"/>
          <w:b/>
          <w:bCs/>
          <w:rtl/>
        </w:rPr>
        <w:t>ונוסחה</w:t>
      </w:r>
      <w:r w:rsidRPr="005E0B9C">
        <w:rPr>
          <w:b/>
          <w:bCs/>
          <w:rtl/>
        </w:rPr>
        <w:t xml:space="preserve"> </w:t>
      </w:r>
      <w:r w:rsidRPr="005E0B9C">
        <w:rPr>
          <w:rFonts w:hint="cs"/>
          <w:b/>
          <w:bCs/>
          <w:rtl/>
        </w:rPr>
        <w:t>כמבוקש</w:t>
      </w:r>
      <w:r w:rsidRPr="005E0B9C">
        <w:rPr>
          <w:b/>
          <w:bCs/>
          <w:rtl/>
        </w:rPr>
        <w:t xml:space="preserve"> </w:t>
      </w:r>
      <w:r w:rsidRPr="005E0B9C">
        <w:rPr>
          <w:rFonts w:hint="cs"/>
          <w:b/>
          <w:bCs/>
          <w:rtl/>
        </w:rPr>
        <w:t>לעיל</w:t>
      </w:r>
      <w:r w:rsidRPr="005E0B9C">
        <w:rPr>
          <w:b/>
          <w:bCs/>
          <w:rtl/>
        </w:rPr>
        <w:t>.</w:t>
      </w:r>
    </w:p>
    <w:p w14:paraId="2DEDC373" w14:textId="77777777" w:rsidR="00C609D0" w:rsidRPr="005E0B9C" w:rsidRDefault="00C609D0" w:rsidP="00C609D0">
      <w:pPr>
        <w:rPr>
          <w:rtl/>
        </w:rPr>
      </w:pPr>
    </w:p>
    <w:p w14:paraId="156FF157" w14:textId="77777777" w:rsidR="005C03A2" w:rsidRPr="005E0B9C" w:rsidRDefault="005C03A2" w:rsidP="00C609D0"/>
    <w:p w14:paraId="028A52ED" w14:textId="77777777" w:rsidR="00C609D0" w:rsidRPr="005E0B9C" w:rsidRDefault="00C609D0" w:rsidP="00C609D0">
      <w:pPr>
        <w:numPr>
          <w:ilvl w:val="2"/>
          <w:numId w:val="19"/>
        </w:numPr>
      </w:pPr>
      <w:r w:rsidRPr="005E0B9C">
        <w:rPr>
          <w:rFonts w:hint="cs"/>
          <w:rtl/>
        </w:rPr>
        <w:t xml:space="preserve"> תצהיר</w:t>
      </w:r>
      <w:r w:rsidRPr="005E0B9C">
        <w:rPr>
          <w:rtl/>
        </w:rPr>
        <w:t xml:space="preserve"> חתום ומאושר כדין, על ידי הגורם המוסמך לחייב את המציע, כי הוא לא תיאם הצעתו בהליך התחרותי עם אף גורם אחר, בנוסח המצורף </w:t>
      </w:r>
      <w:r w:rsidRPr="005E0B9C">
        <w:rPr>
          <w:rFonts w:hint="eastAsia"/>
          <w:rtl/>
        </w:rPr>
        <w:t>ב</w:t>
      </w:r>
      <w:r w:rsidRPr="005E0B9C">
        <w:rPr>
          <w:rtl/>
        </w:rPr>
        <w:t xml:space="preserve">נספח </w:t>
      </w:r>
      <w:r w:rsidRPr="005E0B9C">
        <w:rPr>
          <w:rtl/>
        </w:rPr>
        <w:softHyphen/>
      </w:r>
      <w:r w:rsidRPr="005E0B9C">
        <w:rPr>
          <w:rFonts w:hint="eastAsia"/>
          <w:rtl/>
        </w:rPr>
        <w:t>י</w:t>
      </w:r>
      <w:r w:rsidRPr="005E0B9C">
        <w:rPr>
          <w:rtl/>
        </w:rPr>
        <w:t>'.</w:t>
      </w:r>
      <w:r w:rsidRPr="005E0B9C">
        <w:rPr>
          <w:rFonts w:hint="cs"/>
          <w:rtl/>
        </w:rPr>
        <w:t xml:space="preserve"> </w:t>
      </w:r>
    </w:p>
    <w:p w14:paraId="0F9C0A0B" w14:textId="77777777" w:rsidR="00C609D0" w:rsidRPr="005E0B9C" w:rsidRDefault="00C609D0" w:rsidP="00C609D0">
      <w:pPr>
        <w:numPr>
          <w:ilvl w:val="2"/>
          <w:numId w:val="19"/>
        </w:numPr>
      </w:pPr>
      <w:r w:rsidRPr="005E0B9C">
        <w:rPr>
          <w:rFonts w:hint="cs"/>
          <w:rtl/>
        </w:rPr>
        <w:t>תצהיר</w:t>
      </w:r>
      <w:r w:rsidRPr="005E0B9C">
        <w:rPr>
          <w:rtl/>
        </w:rPr>
        <w:t xml:space="preserve"> </w:t>
      </w:r>
      <w:r w:rsidRPr="005E0B9C">
        <w:rPr>
          <w:rFonts w:hint="cs"/>
          <w:rtl/>
        </w:rPr>
        <w:t>חתום</w:t>
      </w:r>
      <w:r w:rsidRPr="005E0B9C">
        <w:rPr>
          <w:rtl/>
        </w:rPr>
        <w:t xml:space="preserve"> </w:t>
      </w:r>
      <w:r w:rsidRPr="005E0B9C">
        <w:rPr>
          <w:rFonts w:hint="cs"/>
          <w:rtl/>
        </w:rPr>
        <w:t>ומאושר</w:t>
      </w:r>
      <w:r w:rsidRPr="005E0B9C">
        <w:rPr>
          <w:rtl/>
        </w:rPr>
        <w:t xml:space="preserve"> </w:t>
      </w:r>
      <w:r w:rsidRPr="005E0B9C">
        <w:rPr>
          <w:rFonts w:hint="cs"/>
          <w:rtl/>
        </w:rPr>
        <w:t>כדין</w:t>
      </w:r>
      <w:r w:rsidRPr="005E0B9C">
        <w:rPr>
          <w:rtl/>
        </w:rPr>
        <w:t xml:space="preserve">, </w:t>
      </w:r>
      <w:r w:rsidRPr="005E0B9C">
        <w:rPr>
          <w:rFonts w:hint="cs"/>
          <w:rtl/>
        </w:rPr>
        <w:t>ואישור</w:t>
      </w:r>
      <w:r w:rsidRPr="005E0B9C">
        <w:rPr>
          <w:rtl/>
        </w:rPr>
        <w:t xml:space="preserve"> </w:t>
      </w:r>
      <w:r w:rsidRPr="005E0B9C">
        <w:rPr>
          <w:rFonts w:hint="cs"/>
          <w:rtl/>
        </w:rPr>
        <w:t>מאת</w:t>
      </w:r>
      <w:r w:rsidRPr="005E0B9C">
        <w:rPr>
          <w:rtl/>
        </w:rPr>
        <w:t xml:space="preserve"> </w:t>
      </w:r>
      <w:r w:rsidRPr="005E0B9C">
        <w:rPr>
          <w:rFonts w:hint="cs"/>
          <w:rtl/>
        </w:rPr>
        <w:t>עורך</w:t>
      </w:r>
      <w:r w:rsidRPr="005E0B9C">
        <w:rPr>
          <w:rtl/>
        </w:rPr>
        <w:t xml:space="preserve"> </w:t>
      </w:r>
      <w:r w:rsidRPr="005E0B9C">
        <w:rPr>
          <w:rFonts w:hint="cs"/>
          <w:rtl/>
        </w:rPr>
        <w:t>דין</w:t>
      </w:r>
      <w:r w:rsidRPr="005E0B9C">
        <w:rPr>
          <w:rtl/>
        </w:rPr>
        <w:t xml:space="preserve">, </w:t>
      </w:r>
      <w:r w:rsidRPr="005E0B9C">
        <w:rPr>
          <w:rFonts w:hint="cs"/>
          <w:rtl/>
        </w:rPr>
        <w:t>בדבר</w:t>
      </w:r>
      <w:r w:rsidRPr="005E0B9C">
        <w:rPr>
          <w:rtl/>
        </w:rPr>
        <w:t xml:space="preserve"> </w:t>
      </w:r>
      <w:r w:rsidRPr="005E0B9C">
        <w:rPr>
          <w:rFonts w:hint="cs"/>
          <w:rtl/>
        </w:rPr>
        <w:t>זכויות</w:t>
      </w:r>
      <w:r w:rsidRPr="005E0B9C">
        <w:rPr>
          <w:rtl/>
        </w:rPr>
        <w:t xml:space="preserve"> </w:t>
      </w:r>
      <w:r w:rsidRPr="005E0B9C">
        <w:rPr>
          <w:rFonts w:hint="cs"/>
          <w:rtl/>
        </w:rPr>
        <w:t>החתומים</w:t>
      </w:r>
      <w:r w:rsidRPr="005E0B9C">
        <w:rPr>
          <w:rtl/>
        </w:rPr>
        <w:t xml:space="preserve"> </w:t>
      </w:r>
      <w:r w:rsidRPr="005E0B9C">
        <w:rPr>
          <w:rFonts w:hint="cs"/>
          <w:rtl/>
        </w:rPr>
        <w:t>בשם</w:t>
      </w:r>
      <w:r w:rsidRPr="005E0B9C">
        <w:rPr>
          <w:rtl/>
        </w:rPr>
        <w:t xml:space="preserve"> </w:t>
      </w:r>
      <w:r w:rsidRPr="005E0B9C">
        <w:rPr>
          <w:rFonts w:hint="cs"/>
          <w:rtl/>
        </w:rPr>
        <w:t>המציע וסמכותם לחייב את המציע בחתימתם.</w:t>
      </w:r>
    </w:p>
    <w:p w14:paraId="703A0776" w14:textId="77777777" w:rsidR="00C609D0" w:rsidRPr="005E0B9C" w:rsidRDefault="00C609D0" w:rsidP="00C609D0">
      <w:pPr>
        <w:numPr>
          <w:ilvl w:val="2"/>
          <w:numId w:val="19"/>
        </w:numPr>
      </w:pPr>
      <w:r w:rsidRPr="005E0B9C">
        <w:rPr>
          <w:rFonts w:hint="cs"/>
          <w:rtl/>
        </w:rPr>
        <w:t xml:space="preserve"> אישורים</w:t>
      </w:r>
      <w:r w:rsidRPr="005E0B9C">
        <w:rPr>
          <w:rtl/>
        </w:rPr>
        <w:t xml:space="preserve"> המקנים עדיפות לפי דין:</w:t>
      </w:r>
    </w:p>
    <w:p w14:paraId="7D3D24F0" w14:textId="77777777" w:rsidR="00C609D0" w:rsidRPr="005E0B9C" w:rsidRDefault="00C609D0" w:rsidP="00C609D0">
      <w:pPr>
        <w:numPr>
          <w:ilvl w:val="3"/>
          <w:numId w:val="19"/>
        </w:numPr>
        <w:rPr>
          <w:rtl/>
        </w:rPr>
      </w:pPr>
      <w:r w:rsidRPr="005E0B9C">
        <w:rPr>
          <w:rFonts w:hint="cs"/>
          <w:rtl/>
        </w:rPr>
        <w:t xml:space="preserve"> </w:t>
      </w:r>
      <w:r w:rsidRPr="005E0B9C">
        <w:rPr>
          <w:rtl/>
        </w:rPr>
        <w:t>מציע המעונ</w:t>
      </w:r>
      <w:r w:rsidRPr="005E0B9C">
        <w:rPr>
          <w:rFonts w:hint="eastAsia"/>
          <w:rtl/>
        </w:rPr>
        <w:t>י</w:t>
      </w:r>
      <w:r w:rsidRPr="005E0B9C">
        <w:rPr>
          <w:rtl/>
        </w:rPr>
        <w:t xml:space="preserve">ין לקבל העדפה </w:t>
      </w:r>
      <w:r w:rsidRPr="005E0B9C">
        <w:rPr>
          <w:rFonts w:hint="eastAsia"/>
          <w:rtl/>
        </w:rPr>
        <w:t>לפי</w:t>
      </w:r>
      <w:r w:rsidRPr="005E0B9C">
        <w:rPr>
          <w:rtl/>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5E0B9C">
        <w:rPr>
          <w:rFonts w:hint="eastAsia"/>
          <w:rtl/>
        </w:rPr>
        <w:t>האמור</w:t>
      </w:r>
      <w:r w:rsidRPr="005E0B9C">
        <w:rPr>
          <w:rtl/>
        </w:rPr>
        <w:t xml:space="preserve"> </w:t>
      </w:r>
      <w:r w:rsidRPr="005E0B9C">
        <w:rPr>
          <w:rFonts w:hint="eastAsia"/>
          <w:rtl/>
        </w:rPr>
        <w:t>להצעה</w:t>
      </w:r>
      <w:r w:rsidRPr="005E0B9C">
        <w:rPr>
          <w:rtl/>
        </w:rPr>
        <w:t xml:space="preserve"> הינו תנאי </w:t>
      </w:r>
      <w:r w:rsidRPr="005E0B9C">
        <w:rPr>
          <w:rFonts w:hint="eastAsia"/>
          <w:rtl/>
        </w:rPr>
        <w:t>הכרחי</w:t>
      </w:r>
      <w:r w:rsidRPr="005E0B9C">
        <w:rPr>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2DBEFAC2" w14:textId="77777777" w:rsidR="00C609D0" w:rsidRPr="005E0B9C" w:rsidRDefault="00C609D0" w:rsidP="00C609D0">
      <w:pPr>
        <w:numPr>
          <w:ilvl w:val="3"/>
          <w:numId w:val="19"/>
        </w:numPr>
      </w:pPr>
      <w:r w:rsidRPr="005E0B9C">
        <w:rPr>
          <w:rtl/>
        </w:rPr>
        <w:t xml:space="preserve"> מציע המעוניין לקבל העדפה </w:t>
      </w:r>
      <w:r w:rsidRPr="005E0B9C">
        <w:rPr>
          <w:rFonts w:hint="eastAsia"/>
          <w:rtl/>
        </w:rPr>
        <w:t>לפי</w:t>
      </w:r>
      <w:r w:rsidRPr="005E0B9C">
        <w:rPr>
          <w:rtl/>
        </w:rPr>
        <w:t xml:space="preserve"> </w:t>
      </w:r>
      <w:r w:rsidRPr="005E0B9C">
        <w:rPr>
          <w:rFonts w:hint="eastAsia"/>
          <w:rtl/>
        </w:rPr>
        <w:t>סעיף</w:t>
      </w:r>
      <w:r w:rsidRPr="005E0B9C">
        <w:rPr>
          <w:rtl/>
        </w:rPr>
        <w:t xml:space="preserve"> 2ב </w:t>
      </w:r>
      <w:r w:rsidRPr="005E0B9C">
        <w:rPr>
          <w:rFonts w:hint="eastAsia"/>
          <w:rtl/>
        </w:rPr>
        <w:t>ל</w:t>
      </w:r>
      <w:r w:rsidRPr="005E0B9C">
        <w:rPr>
          <w:rtl/>
        </w:rPr>
        <w:t xml:space="preserve">חוק חובת המכרזים, </w:t>
      </w:r>
      <w:r w:rsidRPr="005E0B9C">
        <w:rPr>
          <w:rFonts w:hint="eastAsia"/>
          <w:rtl/>
        </w:rPr>
        <w:t>ה</w:t>
      </w:r>
      <w:r w:rsidRPr="005E0B9C">
        <w:rPr>
          <w:rtl/>
        </w:rPr>
        <w:t>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5E0B9C">
        <w:rPr>
          <w:rFonts w:hint="eastAsia"/>
          <w:rtl/>
        </w:rPr>
        <w:t>ים</w:t>
      </w:r>
      <w:r w:rsidRPr="005E0B9C">
        <w:rPr>
          <w:rtl/>
        </w:rPr>
        <w:t xml:space="preserve"> </w:t>
      </w:r>
      <w:r w:rsidRPr="005E0B9C">
        <w:rPr>
          <w:rFonts w:hint="eastAsia"/>
          <w:rtl/>
        </w:rPr>
        <w:t>האמורים</w:t>
      </w:r>
      <w:r w:rsidRPr="005E0B9C">
        <w:rPr>
          <w:rtl/>
        </w:rPr>
        <w:t xml:space="preserve"> </w:t>
      </w:r>
      <w:r w:rsidRPr="005E0B9C">
        <w:rPr>
          <w:rFonts w:hint="eastAsia"/>
          <w:rtl/>
        </w:rPr>
        <w:t>להצעה</w:t>
      </w:r>
      <w:r w:rsidRPr="005E0B9C">
        <w:rPr>
          <w:rtl/>
        </w:rPr>
        <w:t xml:space="preserve"> הינו תנאי </w:t>
      </w:r>
      <w:r w:rsidRPr="005E0B9C">
        <w:rPr>
          <w:rFonts w:hint="eastAsia"/>
          <w:rtl/>
        </w:rPr>
        <w:t>הכרחי</w:t>
      </w:r>
      <w:r w:rsidRPr="005E0B9C">
        <w:rPr>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12A6A9CA" w14:textId="77777777" w:rsidR="00C609D0" w:rsidRPr="005E0B9C" w:rsidRDefault="00C609D0" w:rsidP="00C609D0">
      <w:pPr>
        <w:numPr>
          <w:ilvl w:val="1"/>
          <w:numId w:val="19"/>
        </w:numPr>
        <w:rPr>
          <w:rtl/>
        </w:rPr>
      </w:pPr>
      <w:r w:rsidRPr="005E0B9C">
        <w:rPr>
          <w:rFonts w:hint="eastAsia"/>
          <w:rtl/>
        </w:rPr>
        <w:t>הצעת</w:t>
      </w:r>
      <w:r w:rsidRPr="005E0B9C">
        <w:rPr>
          <w:rtl/>
        </w:rPr>
        <w:t xml:space="preserve"> </w:t>
      </w:r>
      <w:r w:rsidRPr="005E0B9C">
        <w:rPr>
          <w:rFonts w:hint="eastAsia"/>
          <w:rtl/>
        </w:rPr>
        <w:t>מחיר</w:t>
      </w:r>
      <w:r w:rsidRPr="005E0B9C">
        <w:rPr>
          <w:rtl/>
        </w:rPr>
        <w:t xml:space="preserve"> </w:t>
      </w:r>
      <w:r w:rsidRPr="005E0B9C">
        <w:rPr>
          <w:rFonts w:hint="eastAsia"/>
          <w:rtl/>
        </w:rPr>
        <w:t>אשר</w:t>
      </w:r>
      <w:r w:rsidRPr="005E0B9C">
        <w:rPr>
          <w:rtl/>
        </w:rPr>
        <w:t xml:space="preserve"> </w:t>
      </w:r>
      <w:r w:rsidRPr="005E0B9C">
        <w:rPr>
          <w:rFonts w:hint="eastAsia"/>
          <w:rtl/>
        </w:rPr>
        <w:t>תוגש</w:t>
      </w:r>
      <w:r w:rsidRPr="005E0B9C">
        <w:rPr>
          <w:rtl/>
        </w:rPr>
        <w:t xml:space="preserve"> </w:t>
      </w:r>
      <w:r w:rsidRPr="005E0B9C">
        <w:rPr>
          <w:rFonts w:hint="eastAsia"/>
          <w:rtl/>
        </w:rPr>
        <w:t>על</w:t>
      </w:r>
      <w:r w:rsidRPr="005E0B9C">
        <w:rPr>
          <w:rtl/>
        </w:rPr>
        <w:t xml:space="preserve"> </w:t>
      </w:r>
      <w:r w:rsidRPr="005E0B9C">
        <w:rPr>
          <w:rFonts w:hint="eastAsia"/>
          <w:rtl/>
        </w:rPr>
        <w:t>גבי</w:t>
      </w:r>
      <w:r w:rsidRPr="005E0B9C">
        <w:rPr>
          <w:rtl/>
        </w:rPr>
        <w:t xml:space="preserve"> "טופס </w:t>
      </w:r>
      <w:r w:rsidRPr="005E0B9C">
        <w:rPr>
          <w:rFonts w:hint="eastAsia"/>
          <w:rtl/>
        </w:rPr>
        <w:t>הצעת</w:t>
      </w:r>
      <w:r w:rsidRPr="005E0B9C">
        <w:rPr>
          <w:rtl/>
        </w:rPr>
        <w:t xml:space="preserve"> </w:t>
      </w:r>
      <w:r w:rsidRPr="005E0B9C">
        <w:rPr>
          <w:rFonts w:hint="eastAsia"/>
          <w:rtl/>
        </w:rPr>
        <w:t>המחיר</w:t>
      </w:r>
      <w:r w:rsidRPr="005E0B9C">
        <w:rPr>
          <w:rtl/>
        </w:rPr>
        <w:t xml:space="preserve">" </w:t>
      </w:r>
      <w:proofErr w:type="spellStart"/>
      <w:r w:rsidRPr="005E0B9C">
        <w:rPr>
          <w:rFonts w:hint="eastAsia"/>
          <w:rtl/>
        </w:rPr>
        <w:t>המצ</w:t>
      </w:r>
      <w:r w:rsidRPr="005E0B9C">
        <w:rPr>
          <w:rtl/>
        </w:rPr>
        <w:t>"ב</w:t>
      </w:r>
      <w:proofErr w:type="spellEnd"/>
      <w:r w:rsidRPr="005E0B9C">
        <w:rPr>
          <w:rtl/>
        </w:rPr>
        <w:t xml:space="preserve"> </w:t>
      </w:r>
      <w:r w:rsidRPr="005E0B9C">
        <w:rPr>
          <w:rFonts w:hint="cs"/>
          <w:rtl/>
        </w:rPr>
        <w:t>כנספח</w:t>
      </w:r>
      <w:r w:rsidRPr="005E0B9C">
        <w:rPr>
          <w:rtl/>
        </w:rPr>
        <w:t xml:space="preserve"> </w:t>
      </w:r>
      <w:r w:rsidRPr="005E0B9C">
        <w:rPr>
          <w:rFonts w:hint="cs"/>
          <w:rtl/>
        </w:rPr>
        <w:t>ז</w:t>
      </w:r>
      <w:r w:rsidRPr="005E0B9C">
        <w:rPr>
          <w:rtl/>
        </w:rPr>
        <w:t xml:space="preserve">' </w:t>
      </w:r>
      <w:r w:rsidRPr="005E0B9C">
        <w:rPr>
          <w:rFonts w:hint="cs"/>
          <w:rtl/>
        </w:rPr>
        <w:t xml:space="preserve">ז'1 </w:t>
      </w:r>
      <w:r w:rsidRPr="005E0B9C">
        <w:rPr>
          <w:rtl/>
        </w:rPr>
        <w:t xml:space="preserve">כמפורט בסעיף </w:t>
      </w:r>
      <w:r w:rsidRPr="005E0B9C">
        <w:rPr>
          <w:rFonts w:hint="cs"/>
          <w:rtl/>
        </w:rPr>
        <w:t xml:space="preserve">6 </w:t>
      </w:r>
      <w:r w:rsidRPr="005E0B9C">
        <w:rPr>
          <w:rtl/>
        </w:rPr>
        <w:t>להלן.</w:t>
      </w:r>
    </w:p>
    <w:p w14:paraId="1ECC5E89" w14:textId="642AEC32" w:rsidR="00C609D0" w:rsidRPr="005E0B9C" w:rsidRDefault="00C609D0" w:rsidP="00C609D0">
      <w:pPr>
        <w:numPr>
          <w:ilvl w:val="1"/>
          <w:numId w:val="19"/>
        </w:numPr>
        <w:rPr>
          <w:rtl/>
        </w:rPr>
      </w:pPr>
      <w:r w:rsidRPr="005E0B9C">
        <w:rPr>
          <w:rFonts w:hint="cs"/>
          <w:rtl/>
        </w:rPr>
        <w:t>פרטי</w:t>
      </w:r>
      <w:r w:rsidRPr="005E0B9C">
        <w:rPr>
          <w:rtl/>
        </w:rPr>
        <w:t xml:space="preserve"> </w:t>
      </w:r>
      <w:r w:rsidRPr="005E0B9C">
        <w:rPr>
          <w:rFonts w:hint="cs"/>
          <w:rtl/>
        </w:rPr>
        <w:t>התחזוקה</w:t>
      </w:r>
      <w:r w:rsidRPr="005E0B9C">
        <w:rPr>
          <w:rtl/>
        </w:rPr>
        <w:t xml:space="preserve"> </w:t>
      </w:r>
      <w:r w:rsidRPr="005E0B9C">
        <w:rPr>
          <w:rFonts w:hint="cs"/>
          <w:rtl/>
        </w:rPr>
        <w:t>הנדרשים</w:t>
      </w:r>
      <w:r w:rsidRPr="005E0B9C">
        <w:rPr>
          <w:rtl/>
        </w:rPr>
        <w:t xml:space="preserve"> </w:t>
      </w:r>
      <w:r w:rsidRPr="005E0B9C">
        <w:rPr>
          <w:rFonts w:hint="cs"/>
          <w:rtl/>
        </w:rPr>
        <w:t>מהיבואן:</w:t>
      </w:r>
      <w:r w:rsidRPr="005E0B9C">
        <w:rPr>
          <w:rtl/>
        </w:rPr>
        <w:t xml:space="preserve"> </w:t>
      </w:r>
    </w:p>
    <w:p w14:paraId="2153716F" w14:textId="77777777" w:rsidR="00C609D0" w:rsidRPr="005E0B9C" w:rsidRDefault="00C609D0" w:rsidP="00C609D0">
      <w:pPr>
        <w:numPr>
          <w:ilvl w:val="2"/>
          <w:numId w:val="19"/>
        </w:numPr>
        <w:rPr>
          <w:rtl/>
        </w:rPr>
      </w:pPr>
      <w:r w:rsidRPr="005E0B9C">
        <w:rPr>
          <w:rtl/>
        </w:rPr>
        <w:lastRenderedPageBreak/>
        <w:t xml:space="preserve">רשימת הטיפולים הנדרשים </w:t>
      </w:r>
      <w:r w:rsidRPr="005E0B9C">
        <w:rPr>
          <w:rFonts w:hint="cs"/>
          <w:rtl/>
        </w:rPr>
        <w:t>על</w:t>
      </w:r>
      <w:r w:rsidRPr="005E0B9C">
        <w:rPr>
          <w:rtl/>
        </w:rPr>
        <w:t xml:space="preserve"> </w:t>
      </w:r>
      <w:r w:rsidRPr="005E0B9C">
        <w:rPr>
          <w:rFonts w:hint="cs"/>
          <w:rtl/>
        </w:rPr>
        <w:t>פי</w:t>
      </w:r>
      <w:r w:rsidRPr="005E0B9C">
        <w:rPr>
          <w:rtl/>
        </w:rPr>
        <w:t xml:space="preserve"> </w:t>
      </w:r>
      <w:r w:rsidRPr="005E0B9C">
        <w:rPr>
          <w:rFonts w:hint="cs"/>
          <w:rtl/>
        </w:rPr>
        <w:t>הוראות</w:t>
      </w:r>
      <w:r w:rsidRPr="005E0B9C">
        <w:rPr>
          <w:rtl/>
        </w:rPr>
        <w:t xml:space="preserve"> </w:t>
      </w:r>
      <w:r w:rsidRPr="005E0B9C">
        <w:rPr>
          <w:rFonts w:hint="cs"/>
          <w:rtl/>
        </w:rPr>
        <w:t>היצרן</w:t>
      </w:r>
      <w:r w:rsidRPr="005E0B9C">
        <w:rPr>
          <w:rtl/>
        </w:rPr>
        <w:t xml:space="preserve"> לכלי הרכב שהוצע על ידו, על פי מחזורי הטיפול (פירוט כל הטיפולים והמחזוריות שלהם) </w:t>
      </w:r>
      <w:r w:rsidRPr="005E0B9C">
        <w:rPr>
          <w:rFonts w:hint="cs"/>
          <w:rtl/>
        </w:rPr>
        <w:t>ו</w:t>
      </w:r>
      <w:r w:rsidRPr="005E0B9C">
        <w:rPr>
          <w:rtl/>
        </w:rPr>
        <w:t xml:space="preserve">בכלל זה פירוט הפעולות הנדרשות בכל טיפול וטיפול. המידע יועבר בכתב ובקובץ </w:t>
      </w:r>
      <w:r w:rsidRPr="005E0B9C">
        <w:rPr>
          <w:rFonts w:hint="cs"/>
          <w:rtl/>
        </w:rPr>
        <w:t>בפורמט</w:t>
      </w:r>
      <w:r w:rsidRPr="005E0B9C">
        <w:rPr>
          <w:rtl/>
        </w:rPr>
        <w:t xml:space="preserve"> </w:t>
      </w:r>
      <w:r w:rsidRPr="005E0B9C">
        <w:t>Xml</w:t>
      </w:r>
      <w:r w:rsidRPr="005E0B9C">
        <w:rPr>
          <w:rtl/>
        </w:rPr>
        <w:t xml:space="preserve">, </w:t>
      </w:r>
      <w:proofErr w:type="spellStart"/>
      <w:r w:rsidRPr="005E0B9C">
        <w:t>Ascii</w:t>
      </w:r>
      <w:proofErr w:type="spellEnd"/>
      <w:r w:rsidRPr="005E0B9C">
        <w:rPr>
          <w:rtl/>
        </w:rPr>
        <w:t xml:space="preserve"> או כל פורמט מוסכם אחר.</w:t>
      </w:r>
    </w:p>
    <w:p w14:paraId="193363A0" w14:textId="77777777" w:rsidR="00C609D0" w:rsidRPr="005E0B9C" w:rsidRDefault="00C609D0" w:rsidP="00C609D0">
      <w:pPr>
        <w:numPr>
          <w:ilvl w:val="2"/>
          <w:numId w:val="19"/>
        </w:numPr>
      </w:pPr>
      <w:r w:rsidRPr="005E0B9C">
        <w:rPr>
          <w:rtl/>
        </w:rPr>
        <w:t xml:space="preserve"> </w:t>
      </w:r>
      <w:proofErr w:type="spellStart"/>
      <w:r w:rsidRPr="005E0B9C">
        <w:rPr>
          <w:rtl/>
        </w:rPr>
        <w:t>שעתון</w:t>
      </w:r>
      <w:proofErr w:type="spellEnd"/>
      <w:r w:rsidRPr="005E0B9C">
        <w:rPr>
          <w:rtl/>
        </w:rPr>
        <w:t xml:space="preserve"> הטיפולים </w:t>
      </w:r>
      <w:proofErr w:type="spellStart"/>
      <w:r w:rsidRPr="005E0B9C">
        <w:rPr>
          <w:rtl/>
        </w:rPr>
        <w:t>ושעתון</w:t>
      </w:r>
      <w:proofErr w:type="spellEnd"/>
      <w:r w:rsidRPr="005E0B9C">
        <w:rPr>
          <w:rtl/>
        </w:rPr>
        <w:t xml:space="preserve"> התיקונים. הפירוט יועבר בכתב ובקובץ בפורמט </w:t>
      </w:r>
      <w:r w:rsidRPr="005E0B9C">
        <w:t>Xml</w:t>
      </w:r>
      <w:r w:rsidRPr="005E0B9C">
        <w:rPr>
          <w:rtl/>
        </w:rPr>
        <w:t xml:space="preserve">, </w:t>
      </w:r>
      <w:proofErr w:type="spellStart"/>
      <w:r w:rsidRPr="005E0B9C">
        <w:t>Ascii</w:t>
      </w:r>
      <w:proofErr w:type="spellEnd"/>
      <w:r w:rsidRPr="005E0B9C">
        <w:rPr>
          <w:rtl/>
        </w:rPr>
        <w:t xml:space="preserve"> או כל פורמט מוסכם אחר. עדכון </w:t>
      </w:r>
      <w:proofErr w:type="spellStart"/>
      <w:r w:rsidRPr="005E0B9C">
        <w:rPr>
          <w:rtl/>
        </w:rPr>
        <w:t>השעתונים</w:t>
      </w:r>
      <w:proofErr w:type="spellEnd"/>
      <w:r w:rsidRPr="005E0B9C">
        <w:rPr>
          <w:rtl/>
        </w:rPr>
        <w:t xml:space="preserve"> והטיפולים כאמור, יועבר</w:t>
      </w:r>
      <w:r w:rsidRPr="005E0B9C">
        <w:rPr>
          <w:rFonts w:hint="cs"/>
          <w:rtl/>
        </w:rPr>
        <w:t>ו</w:t>
      </w:r>
      <w:r w:rsidRPr="005E0B9C">
        <w:rPr>
          <w:rtl/>
        </w:rPr>
        <w:t xml:space="preserve"> לענבל בכל פעם שיצא עדכון חדש למרכזי השרות של המציע הזוכה, ויתבצע בהתאם לדרישות ענבל או מי מטעמה.</w:t>
      </w:r>
    </w:p>
    <w:p w14:paraId="6381C2B8" w14:textId="77777777" w:rsidR="00C609D0" w:rsidRPr="005E0B9C" w:rsidRDefault="00C609D0" w:rsidP="00C609D0">
      <w:pPr>
        <w:numPr>
          <w:ilvl w:val="2"/>
          <w:numId w:val="19"/>
        </w:numPr>
        <w:rPr>
          <w:rtl/>
        </w:rPr>
      </w:pPr>
      <w:r w:rsidRPr="005E0B9C">
        <w:rPr>
          <w:rtl/>
        </w:rPr>
        <w:t>רשימת החלפים בחלוקה לדגמים ספציפי</w:t>
      </w:r>
      <w:r w:rsidRPr="005E0B9C">
        <w:rPr>
          <w:rFonts w:hint="cs"/>
          <w:rtl/>
        </w:rPr>
        <w:t>י</w:t>
      </w:r>
      <w:r w:rsidRPr="005E0B9C">
        <w:rPr>
          <w:rtl/>
        </w:rPr>
        <w:t xml:space="preserve">ם לכל דגם מוצע ומחירם לצרכן. הפירוט יועבר בכתב ובקובץ בפורמט </w:t>
      </w:r>
      <w:r w:rsidRPr="005E0B9C">
        <w:t xml:space="preserve">Xml, </w:t>
      </w:r>
      <w:proofErr w:type="spellStart"/>
      <w:r w:rsidRPr="005E0B9C">
        <w:t>Ascii</w:t>
      </w:r>
      <w:proofErr w:type="spellEnd"/>
      <w:r w:rsidRPr="005E0B9C">
        <w:rPr>
          <w:rtl/>
        </w:rPr>
        <w:t xml:space="preserve"> או כל פורמט מוסכם אחר.  עדכון רשימת החלפים והמחירים כאמור, יועבר לענבל בכל פעם שיצא עדכון חדש למרכזי השרות המורשים של המציע הזוכה, ויתבצע בהתאם לדרישות ענבל או מי מטעמה.</w:t>
      </w:r>
    </w:p>
    <w:p w14:paraId="041805A2" w14:textId="77777777" w:rsidR="00C609D0" w:rsidRPr="005E0B9C" w:rsidRDefault="00C609D0" w:rsidP="00C609D0">
      <w:pPr>
        <w:numPr>
          <w:ilvl w:val="2"/>
          <w:numId w:val="19"/>
        </w:numPr>
        <w:rPr>
          <w:rtl/>
        </w:rPr>
      </w:pPr>
      <w:r w:rsidRPr="005E0B9C">
        <w:rPr>
          <w:rFonts w:hint="cs"/>
          <w:rtl/>
        </w:rPr>
        <w:t>במסגרת</w:t>
      </w:r>
      <w:r w:rsidRPr="005E0B9C">
        <w:rPr>
          <w:rtl/>
        </w:rPr>
        <w:t xml:space="preserve"> מסמכי ההזמנה על הספק להגיש את נספח </w:t>
      </w:r>
      <w:r w:rsidRPr="005E0B9C">
        <w:rPr>
          <w:rFonts w:hint="eastAsia"/>
          <w:rtl/>
        </w:rPr>
        <w:t>ט</w:t>
      </w:r>
      <w:r w:rsidRPr="005E0B9C">
        <w:rPr>
          <w:rtl/>
        </w:rPr>
        <w:t>' למכרז הכולל בין השאר את הדרישה למילוי שגרת הטיפולים לכלי הרכב שהוצע על ידו, חלקים נצרכים, ובלמים. בעת מילוי הנספח יש להקפיד על ההוראות למילוי הנתונים</w:t>
      </w:r>
      <w:r w:rsidRPr="005E0B9C">
        <w:rPr>
          <w:rFonts w:hint="cs"/>
          <w:rtl/>
        </w:rPr>
        <w:t xml:space="preserve"> ולרושמם</w:t>
      </w:r>
      <w:r w:rsidRPr="005E0B9C">
        <w:rPr>
          <w:rtl/>
        </w:rPr>
        <w:t xml:space="preserve"> בכתב יד ברור וקריא. בנספח מצוין מספר טלפון במידה ויש שאלות בנוגע לאופן מילוי הנספח.</w:t>
      </w:r>
    </w:p>
    <w:p w14:paraId="289CC3D6" w14:textId="77777777" w:rsidR="00C609D0" w:rsidRPr="005E0B9C" w:rsidRDefault="00C609D0" w:rsidP="005C03A2">
      <w:pPr>
        <w:numPr>
          <w:ilvl w:val="2"/>
          <w:numId w:val="19"/>
        </w:numPr>
      </w:pPr>
      <w:r w:rsidRPr="005E0B9C">
        <w:rPr>
          <w:rFonts w:hint="cs"/>
          <w:rtl/>
        </w:rPr>
        <w:t xml:space="preserve">פריסת  המוסכים ראה סעיף </w:t>
      </w:r>
      <w:r w:rsidR="005C03A2" w:rsidRPr="005E0B9C">
        <w:rPr>
          <w:rFonts w:hint="cs"/>
          <w:rtl/>
        </w:rPr>
        <w:t>נספח ב'</w:t>
      </w:r>
      <w:r w:rsidRPr="005E0B9C">
        <w:rPr>
          <w:rtl/>
        </w:rPr>
        <w:t xml:space="preserve"> </w:t>
      </w:r>
      <w:r w:rsidRPr="005E0B9C">
        <w:rPr>
          <w:rFonts w:hint="eastAsia"/>
          <w:rtl/>
        </w:rPr>
        <w:t>להלן</w:t>
      </w:r>
      <w:r w:rsidRPr="005E0B9C">
        <w:rPr>
          <w:rFonts w:hint="cs"/>
          <w:rtl/>
        </w:rPr>
        <w:t>.</w:t>
      </w:r>
    </w:p>
    <w:p w14:paraId="2111B41F" w14:textId="77777777" w:rsidR="00C609D0" w:rsidRPr="005E0B9C" w:rsidRDefault="00C609D0" w:rsidP="00C609D0">
      <w:pPr>
        <w:numPr>
          <w:ilvl w:val="1"/>
          <w:numId w:val="19"/>
        </w:numPr>
      </w:pPr>
      <w:r w:rsidRPr="005E0B9C">
        <w:rPr>
          <w:rtl/>
        </w:rPr>
        <w:t xml:space="preserve"> במסגרת המסמכים המוגשים בהצעה על הספק להגיש את רשימת מרכזי השירות (מוסכים מורשים) מטעמו הכולל את הפרטים הבאים: </w:t>
      </w:r>
      <w:r w:rsidRPr="005E0B9C">
        <w:rPr>
          <w:rFonts w:hint="cs"/>
          <w:rtl/>
        </w:rPr>
        <w:t>שם</w:t>
      </w:r>
      <w:r w:rsidRPr="005E0B9C">
        <w:rPr>
          <w:rtl/>
        </w:rPr>
        <w:t xml:space="preserve"> </w:t>
      </w:r>
      <w:r w:rsidRPr="005E0B9C">
        <w:rPr>
          <w:rFonts w:hint="cs"/>
          <w:rtl/>
        </w:rPr>
        <w:t>מרכז</w:t>
      </w:r>
      <w:r w:rsidRPr="005E0B9C">
        <w:rPr>
          <w:rtl/>
        </w:rPr>
        <w:t xml:space="preserve"> </w:t>
      </w:r>
      <w:r w:rsidRPr="005E0B9C">
        <w:rPr>
          <w:rFonts w:hint="cs"/>
          <w:rtl/>
        </w:rPr>
        <w:t>השירות</w:t>
      </w:r>
      <w:r w:rsidRPr="005E0B9C">
        <w:rPr>
          <w:rtl/>
        </w:rPr>
        <w:t xml:space="preserve">, </w:t>
      </w:r>
      <w:r w:rsidRPr="005E0B9C">
        <w:rPr>
          <w:rFonts w:hint="cs"/>
          <w:rtl/>
        </w:rPr>
        <w:t>כתובת</w:t>
      </w:r>
      <w:r w:rsidRPr="005E0B9C">
        <w:rPr>
          <w:rtl/>
        </w:rPr>
        <w:t xml:space="preserve"> מלאה, טלפון של מרכז השירות, שם הבעלים של מרכז השירות (איש הקשר), מספר נייד של איש הקשר, כתובת דואר אלקטרוני (חובה), מספר פקס ומס' ח.פ.</w:t>
      </w:r>
    </w:p>
    <w:p w14:paraId="3F37D8C3" w14:textId="77777777" w:rsidR="00C609D0" w:rsidRPr="005E0B9C" w:rsidRDefault="00C609D0" w:rsidP="00C609D0">
      <w:pPr>
        <w:numPr>
          <w:ilvl w:val="1"/>
          <w:numId w:val="19"/>
        </w:numPr>
      </w:pPr>
      <w:r w:rsidRPr="005E0B9C">
        <w:rPr>
          <w:rFonts w:hint="cs"/>
          <w:rtl/>
        </w:rPr>
        <w:t>במסגרת</w:t>
      </w:r>
      <w:r w:rsidRPr="005E0B9C">
        <w:rPr>
          <w:rtl/>
        </w:rPr>
        <w:t xml:space="preserve"> מכרז התחזוקה תבוצע פניה נפרדת </w:t>
      </w:r>
      <w:r w:rsidRPr="005E0B9C">
        <w:rPr>
          <w:rFonts w:hint="cs"/>
          <w:rtl/>
        </w:rPr>
        <w:t>למוסכים</w:t>
      </w:r>
      <w:r w:rsidRPr="005E0B9C">
        <w:rPr>
          <w:rtl/>
        </w:rPr>
        <w:t xml:space="preserve"> </w:t>
      </w:r>
      <w:r w:rsidRPr="005E0B9C">
        <w:rPr>
          <w:rFonts w:hint="cs"/>
          <w:rtl/>
        </w:rPr>
        <w:t>המורשים</w:t>
      </w:r>
      <w:r w:rsidRPr="005E0B9C">
        <w:rPr>
          <w:rtl/>
        </w:rPr>
        <w:t xml:space="preserve"> </w:t>
      </w:r>
      <w:r w:rsidRPr="005E0B9C">
        <w:rPr>
          <w:rFonts w:hint="cs"/>
          <w:rtl/>
        </w:rPr>
        <w:t>הרלוונטיים</w:t>
      </w:r>
      <w:r w:rsidRPr="005E0B9C">
        <w:rPr>
          <w:rtl/>
        </w:rPr>
        <w:t xml:space="preserve"> </w:t>
      </w:r>
      <w:r w:rsidRPr="005E0B9C">
        <w:rPr>
          <w:rFonts w:hint="cs"/>
          <w:rtl/>
        </w:rPr>
        <w:t>ע</w:t>
      </w:r>
      <w:r w:rsidRPr="005E0B9C">
        <w:rPr>
          <w:rtl/>
        </w:rPr>
        <w:t xml:space="preserve">"י חברת </w:t>
      </w:r>
      <w:r w:rsidR="005C03A2" w:rsidRPr="005E0B9C">
        <w:rPr>
          <w:rFonts w:hint="cs"/>
          <w:rtl/>
        </w:rPr>
        <w:t>ע</w:t>
      </w:r>
      <w:r w:rsidRPr="005E0B9C">
        <w:rPr>
          <w:rFonts w:hint="cs"/>
          <w:rtl/>
        </w:rPr>
        <w:t>נבל</w:t>
      </w:r>
      <w:r w:rsidRPr="005E0B9C">
        <w:rPr>
          <w:rtl/>
        </w:rPr>
        <w:t xml:space="preserve"> </w:t>
      </w:r>
      <w:r w:rsidRPr="005E0B9C">
        <w:rPr>
          <w:rFonts w:hint="cs"/>
          <w:rtl/>
        </w:rPr>
        <w:t>בהתאם</w:t>
      </w:r>
      <w:r w:rsidRPr="005E0B9C">
        <w:rPr>
          <w:rtl/>
        </w:rPr>
        <w:t xml:space="preserve"> </w:t>
      </w:r>
      <w:r w:rsidRPr="005E0B9C">
        <w:rPr>
          <w:rFonts w:hint="cs"/>
          <w:rtl/>
        </w:rPr>
        <w:t>לרשימת</w:t>
      </w:r>
      <w:r w:rsidRPr="005E0B9C">
        <w:rPr>
          <w:rtl/>
        </w:rPr>
        <w:t xml:space="preserve"> </w:t>
      </w:r>
      <w:r w:rsidRPr="005E0B9C">
        <w:rPr>
          <w:rFonts w:hint="cs"/>
          <w:rtl/>
        </w:rPr>
        <w:t>המציעים</w:t>
      </w:r>
      <w:r w:rsidRPr="005E0B9C">
        <w:rPr>
          <w:rtl/>
        </w:rPr>
        <w:t xml:space="preserve"> </w:t>
      </w:r>
      <w:r w:rsidRPr="005E0B9C">
        <w:rPr>
          <w:rFonts w:hint="cs"/>
          <w:rtl/>
        </w:rPr>
        <w:t>שעברו</w:t>
      </w:r>
      <w:r w:rsidRPr="005E0B9C">
        <w:rPr>
          <w:rtl/>
        </w:rPr>
        <w:t xml:space="preserve"> </w:t>
      </w:r>
      <w:r w:rsidRPr="005E0B9C">
        <w:rPr>
          <w:rFonts w:hint="cs"/>
          <w:rtl/>
        </w:rPr>
        <w:t>לשלב</w:t>
      </w:r>
      <w:r w:rsidRPr="005E0B9C">
        <w:rPr>
          <w:rtl/>
        </w:rPr>
        <w:t xml:space="preserve"> </w:t>
      </w:r>
      <w:r w:rsidRPr="005E0B9C">
        <w:rPr>
          <w:rFonts w:hint="cs"/>
          <w:rtl/>
        </w:rPr>
        <w:t>הבא</w:t>
      </w:r>
      <w:r w:rsidRPr="005E0B9C">
        <w:rPr>
          <w:rtl/>
        </w:rPr>
        <w:t xml:space="preserve"> </w:t>
      </w:r>
      <w:r w:rsidRPr="005E0B9C">
        <w:rPr>
          <w:rFonts w:hint="cs"/>
          <w:rtl/>
        </w:rPr>
        <w:t>לצורך</w:t>
      </w:r>
      <w:r w:rsidRPr="005E0B9C">
        <w:rPr>
          <w:rtl/>
        </w:rPr>
        <w:t xml:space="preserve"> </w:t>
      </w:r>
      <w:r w:rsidRPr="005E0B9C">
        <w:rPr>
          <w:rFonts w:hint="cs"/>
          <w:rtl/>
        </w:rPr>
        <w:t>קבלת</w:t>
      </w:r>
      <w:r w:rsidRPr="005E0B9C">
        <w:rPr>
          <w:rtl/>
        </w:rPr>
        <w:t xml:space="preserve"> </w:t>
      </w:r>
      <w:r w:rsidRPr="005E0B9C">
        <w:rPr>
          <w:rFonts w:hint="cs"/>
          <w:rtl/>
        </w:rPr>
        <w:t>הצעות</w:t>
      </w:r>
      <w:r w:rsidRPr="005E0B9C">
        <w:rPr>
          <w:rtl/>
        </w:rPr>
        <w:t xml:space="preserve"> </w:t>
      </w:r>
      <w:r w:rsidRPr="005E0B9C">
        <w:rPr>
          <w:rFonts w:hint="cs"/>
          <w:rtl/>
        </w:rPr>
        <w:t>לתחזוקה</w:t>
      </w:r>
      <w:r w:rsidRPr="005E0B9C">
        <w:rPr>
          <w:rtl/>
        </w:rPr>
        <w:t>.</w:t>
      </w:r>
    </w:p>
    <w:p w14:paraId="5C837FF6" w14:textId="77777777" w:rsidR="005C03A2" w:rsidRPr="005E0B9C" w:rsidRDefault="00C609D0" w:rsidP="005C03A2">
      <w:pPr>
        <w:numPr>
          <w:ilvl w:val="1"/>
          <w:numId w:val="19"/>
        </w:numPr>
        <w:rPr>
          <w:rtl/>
        </w:rPr>
      </w:pPr>
      <w:r w:rsidRPr="005E0B9C">
        <w:rPr>
          <w:rFonts w:hint="cs"/>
          <w:rtl/>
        </w:rPr>
        <w:t>הספק</w:t>
      </w:r>
      <w:r w:rsidRPr="005E0B9C">
        <w:rPr>
          <w:rtl/>
        </w:rPr>
        <w:t xml:space="preserve"> מתחייב להודיע לענבל בכתב על כל מוסך מורשה חדש מיום הגשת ההצעה למכרז. את העדכון יש לשלוח לכתובת הבאה: </w:t>
      </w:r>
      <w:r w:rsidRPr="005E0B9C">
        <w:rPr>
          <w:rFonts w:hint="cs"/>
          <w:rtl/>
        </w:rPr>
        <w:t>ענבל</w:t>
      </w:r>
      <w:r w:rsidRPr="005E0B9C">
        <w:rPr>
          <w:rtl/>
        </w:rPr>
        <w:t xml:space="preserve"> חברה לביטוח בע"מ – אגף רכש ומכרזים, ערבה, קריית שדה התעופה  ת.ד. 282, נתב"ג</w:t>
      </w:r>
      <w:r w:rsidRPr="005E0B9C">
        <w:rPr>
          <w:rFonts w:hint="cs"/>
          <w:rtl/>
        </w:rPr>
        <w:t xml:space="preserve"> </w:t>
      </w:r>
      <w:r w:rsidRPr="005E0B9C">
        <w:rPr>
          <w:rtl/>
        </w:rPr>
        <w:t>70100</w:t>
      </w:r>
      <w:r w:rsidRPr="005E0B9C">
        <w:rPr>
          <w:rFonts w:hint="cs"/>
          <w:rtl/>
        </w:rPr>
        <w:t>.</w:t>
      </w:r>
    </w:p>
    <w:p w14:paraId="3BD0F961" w14:textId="77777777" w:rsidR="00C609D0" w:rsidRPr="005E0B9C" w:rsidRDefault="00C609D0" w:rsidP="00C609D0">
      <w:pPr>
        <w:numPr>
          <w:ilvl w:val="0"/>
          <w:numId w:val="19"/>
        </w:numPr>
        <w:rPr>
          <w:bCs/>
        </w:rPr>
      </w:pPr>
      <w:r w:rsidRPr="005E0B9C">
        <w:rPr>
          <w:rFonts w:hint="cs"/>
          <w:bCs/>
          <w:rtl/>
        </w:rPr>
        <w:t>הצעת</w:t>
      </w:r>
      <w:r w:rsidRPr="005E0B9C">
        <w:rPr>
          <w:bCs/>
          <w:rtl/>
        </w:rPr>
        <w:t xml:space="preserve"> </w:t>
      </w:r>
      <w:r w:rsidRPr="005E0B9C">
        <w:rPr>
          <w:rFonts w:hint="cs"/>
          <w:bCs/>
          <w:rtl/>
        </w:rPr>
        <w:t>המחיר</w:t>
      </w:r>
      <w:r w:rsidRPr="005E0B9C">
        <w:rPr>
          <w:bCs/>
          <w:rtl/>
        </w:rPr>
        <w:t xml:space="preserve"> </w:t>
      </w:r>
    </w:p>
    <w:p w14:paraId="5AFBBF20" w14:textId="77777777" w:rsidR="00C609D0" w:rsidRPr="005E0B9C" w:rsidRDefault="00C609D0" w:rsidP="00C609D0">
      <w:pPr>
        <w:numPr>
          <w:ilvl w:val="1"/>
          <w:numId w:val="19"/>
        </w:numPr>
        <w:rPr>
          <w:b/>
          <w:bCs/>
        </w:rPr>
      </w:pPr>
      <w:r w:rsidRPr="005E0B9C">
        <w:rPr>
          <w:rFonts w:hint="cs"/>
          <w:rtl/>
        </w:rPr>
        <w:t>הצעות</w:t>
      </w:r>
      <w:r w:rsidRPr="005E0B9C">
        <w:rPr>
          <w:rtl/>
        </w:rPr>
        <w:t xml:space="preserve"> המחיר תוגשנה על גבי נספח </w:t>
      </w:r>
      <w:r w:rsidRPr="005E0B9C">
        <w:rPr>
          <w:rFonts w:hint="cs"/>
          <w:rtl/>
        </w:rPr>
        <w:t>ז</w:t>
      </w:r>
      <w:r w:rsidRPr="005E0B9C">
        <w:rPr>
          <w:rtl/>
        </w:rPr>
        <w:t xml:space="preserve">' </w:t>
      </w:r>
      <w:r w:rsidRPr="005E0B9C">
        <w:rPr>
          <w:rFonts w:hint="cs"/>
          <w:rtl/>
        </w:rPr>
        <w:t>ז'1 למכרז</w:t>
      </w:r>
      <w:r w:rsidRPr="005E0B9C">
        <w:rPr>
          <w:rtl/>
        </w:rPr>
        <w:t xml:space="preserve">, </w:t>
      </w:r>
      <w:r w:rsidRPr="005E0B9C">
        <w:rPr>
          <w:rFonts w:hint="cs"/>
          <w:rtl/>
        </w:rPr>
        <w:t>ויכילו</w:t>
      </w:r>
      <w:r w:rsidRPr="005E0B9C">
        <w:rPr>
          <w:rtl/>
        </w:rPr>
        <w:t xml:space="preserve"> </w:t>
      </w:r>
      <w:r w:rsidRPr="005E0B9C">
        <w:rPr>
          <w:rFonts w:hint="cs"/>
          <w:rtl/>
        </w:rPr>
        <w:t>את</w:t>
      </w:r>
      <w:r w:rsidRPr="005E0B9C">
        <w:rPr>
          <w:rtl/>
        </w:rPr>
        <w:t xml:space="preserve"> </w:t>
      </w:r>
      <w:r w:rsidRPr="005E0B9C">
        <w:rPr>
          <w:rFonts w:hint="cs"/>
          <w:rtl/>
        </w:rPr>
        <w:t>כל</w:t>
      </w:r>
      <w:r w:rsidRPr="005E0B9C">
        <w:rPr>
          <w:rtl/>
        </w:rPr>
        <w:t xml:space="preserve"> </w:t>
      </w:r>
      <w:r w:rsidRPr="005E0B9C">
        <w:rPr>
          <w:rFonts w:hint="cs"/>
          <w:rtl/>
        </w:rPr>
        <w:t>הפרטים</w:t>
      </w:r>
      <w:r w:rsidRPr="005E0B9C">
        <w:rPr>
          <w:rtl/>
        </w:rPr>
        <w:t xml:space="preserve"> </w:t>
      </w:r>
      <w:r w:rsidRPr="005E0B9C">
        <w:rPr>
          <w:rFonts w:hint="cs"/>
          <w:rtl/>
        </w:rPr>
        <w:t>הנדרשים</w:t>
      </w:r>
      <w:r w:rsidRPr="005E0B9C">
        <w:rPr>
          <w:rtl/>
        </w:rPr>
        <w:t xml:space="preserve"> </w:t>
      </w:r>
      <w:r w:rsidRPr="005E0B9C">
        <w:rPr>
          <w:rFonts w:hint="cs"/>
          <w:rtl/>
        </w:rPr>
        <w:t>בו</w:t>
      </w:r>
      <w:r w:rsidRPr="005E0B9C">
        <w:rPr>
          <w:rtl/>
        </w:rPr>
        <w:t xml:space="preserve">, ובכלל זאת תקופת האחריות ללא כל הסתייגות או שינויים. </w:t>
      </w:r>
    </w:p>
    <w:p w14:paraId="06E01402" w14:textId="16E39755" w:rsidR="00C609D0" w:rsidRPr="005E0B9C" w:rsidRDefault="00C609D0" w:rsidP="007C6BF8">
      <w:pPr>
        <w:numPr>
          <w:ilvl w:val="1"/>
          <w:numId w:val="19"/>
        </w:numPr>
      </w:pPr>
      <w:r w:rsidRPr="005E0B9C">
        <w:rPr>
          <w:rtl/>
        </w:rPr>
        <w:t xml:space="preserve">הצעת המחיר תהיה </w:t>
      </w:r>
      <w:r w:rsidRPr="005E0B9C">
        <w:rPr>
          <w:rFonts w:hint="cs"/>
          <w:rtl/>
        </w:rPr>
        <w:t>בשקלים</w:t>
      </w:r>
      <w:r w:rsidRPr="005E0B9C">
        <w:rPr>
          <w:rtl/>
        </w:rPr>
        <w:t xml:space="preserve"> </w:t>
      </w:r>
      <w:r w:rsidRPr="005E0B9C">
        <w:rPr>
          <w:rFonts w:hint="cs"/>
          <w:rtl/>
        </w:rPr>
        <w:t>חדשים</w:t>
      </w:r>
      <w:r w:rsidRPr="005E0B9C">
        <w:rPr>
          <w:rtl/>
        </w:rPr>
        <w:t xml:space="preserve"> </w:t>
      </w:r>
      <w:r w:rsidRPr="005E0B9C">
        <w:rPr>
          <w:rFonts w:hint="cs"/>
          <w:rtl/>
        </w:rPr>
        <w:t>כולל</w:t>
      </w:r>
      <w:r w:rsidRPr="005E0B9C">
        <w:rPr>
          <w:rtl/>
        </w:rPr>
        <w:t xml:space="preserve"> מע"מ, ו</w:t>
      </w:r>
      <w:r w:rsidRPr="005E0B9C">
        <w:rPr>
          <w:rFonts w:hint="cs"/>
          <w:rtl/>
        </w:rPr>
        <w:t>המחיר הנקוב בה י</w:t>
      </w:r>
      <w:r w:rsidRPr="005E0B9C">
        <w:rPr>
          <w:rtl/>
        </w:rPr>
        <w:t>עמוד בתוקף</w:t>
      </w:r>
      <w:r w:rsidRPr="005E0B9C">
        <w:rPr>
          <w:rFonts w:hint="cs"/>
          <w:rtl/>
        </w:rPr>
        <w:t>,</w:t>
      </w:r>
      <w:r w:rsidRPr="005E0B9C">
        <w:rPr>
          <w:rtl/>
        </w:rPr>
        <w:t xml:space="preserve"> </w:t>
      </w:r>
      <w:r w:rsidRPr="005E0B9C">
        <w:rPr>
          <w:rFonts w:hint="cs"/>
          <w:rtl/>
        </w:rPr>
        <w:t>לכל הפחות, לתקופה</w:t>
      </w:r>
      <w:r w:rsidRPr="005E0B9C">
        <w:rPr>
          <w:rtl/>
        </w:rPr>
        <w:t xml:space="preserve"> של שנה מיום </w:t>
      </w:r>
      <w:r w:rsidRPr="005E0B9C">
        <w:rPr>
          <w:rFonts w:hint="cs"/>
          <w:rtl/>
        </w:rPr>
        <w:t>הגשת ההצעה.</w:t>
      </w:r>
      <w:r w:rsidRPr="005E0B9C">
        <w:rPr>
          <w:rtl/>
        </w:rPr>
        <w:t xml:space="preserve"> (להלן – הצעת המחיר). </w:t>
      </w:r>
      <w:r w:rsidRPr="005E0B9C">
        <w:rPr>
          <w:rFonts w:hint="cs"/>
          <w:rtl/>
        </w:rPr>
        <w:t>הצעת</w:t>
      </w:r>
      <w:r w:rsidRPr="005E0B9C">
        <w:rPr>
          <w:rtl/>
        </w:rPr>
        <w:t xml:space="preserve"> המחיר </w:t>
      </w:r>
      <w:r w:rsidRPr="005E0B9C">
        <w:rPr>
          <w:rFonts w:hint="cs"/>
          <w:rtl/>
        </w:rPr>
        <w:t>ואחוז</w:t>
      </w:r>
      <w:r w:rsidRPr="005E0B9C">
        <w:rPr>
          <w:rtl/>
        </w:rPr>
        <w:t xml:space="preserve"> ההנחה </w:t>
      </w:r>
      <w:r w:rsidRPr="005E0B9C">
        <w:rPr>
          <w:rFonts w:hint="cs"/>
          <w:rtl/>
        </w:rPr>
        <w:t>תשמש</w:t>
      </w:r>
      <w:r w:rsidRPr="005E0B9C">
        <w:rPr>
          <w:rtl/>
        </w:rPr>
        <w:t xml:space="preserve">  לחישוב </w:t>
      </w:r>
      <w:r w:rsidRPr="005E0B9C">
        <w:rPr>
          <w:rFonts w:hint="cs"/>
          <w:rtl/>
        </w:rPr>
        <w:t>מרכיב</w:t>
      </w:r>
      <w:r w:rsidRPr="005E0B9C">
        <w:rPr>
          <w:rtl/>
        </w:rPr>
        <w:t xml:space="preserve"> </w:t>
      </w:r>
      <w:r w:rsidRPr="005E0B9C">
        <w:rPr>
          <w:rFonts w:hint="cs"/>
          <w:rtl/>
        </w:rPr>
        <w:t>מהציון</w:t>
      </w:r>
      <w:r w:rsidRPr="005E0B9C">
        <w:rPr>
          <w:rtl/>
        </w:rPr>
        <w:t xml:space="preserve"> </w:t>
      </w:r>
      <w:r w:rsidRPr="005E0B9C">
        <w:rPr>
          <w:rFonts w:hint="cs"/>
          <w:rtl/>
        </w:rPr>
        <w:t>הכלכלי</w:t>
      </w:r>
      <w:r w:rsidRPr="005E0B9C">
        <w:rPr>
          <w:rtl/>
        </w:rPr>
        <w:t xml:space="preserve"> </w:t>
      </w:r>
      <w:r w:rsidRPr="005E0B9C">
        <w:rPr>
          <w:rFonts w:hint="cs"/>
          <w:rtl/>
        </w:rPr>
        <w:t xml:space="preserve">בהתאם להליכי הסיכום הנמצאים בסעיף </w:t>
      </w:r>
      <w:r w:rsidR="007C6BF8">
        <w:rPr>
          <w:rFonts w:hint="cs"/>
          <w:rtl/>
        </w:rPr>
        <w:t>10</w:t>
      </w:r>
      <w:r w:rsidRPr="005E0B9C">
        <w:rPr>
          <w:rtl/>
        </w:rPr>
        <w:t>.</w:t>
      </w:r>
    </w:p>
    <w:p w14:paraId="5D6C3AFC" w14:textId="77777777" w:rsidR="00C609D0" w:rsidRPr="005E0B9C" w:rsidRDefault="00C609D0" w:rsidP="00C609D0">
      <w:pPr>
        <w:numPr>
          <w:ilvl w:val="1"/>
          <w:numId w:val="19"/>
        </w:numPr>
        <w:rPr>
          <w:b/>
          <w:bCs/>
        </w:rPr>
      </w:pPr>
      <w:r w:rsidRPr="005E0B9C">
        <w:rPr>
          <w:rtl/>
        </w:rPr>
        <w:lastRenderedPageBreak/>
        <w:t xml:space="preserve">הצעת המחיר </w:t>
      </w:r>
      <w:r w:rsidRPr="005E0B9C">
        <w:rPr>
          <w:rFonts w:hint="cs"/>
          <w:rtl/>
        </w:rPr>
        <w:t>תשקף</w:t>
      </w:r>
      <w:r w:rsidRPr="005E0B9C">
        <w:rPr>
          <w:rtl/>
        </w:rPr>
        <w:t xml:space="preserve"> את כל התמורה לה יהא זכאי הזוכה במכרז (כולל מע"מ) וזאת עבור כלל השירותים בהם מחויב הזוכה על פי מכרז זה. </w:t>
      </w:r>
    </w:p>
    <w:p w14:paraId="1C1FC079" w14:textId="77777777" w:rsidR="00C609D0" w:rsidRPr="005E0B9C" w:rsidRDefault="00C609D0" w:rsidP="00C609D0">
      <w:pPr>
        <w:numPr>
          <w:ilvl w:val="1"/>
          <w:numId w:val="19"/>
        </w:numPr>
      </w:pPr>
      <w:r w:rsidRPr="005E0B9C">
        <w:rPr>
          <w:rFonts w:hint="cs"/>
          <w:rtl/>
        </w:rPr>
        <w:t xml:space="preserve">הצעת המחיר תכלול את כל מרכיבי המפרט הטכני שבנספח </w:t>
      </w:r>
      <w:r w:rsidRPr="005E0B9C">
        <w:rPr>
          <w:rFonts w:hint="eastAsia"/>
          <w:rtl/>
        </w:rPr>
        <w:t>א</w:t>
      </w:r>
      <w:r w:rsidRPr="005E0B9C">
        <w:rPr>
          <w:rtl/>
        </w:rPr>
        <w:t>'</w:t>
      </w:r>
      <w:r w:rsidRPr="005E0B9C">
        <w:rPr>
          <w:rFonts w:hint="cs"/>
          <w:rtl/>
        </w:rPr>
        <w:t xml:space="preserve"> א'1 והתוספות שבנספח ו'.</w:t>
      </w:r>
    </w:p>
    <w:p w14:paraId="09279D27" w14:textId="77777777" w:rsidR="00C609D0" w:rsidRPr="005E0B9C" w:rsidRDefault="00C609D0" w:rsidP="00C609D0">
      <w:pPr>
        <w:numPr>
          <w:ilvl w:val="1"/>
          <w:numId w:val="19"/>
        </w:numPr>
        <w:rPr>
          <w:b/>
          <w:bCs/>
        </w:rPr>
      </w:pPr>
      <w:r w:rsidRPr="005E0B9C">
        <w:rPr>
          <w:rFonts w:hint="cs"/>
          <w:rtl/>
        </w:rPr>
        <w:t>להצעה</w:t>
      </w:r>
      <w:r w:rsidRPr="005E0B9C">
        <w:rPr>
          <w:rtl/>
        </w:rPr>
        <w:t xml:space="preserve"> יצורף מחירון הרכב הרשמי של היבואן וקטלוג </w:t>
      </w:r>
      <w:r w:rsidRPr="005E0B9C">
        <w:rPr>
          <w:rFonts w:hint="cs"/>
          <w:rtl/>
        </w:rPr>
        <w:t>היצרן</w:t>
      </w:r>
      <w:r w:rsidRPr="005E0B9C">
        <w:rPr>
          <w:rtl/>
        </w:rPr>
        <w:t>/יבואן של דגם הרכב המוצע.</w:t>
      </w:r>
    </w:p>
    <w:p w14:paraId="4FC4A7AD" w14:textId="77777777" w:rsidR="00C609D0" w:rsidRPr="005E0B9C" w:rsidRDefault="00C609D0" w:rsidP="00C609D0">
      <w:pPr>
        <w:numPr>
          <w:ilvl w:val="1"/>
          <w:numId w:val="19"/>
        </w:numPr>
        <w:rPr>
          <w:b/>
          <w:bCs/>
          <w:rtl/>
        </w:rPr>
      </w:pPr>
      <w:r w:rsidRPr="005E0B9C">
        <w:rPr>
          <w:rFonts w:hint="cs"/>
          <w:rtl/>
        </w:rPr>
        <w:t>ביום</w:t>
      </w:r>
      <w:r w:rsidRPr="005E0B9C">
        <w:rPr>
          <w:rtl/>
        </w:rPr>
        <w:t xml:space="preserve"> </w:t>
      </w:r>
      <w:r w:rsidRPr="005E0B9C">
        <w:rPr>
          <w:rFonts w:hint="cs"/>
          <w:rtl/>
        </w:rPr>
        <w:t>ההכרזה</w:t>
      </w:r>
      <w:r w:rsidRPr="005E0B9C">
        <w:rPr>
          <w:rtl/>
        </w:rPr>
        <w:t xml:space="preserve"> </w:t>
      </w:r>
      <w:r w:rsidRPr="005E0B9C">
        <w:rPr>
          <w:rFonts w:hint="cs"/>
          <w:rtl/>
        </w:rPr>
        <w:t>על</w:t>
      </w:r>
      <w:r w:rsidRPr="005E0B9C">
        <w:rPr>
          <w:rtl/>
        </w:rPr>
        <w:t xml:space="preserve"> </w:t>
      </w:r>
      <w:r w:rsidRPr="005E0B9C">
        <w:rPr>
          <w:rFonts w:hint="cs"/>
          <w:rtl/>
        </w:rPr>
        <w:t>ההצעה</w:t>
      </w:r>
      <w:r w:rsidRPr="005E0B9C">
        <w:rPr>
          <w:rtl/>
        </w:rPr>
        <w:t xml:space="preserve"> </w:t>
      </w:r>
      <w:r w:rsidRPr="005E0B9C">
        <w:rPr>
          <w:rFonts w:hint="cs"/>
          <w:rtl/>
        </w:rPr>
        <w:t>כהצעה</w:t>
      </w:r>
      <w:r w:rsidRPr="005E0B9C">
        <w:rPr>
          <w:rtl/>
        </w:rPr>
        <w:t xml:space="preserve"> </w:t>
      </w:r>
      <w:r w:rsidRPr="005E0B9C">
        <w:rPr>
          <w:rFonts w:hint="cs"/>
          <w:rtl/>
        </w:rPr>
        <w:t>זוכה</w:t>
      </w:r>
      <w:r w:rsidRPr="005E0B9C">
        <w:rPr>
          <w:rtl/>
        </w:rPr>
        <w:t xml:space="preserve"> </w:t>
      </w:r>
      <w:r w:rsidRPr="005E0B9C">
        <w:rPr>
          <w:rFonts w:hint="cs"/>
          <w:rtl/>
        </w:rPr>
        <w:t>על</w:t>
      </w:r>
      <w:r w:rsidRPr="005E0B9C">
        <w:rPr>
          <w:rtl/>
        </w:rPr>
        <w:t xml:space="preserve"> </w:t>
      </w:r>
      <w:r w:rsidRPr="005E0B9C">
        <w:rPr>
          <w:rFonts w:hint="cs"/>
          <w:rtl/>
        </w:rPr>
        <w:t>ידי</w:t>
      </w:r>
      <w:r w:rsidRPr="005E0B9C">
        <w:rPr>
          <w:rtl/>
        </w:rPr>
        <w:t xml:space="preserve"> </w:t>
      </w:r>
      <w:r w:rsidRPr="005E0B9C">
        <w:rPr>
          <w:rFonts w:hint="cs"/>
          <w:rtl/>
        </w:rPr>
        <w:t>ועדת</w:t>
      </w:r>
      <w:r w:rsidRPr="005E0B9C">
        <w:rPr>
          <w:rtl/>
        </w:rPr>
        <w:t xml:space="preserve"> </w:t>
      </w:r>
      <w:r w:rsidRPr="005E0B9C">
        <w:rPr>
          <w:rFonts w:hint="cs"/>
          <w:rtl/>
        </w:rPr>
        <w:t>המכרזים</w:t>
      </w:r>
      <w:r w:rsidRPr="005E0B9C">
        <w:rPr>
          <w:rtl/>
        </w:rPr>
        <w:t xml:space="preserve"> </w:t>
      </w:r>
      <w:r w:rsidRPr="005E0B9C">
        <w:rPr>
          <w:rFonts w:hint="cs"/>
          <w:rtl/>
        </w:rPr>
        <w:t>יחושב</w:t>
      </w:r>
      <w:r w:rsidRPr="005E0B9C">
        <w:rPr>
          <w:rtl/>
        </w:rPr>
        <w:t xml:space="preserve"> </w:t>
      </w:r>
      <w:r w:rsidRPr="005E0B9C">
        <w:rPr>
          <w:rFonts w:hint="cs"/>
          <w:rtl/>
        </w:rPr>
        <w:t>מחיר הרכב המוצע</w:t>
      </w:r>
      <w:r w:rsidRPr="005E0B9C">
        <w:rPr>
          <w:rtl/>
        </w:rPr>
        <w:t xml:space="preserve"> </w:t>
      </w:r>
      <w:r w:rsidRPr="005E0B9C">
        <w:rPr>
          <w:rFonts w:hint="cs"/>
          <w:rtl/>
        </w:rPr>
        <w:t>על</w:t>
      </w:r>
      <w:r w:rsidRPr="005E0B9C">
        <w:rPr>
          <w:rtl/>
        </w:rPr>
        <w:t xml:space="preserve"> </w:t>
      </w:r>
      <w:r w:rsidRPr="005E0B9C">
        <w:rPr>
          <w:rFonts w:hint="cs"/>
          <w:rtl/>
        </w:rPr>
        <w:t>באופן</w:t>
      </w:r>
      <w:r w:rsidRPr="005E0B9C">
        <w:rPr>
          <w:rtl/>
        </w:rPr>
        <w:t xml:space="preserve"> הבא </w:t>
      </w:r>
      <w:r w:rsidRPr="005E0B9C">
        <w:rPr>
          <w:rFonts w:hint="cs"/>
          <w:rtl/>
        </w:rPr>
        <w:t xml:space="preserve">- </w:t>
      </w:r>
      <w:r w:rsidRPr="005E0B9C">
        <w:rPr>
          <w:rtl/>
        </w:rPr>
        <w:t xml:space="preserve">מחיר </w:t>
      </w:r>
      <w:r w:rsidRPr="005E0B9C">
        <w:rPr>
          <w:rFonts w:hint="cs"/>
          <w:rtl/>
        </w:rPr>
        <w:t>ה</w:t>
      </w:r>
      <w:r w:rsidRPr="005E0B9C">
        <w:rPr>
          <w:rtl/>
        </w:rPr>
        <w:t xml:space="preserve">מחירון </w:t>
      </w:r>
      <w:r w:rsidRPr="005E0B9C">
        <w:rPr>
          <w:rFonts w:hint="cs"/>
          <w:rtl/>
        </w:rPr>
        <w:t xml:space="preserve">בהפחתת </w:t>
      </w:r>
      <w:r w:rsidRPr="005E0B9C">
        <w:rPr>
          <w:rtl/>
        </w:rPr>
        <w:t>אחוז הנחה</w:t>
      </w:r>
      <w:r w:rsidRPr="005E0B9C">
        <w:rPr>
          <w:rFonts w:hint="cs"/>
          <w:rtl/>
        </w:rPr>
        <w:t xml:space="preserve"> המוצע</w:t>
      </w:r>
      <w:r w:rsidRPr="005E0B9C">
        <w:rPr>
          <w:rtl/>
        </w:rPr>
        <w:t xml:space="preserve"> בש"ח.  </w:t>
      </w:r>
    </w:p>
    <w:p w14:paraId="46616EC4" w14:textId="667A41CF" w:rsidR="00C609D0" w:rsidRPr="005E0B9C" w:rsidRDefault="00C609D0" w:rsidP="007C6BF8">
      <w:pPr>
        <w:numPr>
          <w:ilvl w:val="1"/>
          <w:numId w:val="19"/>
        </w:numPr>
        <w:rPr>
          <w:b/>
          <w:bCs/>
          <w:rtl/>
        </w:rPr>
      </w:pPr>
      <w:r w:rsidRPr="005E0B9C">
        <w:rPr>
          <w:rFonts w:hint="cs"/>
          <w:rtl/>
        </w:rPr>
        <w:t xml:space="preserve">    בהצעת</w:t>
      </w:r>
      <w:r w:rsidRPr="005E0B9C">
        <w:rPr>
          <w:rtl/>
        </w:rPr>
        <w:t xml:space="preserve"> </w:t>
      </w:r>
      <w:r w:rsidRPr="005E0B9C">
        <w:rPr>
          <w:rFonts w:hint="cs"/>
          <w:rtl/>
        </w:rPr>
        <w:t>המחיר</w:t>
      </w:r>
      <w:r w:rsidRPr="005E0B9C">
        <w:rPr>
          <w:rtl/>
        </w:rPr>
        <w:t xml:space="preserve"> </w:t>
      </w:r>
      <w:r w:rsidRPr="005E0B9C">
        <w:rPr>
          <w:rFonts w:hint="cs"/>
          <w:rtl/>
        </w:rPr>
        <w:t>יש</w:t>
      </w:r>
      <w:r w:rsidRPr="005E0B9C">
        <w:rPr>
          <w:rtl/>
        </w:rPr>
        <w:t xml:space="preserve"> </w:t>
      </w:r>
      <w:r w:rsidRPr="005E0B9C">
        <w:rPr>
          <w:rFonts w:hint="cs"/>
          <w:rtl/>
        </w:rPr>
        <w:t>לרשום</w:t>
      </w:r>
      <w:r w:rsidRPr="005E0B9C">
        <w:rPr>
          <w:rtl/>
        </w:rPr>
        <w:t xml:space="preserve"> </w:t>
      </w:r>
      <w:r w:rsidRPr="005E0B9C">
        <w:rPr>
          <w:rFonts w:hint="cs"/>
          <w:rtl/>
        </w:rPr>
        <w:t>את</w:t>
      </w:r>
      <w:r w:rsidRPr="005E0B9C">
        <w:rPr>
          <w:rtl/>
        </w:rPr>
        <w:t xml:space="preserve"> </w:t>
      </w:r>
      <w:r w:rsidRPr="005E0B9C">
        <w:rPr>
          <w:rFonts w:hint="cs"/>
          <w:rtl/>
        </w:rPr>
        <w:t>תוספת</w:t>
      </w:r>
      <w:r w:rsidRPr="005E0B9C">
        <w:rPr>
          <w:rtl/>
        </w:rPr>
        <w:t xml:space="preserve"> </w:t>
      </w:r>
      <w:r w:rsidRPr="005E0B9C">
        <w:rPr>
          <w:rFonts w:hint="cs"/>
          <w:rtl/>
        </w:rPr>
        <w:t>האחריות</w:t>
      </w:r>
      <w:r w:rsidRPr="005E0B9C">
        <w:rPr>
          <w:rtl/>
        </w:rPr>
        <w:t xml:space="preserve">, </w:t>
      </w:r>
      <w:r w:rsidRPr="005E0B9C">
        <w:rPr>
          <w:rFonts w:hint="cs"/>
          <w:rtl/>
        </w:rPr>
        <w:t>ככל</w:t>
      </w:r>
      <w:r w:rsidRPr="005E0B9C">
        <w:rPr>
          <w:rtl/>
        </w:rPr>
        <w:t xml:space="preserve"> </w:t>
      </w:r>
      <w:r w:rsidRPr="005E0B9C">
        <w:rPr>
          <w:rFonts w:hint="cs"/>
          <w:rtl/>
        </w:rPr>
        <w:t>שהמציע</w:t>
      </w:r>
      <w:r w:rsidRPr="005E0B9C">
        <w:rPr>
          <w:rtl/>
        </w:rPr>
        <w:t xml:space="preserve"> </w:t>
      </w:r>
      <w:r w:rsidRPr="005E0B9C">
        <w:rPr>
          <w:rFonts w:hint="cs"/>
          <w:rtl/>
        </w:rPr>
        <w:t>מבקש</w:t>
      </w:r>
      <w:r w:rsidRPr="005E0B9C">
        <w:rPr>
          <w:rtl/>
        </w:rPr>
        <w:t xml:space="preserve"> </w:t>
      </w:r>
      <w:r w:rsidRPr="005E0B9C">
        <w:rPr>
          <w:rFonts w:hint="cs"/>
          <w:rtl/>
        </w:rPr>
        <w:t>להציע</w:t>
      </w:r>
      <w:r w:rsidRPr="005E0B9C">
        <w:rPr>
          <w:rtl/>
        </w:rPr>
        <w:t xml:space="preserve"> </w:t>
      </w:r>
      <w:r w:rsidRPr="005E0B9C">
        <w:rPr>
          <w:rFonts w:hint="cs"/>
          <w:rtl/>
        </w:rPr>
        <w:t>תוספת</w:t>
      </w:r>
      <w:r w:rsidRPr="005E0B9C">
        <w:rPr>
          <w:rtl/>
        </w:rPr>
        <w:t xml:space="preserve"> </w:t>
      </w:r>
      <w:r w:rsidRPr="005E0B9C">
        <w:rPr>
          <w:rFonts w:hint="cs"/>
          <w:rtl/>
        </w:rPr>
        <w:t>לאחריות</w:t>
      </w:r>
      <w:r w:rsidRPr="005E0B9C">
        <w:rPr>
          <w:rtl/>
        </w:rPr>
        <w:t xml:space="preserve"> </w:t>
      </w:r>
      <w:r w:rsidRPr="005E0B9C">
        <w:rPr>
          <w:rFonts w:hint="cs"/>
          <w:rtl/>
        </w:rPr>
        <w:t>היצרן</w:t>
      </w:r>
      <w:r w:rsidRPr="005E0B9C">
        <w:rPr>
          <w:rtl/>
        </w:rPr>
        <w:t>, כפי שמוגדר בסעיף</w:t>
      </w:r>
      <w:r w:rsidR="007C6BF8">
        <w:rPr>
          <w:rFonts w:hint="cs"/>
          <w:rtl/>
        </w:rPr>
        <w:t xml:space="preserve"> 3.4</w:t>
      </w:r>
      <w:r w:rsidRPr="005E0B9C">
        <w:rPr>
          <w:rtl/>
        </w:rPr>
        <w:t xml:space="preserve"> לעיל</w:t>
      </w:r>
      <w:r w:rsidRPr="005E0B9C">
        <w:rPr>
          <w:rFonts w:hint="cs"/>
          <w:rtl/>
        </w:rPr>
        <w:t>.</w:t>
      </w:r>
      <w:r w:rsidRPr="005E0B9C">
        <w:rPr>
          <w:rtl/>
        </w:rPr>
        <w:t xml:space="preserve"> כל מציע רשאי </w:t>
      </w:r>
      <w:r w:rsidRPr="005E0B9C">
        <w:rPr>
          <w:rFonts w:hint="cs"/>
          <w:rtl/>
        </w:rPr>
        <w:t>להוסיף</w:t>
      </w:r>
      <w:r w:rsidRPr="005E0B9C">
        <w:rPr>
          <w:rtl/>
        </w:rPr>
        <w:t xml:space="preserve"> לאחריות היצרן עד שנה נוספת, על תוספת זאת יקבל המציע </w:t>
      </w:r>
      <w:r w:rsidRPr="005E0B9C">
        <w:rPr>
          <w:rFonts w:hint="cs"/>
          <w:rtl/>
        </w:rPr>
        <w:t>10%</w:t>
      </w:r>
      <w:r w:rsidRPr="005E0B9C">
        <w:rPr>
          <w:rtl/>
        </w:rPr>
        <w:t xml:space="preserve"> בניקוד. </w:t>
      </w:r>
      <w:r w:rsidRPr="005E0B9C">
        <w:rPr>
          <w:rFonts w:hint="cs"/>
          <w:rtl/>
        </w:rPr>
        <w:t>יובהר כי תוספת</w:t>
      </w:r>
      <w:r w:rsidRPr="005E0B9C">
        <w:rPr>
          <w:rtl/>
        </w:rPr>
        <w:t xml:space="preserve"> האחריות תיכלל במסגרת הצעת המחיר הכוללת של כל מציע, ולא תזכה את המציע בתוספת תשלום נפרדת. </w:t>
      </w:r>
    </w:p>
    <w:p w14:paraId="22E323A8" w14:textId="77777777" w:rsidR="00C609D0" w:rsidRPr="005E0B9C" w:rsidRDefault="00C609D0" w:rsidP="00C609D0">
      <w:pPr>
        <w:numPr>
          <w:ilvl w:val="1"/>
          <w:numId w:val="19"/>
        </w:numPr>
        <w:rPr>
          <w:b/>
          <w:bCs/>
        </w:rPr>
      </w:pPr>
      <w:r w:rsidRPr="005E0B9C">
        <w:rPr>
          <w:rFonts w:hint="cs"/>
          <w:rtl/>
        </w:rPr>
        <w:t>מחיר</w:t>
      </w:r>
      <w:r w:rsidRPr="005E0B9C">
        <w:rPr>
          <w:rtl/>
        </w:rPr>
        <w:t xml:space="preserve"> </w:t>
      </w:r>
      <w:r w:rsidRPr="005E0B9C">
        <w:rPr>
          <w:rFonts w:hint="cs"/>
          <w:rtl/>
        </w:rPr>
        <w:t>הרכב</w:t>
      </w:r>
      <w:r w:rsidRPr="005E0B9C">
        <w:rPr>
          <w:rtl/>
        </w:rPr>
        <w:t xml:space="preserve"> </w:t>
      </w:r>
      <w:r w:rsidRPr="005E0B9C">
        <w:rPr>
          <w:rFonts w:hint="cs"/>
          <w:rtl/>
        </w:rPr>
        <w:t>מיום</w:t>
      </w:r>
      <w:r w:rsidRPr="005E0B9C">
        <w:rPr>
          <w:rtl/>
        </w:rPr>
        <w:t xml:space="preserve"> </w:t>
      </w:r>
      <w:r w:rsidRPr="005E0B9C">
        <w:rPr>
          <w:rFonts w:hint="cs"/>
          <w:rtl/>
        </w:rPr>
        <w:t>הגשת</w:t>
      </w:r>
      <w:r w:rsidRPr="005E0B9C">
        <w:rPr>
          <w:rtl/>
        </w:rPr>
        <w:t xml:space="preserve"> </w:t>
      </w:r>
      <w:r w:rsidRPr="005E0B9C">
        <w:rPr>
          <w:rFonts w:hint="cs"/>
          <w:rtl/>
        </w:rPr>
        <w:t>ההצעה</w:t>
      </w:r>
      <w:r w:rsidRPr="005E0B9C">
        <w:rPr>
          <w:rtl/>
        </w:rPr>
        <w:t xml:space="preserve"> </w:t>
      </w:r>
      <w:r w:rsidRPr="005E0B9C">
        <w:rPr>
          <w:rFonts w:hint="cs"/>
          <w:rtl/>
        </w:rPr>
        <w:t>יהיה</w:t>
      </w:r>
      <w:r w:rsidRPr="005E0B9C">
        <w:rPr>
          <w:rtl/>
        </w:rPr>
        <w:t xml:space="preserve"> </w:t>
      </w:r>
      <w:r w:rsidRPr="005E0B9C">
        <w:rPr>
          <w:rFonts w:hint="cs"/>
          <w:rtl/>
        </w:rPr>
        <w:t>קבוע</w:t>
      </w:r>
      <w:r w:rsidRPr="005E0B9C">
        <w:rPr>
          <w:rtl/>
        </w:rPr>
        <w:t xml:space="preserve"> </w:t>
      </w:r>
      <w:r w:rsidRPr="005E0B9C">
        <w:rPr>
          <w:rFonts w:hint="cs"/>
          <w:rtl/>
        </w:rPr>
        <w:t>למשך</w:t>
      </w:r>
      <w:r w:rsidRPr="005E0B9C">
        <w:rPr>
          <w:rtl/>
        </w:rPr>
        <w:t xml:space="preserve"> </w:t>
      </w:r>
      <w:r w:rsidRPr="005E0B9C">
        <w:rPr>
          <w:rFonts w:hint="cs"/>
          <w:rtl/>
        </w:rPr>
        <w:t>שנה</w:t>
      </w:r>
      <w:r w:rsidRPr="005E0B9C">
        <w:rPr>
          <w:rtl/>
        </w:rPr>
        <w:t xml:space="preserve"> </w:t>
      </w:r>
      <w:r w:rsidRPr="005E0B9C">
        <w:rPr>
          <w:rFonts w:hint="cs"/>
          <w:rtl/>
        </w:rPr>
        <w:t>גם</w:t>
      </w:r>
      <w:r w:rsidRPr="005E0B9C">
        <w:rPr>
          <w:rtl/>
        </w:rPr>
        <w:t xml:space="preserve"> </w:t>
      </w:r>
      <w:r w:rsidRPr="005E0B9C">
        <w:rPr>
          <w:rFonts w:hint="cs"/>
          <w:rtl/>
        </w:rPr>
        <w:t>אם</w:t>
      </w:r>
      <w:r w:rsidRPr="005E0B9C">
        <w:rPr>
          <w:rtl/>
        </w:rPr>
        <w:t xml:space="preserve"> </w:t>
      </w:r>
      <w:r w:rsidRPr="005E0B9C">
        <w:rPr>
          <w:rFonts w:hint="cs"/>
          <w:rtl/>
        </w:rPr>
        <w:t>מחירון</w:t>
      </w:r>
      <w:r w:rsidRPr="005E0B9C">
        <w:rPr>
          <w:rtl/>
        </w:rPr>
        <w:t xml:space="preserve"> </w:t>
      </w:r>
      <w:r w:rsidRPr="005E0B9C">
        <w:rPr>
          <w:rFonts w:hint="cs"/>
          <w:rtl/>
        </w:rPr>
        <w:t>הרכב</w:t>
      </w:r>
      <w:r w:rsidRPr="005E0B9C">
        <w:rPr>
          <w:rtl/>
        </w:rPr>
        <w:t xml:space="preserve"> </w:t>
      </w:r>
      <w:r w:rsidRPr="005E0B9C">
        <w:rPr>
          <w:rFonts w:hint="cs"/>
          <w:rtl/>
        </w:rPr>
        <w:t>ישתנה</w:t>
      </w:r>
      <w:r w:rsidRPr="005E0B9C">
        <w:rPr>
          <w:rtl/>
        </w:rPr>
        <w:t xml:space="preserve">. </w:t>
      </w:r>
      <w:r w:rsidRPr="005E0B9C">
        <w:rPr>
          <w:rFonts w:hint="cs"/>
          <w:rtl/>
        </w:rPr>
        <w:t>לאחר</w:t>
      </w:r>
      <w:r w:rsidRPr="005E0B9C">
        <w:rPr>
          <w:rtl/>
        </w:rPr>
        <w:t xml:space="preserve"> </w:t>
      </w:r>
      <w:r w:rsidRPr="005E0B9C">
        <w:rPr>
          <w:rFonts w:hint="cs"/>
          <w:rtl/>
        </w:rPr>
        <w:t>שנה</w:t>
      </w:r>
      <w:r w:rsidRPr="005E0B9C">
        <w:rPr>
          <w:rtl/>
        </w:rPr>
        <w:t xml:space="preserve"> </w:t>
      </w:r>
      <w:r w:rsidRPr="005E0B9C">
        <w:rPr>
          <w:rFonts w:hint="cs"/>
          <w:rtl/>
        </w:rPr>
        <w:t>מחיר</w:t>
      </w:r>
      <w:r w:rsidRPr="005E0B9C">
        <w:rPr>
          <w:rtl/>
        </w:rPr>
        <w:t xml:space="preserve"> </w:t>
      </w:r>
      <w:r w:rsidRPr="005E0B9C">
        <w:rPr>
          <w:rFonts w:hint="cs"/>
          <w:rtl/>
        </w:rPr>
        <w:t>הרכב</w:t>
      </w:r>
      <w:r w:rsidRPr="005E0B9C">
        <w:rPr>
          <w:rtl/>
        </w:rPr>
        <w:t xml:space="preserve"> </w:t>
      </w:r>
      <w:r w:rsidRPr="005E0B9C">
        <w:rPr>
          <w:rFonts w:hint="cs"/>
          <w:rtl/>
        </w:rPr>
        <w:t>יהיה</w:t>
      </w:r>
      <w:r w:rsidRPr="005E0B9C">
        <w:rPr>
          <w:rtl/>
        </w:rPr>
        <w:t xml:space="preserve"> </w:t>
      </w:r>
      <w:r w:rsidRPr="005E0B9C">
        <w:rPr>
          <w:rFonts w:hint="cs"/>
          <w:rtl/>
        </w:rPr>
        <w:t>בהתאם</w:t>
      </w:r>
      <w:r w:rsidRPr="005E0B9C">
        <w:rPr>
          <w:rtl/>
        </w:rPr>
        <w:t xml:space="preserve"> </w:t>
      </w:r>
      <w:r w:rsidRPr="005E0B9C">
        <w:rPr>
          <w:rFonts w:hint="cs"/>
          <w:rtl/>
        </w:rPr>
        <w:t>למחירון</w:t>
      </w:r>
      <w:r w:rsidRPr="005E0B9C">
        <w:rPr>
          <w:rtl/>
        </w:rPr>
        <w:t xml:space="preserve"> </w:t>
      </w:r>
      <w:r w:rsidRPr="005E0B9C">
        <w:rPr>
          <w:rFonts w:hint="cs"/>
          <w:rtl/>
        </w:rPr>
        <w:t>הרכב</w:t>
      </w:r>
      <w:r w:rsidRPr="005E0B9C">
        <w:rPr>
          <w:rtl/>
        </w:rPr>
        <w:t xml:space="preserve"> </w:t>
      </w:r>
      <w:r w:rsidRPr="005E0B9C">
        <w:rPr>
          <w:rFonts w:hint="cs"/>
          <w:rtl/>
        </w:rPr>
        <w:t>ביום</w:t>
      </w:r>
      <w:r w:rsidRPr="005E0B9C">
        <w:rPr>
          <w:rtl/>
        </w:rPr>
        <w:t xml:space="preserve"> </w:t>
      </w:r>
      <w:r w:rsidRPr="005E0B9C">
        <w:rPr>
          <w:rFonts w:hint="cs"/>
          <w:rtl/>
        </w:rPr>
        <w:t>ההזמנה בהפחתת שיעור ההנחה</w:t>
      </w:r>
      <w:r w:rsidRPr="005E0B9C">
        <w:rPr>
          <w:rtl/>
        </w:rPr>
        <w:t>.</w:t>
      </w:r>
    </w:p>
    <w:p w14:paraId="7EDB9E52" w14:textId="61A78777" w:rsidR="00C609D0" w:rsidRPr="00BE49B9" w:rsidRDefault="00BE49B9" w:rsidP="00BE49B9">
      <w:pPr>
        <w:numPr>
          <w:ilvl w:val="1"/>
          <w:numId w:val="19"/>
        </w:numPr>
        <w:rPr>
          <w:b/>
          <w:bCs/>
        </w:rPr>
      </w:pPr>
      <w:r>
        <w:rPr>
          <w:rFonts w:hint="cs"/>
          <w:rtl/>
        </w:rPr>
        <w:t xml:space="preserve"> </w:t>
      </w:r>
      <w:r w:rsidR="00C609D0" w:rsidRPr="005E0B9C">
        <w:rPr>
          <w:rFonts w:hint="cs"/>
          <w:rtl/>
        </w:rPr>
        <w:t>שיעור</w:t>
      </w:r>
      <w:r w:rsidR="00C609D0" w:rsidRPr="005E0B9C">
        <w:rPr>
          <w:rtl/>
        </w:rPr>
        <w:t xml:space="preserve"> ההנחה יהיה קבוע לכל אורך תקופת ההתקשרות </w:t>
      </w:r>
      <w:r w:rsidR="00C609D0" w:rsidRPr="005E0B9C">
        <w:rPr>
          <w:rFonts w:hint="cs"/>
          <w:rtl/>
        </w:rPr>
        <w:t>על</w:t>
      </w:r>
      <w:r w:rsidR="00C609D0" w:rsidRPr="005E0B9C">
        <w:rPr>
          <w:rtl/>
        </w:rPr>
        <w:t xml:space="preserve"> </w:t>
      </w:r>
      <w:r w:rsidR="00C609D0" w:rsidRPr="005E0B9C">
        <w:rPr>
          <w:rFonts w:hint="cs"/>
          <w:rtl/>
        </w:rPr>
        <w:t>כל</w:t>
      </w:r>
      <w:r w:rsidR="00C609D0" w:rsidRPr="005E0B9C">
        <w:rPr>
          <w:rtl/>
        </w:rPr>
        <w:t xml:space="preserve"> </w:t>
      </w:r>
      <w:r w:rsidR="00C609D0" w:rsidRPr="005E0B9C">
        <w:rPr>
          <w:rFonts w:hint="cs"/>
          <w:rtl/>
        </w:rPr>
        <w:t>הארכותיה</w:t>
      </w:r>
      <w:r w:rsidR="00C609D0" w:rsidRPr="005E0B9C">
        <w:rPr>
          <w:rtl/>
        </w:rPr>
        <w:t>.</w:t>
      </w:r>
    </w:p>
    <w:p w14:paraId="4A55BC21" w14:textId="7304C169" w:rsidR="00C609D0" w:rsidRPr="005E0B9C" w:rsidRDefault="00BE49B9" w:rsidP="00BE49B9">
      <w:pPr>
        <w:numPr>
          <w:ilvl w:val="1"/>
          <w:numId w:val="19"/>
        </w:numPr>
        <w:tabs>
          <w:tab w:val="left" w:pos="423"/>
        </w:tabs>
        <w:rPr>
          <w:rtl/>
        </w:rPr>
      </w:pPr>
      <w:r>
        <w:rPr>
          <w:rFonts w:hint="cs"/>
          <w:rtl/>
        </w:rPr>
        <w:t xml:space="preserve"> </w:t>
      </w:r>
      <w:r w:rsidR="00C609D0" w:rsidRPr="005E0B9C">
        <w:rPr>
          <w:rFonts w:hint="cs"/>
          <w:rtl/>
        </w:rPr>
        <w:t>יובהר</w:t>
      </w:r>
      <w:r w:rsidR="00C609D0" w:rsidRPr="005E0B9C">
        <w:rPr>
          <w:rtl/>
        </w:rPr>
        <w:t xml:space="preserve">, כי הצעת המחיר של המציע בכל הנוגע להתקנות (תוספות) המפורטות בנספח </w:t>
      </w:r>
      <w:r w:rsidR="00C609D0" w:rsidRPr="005E0B9C">
        <w:rPr>
          <w:rFonts w:hint="cs"/>
          <w:rtl/>
        </w:rPr>
        <w:t>ז</w:t>
      </w:r>
      <w:r w:rsidR="00C609D0" w:rsidRPr="005E0B9C">
        <w:rPr>
          <w:rtl/>
        </w:rPr>
        <w:t>'-</w:t>
      </w:r>
      <w:r w:rsidR="00C609D0" w:rsidRPr="005E0B9C">
        <w:rPr>
          <w:rFonts w:hint="cs"/>
          <w:rtl/>
        </w:rPr>
        <w:t>ו-ז</w:t>
      </w:r>
      <w:r w:rsidR="00C609D0" w:rsidRPr="005E0B9C">
        <w:rPr>
          <w:rtl/>
        </w:rPr>
        <w:t>'</w:t>
      </w:r>
      <w:r w:rsidR="00C609D0" w:rsidRPr="005E0B9C">
        <w:rPr>
          <w:rFonts w:hint="cs"/>
          <w:rtl/>
        </w:rPr>
        <w:t>1</w:t>
      </w:r>
      <w:r w:rsidR="00C609D0" w:rsidRPr="005E0B9C">
        <w:rPr>
          <w:rtl/>
        </w:rPr>
        <w:t xml:space="preserve"> (הצעת המחיר) תישאר קבועה ולא תשתנה לכל אורך תקופת ההתקשרות, לרבות הארכותיה, למעט הצמדה בהתאם לסעיף</w:t>
      </w:r>
      <w:r w:rsidR="005A1C27">
        <w:rPr>
          <w:rFonts w:hint="cs"/>
          <w:rtl/>
        </w:rPr>
        <w:t xml:space="preserve"> 17.</w:t>
      </w:r>
      <w:r w:rsidR="00C609D0" w:rsidRPr="005E0B9C">
        <w:rPr>
          <w:rtl/>
        </w:rPr>
        <w:t xml:space="preserve"> </w:t>
      </w:r>
    </w:p>
    <w:p w14:paraId="561F2012" w14:textId="77777777" w:rsidR="00C609D0" w:rsidRPr="005E0B9C" w:rsidRDefault="00C609D0" w:rsidP="00C609D0">
      <w:pPr>
        <w:rPr>
          <w:b/>
          <w:bCs/>
          <w:rtl/>
        </w:rPr>
      </w:pPr>
    </w:p>
    <w:p w14:paraId="031E2377" w14:textId="77777777" w:rsidR="00C609D0" w:rsidRPr="005E0B9C" w:rsidRDefault="00C609D0" w:rsidP="00C609D0">
      <w:pPr>
        <w:numPr>
          <w:ilvl w:val="0"/>
          <w:numId w:val="19"/>
        </w:numPr>
        <w:rPr>
          <w:bCs/>
          <w:rtl/>
        </w:rPr>
      </w:pPr>
      <w:r w:rsidRPr="005E0B9C">
        <w:rPr>
          <w:rFonts w:hint="cs"/>
          <w:bCs/>
          <w:rtl/>
        </w:rPr>
        <w:t>אופן</w:t>
      </w:r>
      <w:r w:rsidRPr="005E0B9C">
        <w:rPr>
          <w:bCs/>
          <w:rtl/>
        </w:rPr>
        <w:t xml:space="preserve"> הגשת ההצעות </w:t>
      </w:r>
    </w:p>
    <w:p w14:paraId="3643464D" w14:textId="77777777" w:rsidR="00C609D0" w:rsidRPr="005E0B9C" w:rsidRDefault="00C609D0" w:rsidP="00C609D0">
      <w:pPr>
        <w:numPr>
          <w:ilvl w:val="1"/>
          <w:numId w:val="19"/>
        </w:numPr>
      </w:pPr>
      <w:r w:rsidRPr="005E0B9C">
        <w:rPr>
          <w:rFonts w:hint="cs"/>
          <w:b/>
          <w:bCs/>
          <w:i/>
          <w:rtl/>
        </w:rPr>
        <w:t xml:space="preserve">    </w:t>
      </w:r>
      <w:r w:rsidRPr="005E0B9C">
        <w:rPr>
          <w:rtl/>
        </w:rPr>
        <w:t xml:space="preserve">את ההצעות יש להכניס לתיבת המכרזים שבמשרדי </w:t>
      </w:r>
      <w:r w:rsidRPr="005E0B9C">
        <w:rPr>
          <w:rFonts w:hint="cs"/>
          <w:rtl/>
        </w:rPr>
        <w:t xml:space="preserve"> </w:t>
      </w:r>
      <w:proofErr w:type="spellStart"/>
      <w:r w:rsidRPr="005E0B9C">
        <w:rPr>
          <w:rtl/>
        </w:rPr>
        <w:t>מינהל</w:t>
      </w:r>
      <w:proofErr w:type="spellEnd"/>
      <w:r w:rsidRPr="005E0B9C">
        <w:rPr>
          <w:rtl/>
        </w:rPr>
        <w:t xml:space="preserve"> הרכב הממשלתי (להלן- המשרד), רח' </w:t>
      </w:r>
      <w:r w:rsidRPr="005E0B9C">
        <w:rPr>
          <w:rFonts w:hint="cs"/>
          <w:rtl/>
        </w:rPr>
        <w:t>בית</w:t>
      </w:r>
      <w:r w:rsidRPr="005E0B9C">
        <w:rPr>
          <w:rtl/>
        </w:rPr>
        <w:t xml:space="preserve"> </w:t>
      </w:r>
      <w:r w:rsidRPr="005E0B9C">
        <w:rPr>
          <w:rFonts w:hint="cs"/>
          <w:rtl/>
        </w:rPr>
        <w:t>הדפוס</w:t>
      </w:r>
      <w:r w:rsidRPr="005E0B9C">
        <w:rPr>
          <w:rtl/>
        </w:rPr>
        <w:t xml:space="preserve"> 12 </w:t>
      </w:r>
      <w:r w:rsidRPr="005E0B9C">
        <w:rPr>
          <w:rFonts w:hint="cs"/>
          <w:rtl/>
        </w:rPr>
        <w:t>גבעת</w:t>
      </w:r>
      <w:r w:rsidRPr="005E0B9C">
        <w:rPr>
          <w:rtl/>
        </w:rPr>
        <w:t xml:space="preserve"> </w:t>
      </w:r>
      <w:r w:rsidRPr="005E0B9C">
        <w:rPr>
          <w:rFonts w:hint="cs"/>
          <w:rtl/>
        </w:rPr>
        <w:t>שאול</w:t>
      </w:r>
      <w:r w:rsidRPr="005E0B9C">
        <w:rPr>
          <w:rtl/>
        </w:rPr>
        <w:t xml:space="preserve"> </w:t>
      </w:r>
      <w:r w:rsidRPr="005E0B9C">
        <w:rPr>
          <w:rFonts w:hint="cs"/>
          <w:rtl/>
        </w:rPr>
        <w:t>ירושלים</w:t>
      </w:r>
      <w:r w:rsidRPr="005E0B9C">
        <w:rPr>
          <w:rtl/>
        </w:rPr>
        <w:t xml:space="preserve">. </w:t>
      </w:r>
      <w:r w:rsidRPr="005E0B9C">
        <w:rPr>
          <w:rFonts w:hint="cs"/>
          <w:rtl/>
        </w:rPr>
        <w:t>קומה</w:t>
      </w:r>
      <w:r w:rsidRPr="005E0B9C">
        <w:rPr>
          <w:rtl/>
        </w:rPr>
        <w:t xml:space="preserve"> 5, בימים א' עד ה' בין השעות 08:00 -15:00 (למעט ימי שישי, ערבי חג, חגים וימי חול המועד), לא יאוחר מיום </w:t>
      </w:r>
      <w:r w:rsidRPr="005E0B9C">
        <w:rPr>
          <w:rFonts w:hint="cs"/>
          <w:rtl/>
        </w:rPr>
        <w:t>28.3.2018</w:t>
      </w:r>
      <w:r w:rsidRPr="005E0B9C">
        <w:rPr>
          <w:rtl/>
        </w:rPr>
        <w:t xml:space="preserve"> בשעה 12:00.</w:t>
      </w:r>
    </w:p>
    <w:p w14:paraId="4DECC90C" w14:textId="77777777" w:rsidR="00C609D0" w:rsidRPr="005E0B9C" w:rsidRDefault="00C609D0" w:rsidP="00C609D0">
      <w:pPr>
        <w:numPr>
          <w:ilvl w:val="1"/>
          <w:numId w:val="19"/>
        </w:numPr>
        <w:rPr>
          <w:i/>
        </w:rPr>
      </w:pPr>
      <w:r w:rsidRPr="005E0B9C">
        <w:rPr>
          <w:rtl/>
        </w:rPr>
        <w:t xml:space="preserve"> </w:t>
      </w:r>
      <w:r w:rsidRPr="005E0B9C">
        <w:rPr>
          <w:rFonts w:hint="cs"/>
          <w:rtl/>
        </w:rPr>
        <w:t xml:space="preserve">  </w:t>
      </w:r>
      <w:r w:rsidRPr="005E0B9C">
        <w:rPr>
          <w:rtl/>
        </w:rPr>
        <w:t>ההצעות למכרז תוגשנה באופן הבא:</w:t>
      </w:r>
    </w:p>
    <w:p w14:paraId="0FE9B05F" w14:textId="77777777" w:rsidR="00C609D0" w:rsidRPr="005E0B9C" w:rsidRDefault="00C609D0" w:rsidP="00C609D0">
      <w:pPr>
        <w:rPr>
          <w:b/>
          <w:bCs/>
          <w:i/>
        </w:rPr>
      </w:pPr>
      <w:r w:rsidRPr="005E0B9C">
        <w:rPr>
          <w:rFonts w:hint="cs"/>
          <w:b/>
          <w:bCs/>
          <w:i/>
          <w:rtl/>
        </w:rPr>
        <w:t>סל 1</w:t>
      </w:r>
    </w:p>
    <w:p w14:paraId="131FEC47" w14:textId="77777777" w:rsidR="00C609D0" w:rsidRPr="005E0B9C" w:rsidRDefault="00C609D0" w:rsidP="00C609D0">
      <w:pPr>
        <w:numPr>
          <w:ilvl w:val="2"/>
          <w:numId w:val="19"/>
        </w:numPr>
        <w:rPr>
          <w:bCs/>
          <w:rtl/>
        </w:rPr>
      </w:pPr>
      <w:r w:rsidRPr="005E0B9C">
        <w:rPr>
          <w:rFonts w:hint="cs"/>
          <w:b/>
          <w:bCs/>
          <w:i/>
          <w:rtl/>
        </w:rPr>
        <w:t>מעטפה</w:t>
      </w:r>
      <w:r w:rsidRPr="005E0B9C">
        <w:rPr>
          <w:b/>
          <w:bCs/>
          <w:i/>
          <w:rtl/>
        </w:rPr>
        <w:t xml:space="preserve"> </w:t>
      </w:r>
      <w:r w:rsidRPr="005E0B9C">
        <w:rPr>
          <w:rFonts w:hint="cs"/>
          <w:b/>
          <w:bCs/>
          <w:i/>
          <w:rtl/>
        </w:rPr>
        <w:t>מס</w:t>
      </w:r>
      <w:r w:rsidRPr="005E0B9C">
        <w:rPr>
          <w:b/>
          <w:bCs/>
          <w:i/>
          <w:rtl/>
        </w:rPr>
        <w:t>' 1</w:t>
      </w:r>
      <w:r w:rsidRPr="005E0B9C">
        <w:rPr>
          <w:rFonts w:hint="cs"/>
          <w:b/>
          <w:bCs/>
          <w:i/>
          <w:rtl/>
        </w:rPr>
        <w:t xml:space="preserve"> לסל 1 -</w:t>
      </w:r>
      <w:r w:rsidRPr="005E0B9C">
        <w:rPr>
          <w:b/>
          <w:bCs/>
          <w:i/>
          <w:rtl/>
        </w:rPr>
        <w:t xml:space="preserve"> הצעה  תכלול כל מסמך הנדרש ל</w:t>
      </w:r>
      <w:r w:rsidRPr="005E0B9C">
        <w:rPr>
          <w:rFonts w:hint="cs"/>
          <w:b/>
          <w:bCs/>
          <w:i/>
          <w:rtl/>
        </w:rPr>
        <w:t>צורך</w:t>
      </w:r>
      <w:r w:rsidRPr="005E0B9C">
        <w:rPr>
          <w:b/>
          <w:bCs/>
          <w:i/>
          <w:rtl/>
        </w:rPr>
        <w:t xml:space="preserve"> </w:t>
      </w:r>
      <w:r w:rsidRPr="005E0B9C">
        <w:rPr>
          <w:rFonts w:hint="cs"/>
          <w:b/>
          <w:bCs/>
          <w:i/>
          <w:rtl/>
        </w:rPr>
        <w:t>הוכחת</w:t>
      </w:r>
      <w:r w:rsidRPr="005E0B9C">
        <w:rPr>
          <w:b/>
          <w:bCs/>
          <w:i/>
          <w:rtl/>
        </w:rPr>
        <w:t xml:space="preserve"> </w:t>
      </w:r>
      <w:r w:rsidRPr="005E0B9C">
        <w:rPr>
          <w:rFonts w:hint="cs"/>
          <w:b/>
          <w:bCs/>
          <w:i/>
          <w:rtl/>
        </w:rPr>
        <w:t>כל</w:t>
      </w:r>
      <w:r w:rsidRPr="005E0B9C">
        <w:rPr>
          <w:b/>
          <w:bCs/>
          <w:i/>
          <w:rtl/>
        </w:rPr>
        <w:t xml:space="preserve"> </w:t>
      </w:r>
      <w:r w:rsidRPr="005E0B9C">
        <w:rPr>
          <w:rFonts w:hint="cs"/>
          <w:b/>
          <w:bCs/>
          <w:i/>
          <w:rtl/>
        </w:rPr>
        <w:t>פרט</w:t>
      </w:r>
      <w:r w:rsidRPr="005E0B9C">
        <w:rPr>
          <w:b/>
          <w:bCs/>
          <w:i/>
          <w:rtl/>
        </w:rPr>
        <w:t xml:space="preserve"> </w:t>
      </w:r>
      <w:r w:rsidRPr="005E0B9C">
        <w:rPr>
          <w:rFonts w:hint="cs"/>
          <w:b/>
          <w:bCs/>
          <w:i/>
          <w:rtl/>
        </w:rPr>
        <w:t>הנדרש</w:t>
      </w:r>
      <w:r w:rsidRPr="005E0B9C">
        <w:rPr>
          <w:b/>
          <w:bCs/>
          <w:i/>
          <w:rtl/>
        </w:rPr>
        <w:t xml:space="preserve"> </w:t>
      </w:r>
      <w:r w:rsidRPr="005E0B9C">
        <w:rPr>
          <w:rFonts w:hint="cs"/>
          <w:b/>
          <w:bCs/>
          <w:i/>
          <w:rtl/>
        </w:rPr>
        <w:t>לצורך</w:t>
      </w:r>
      <w:r w:rsidRPr="005E0B9C">
        <w:rPr>
          <w:rtl/>
        </w:rPr>
        <w:t xml:space="preserve"> </w:t>
      </w:r>
      <w:r w:rsidRPr="005E0B9C">
        <w:rPr>
          <w:rFonts w:hint="cs"/>
          <w:rtl/>
        </w:rPr>
        <w:t>התמודדות</w:t>
      </w:r>
      <w:r w:rsidRPr="005E0B9C">
        <w:rPr>
          <w:rtl/>
        </w:rPr>
        <w:t xml:space="preserve"> </w:t>
      </w:r>
      <w:r w:rsidRPr="005E0B9C">
        <w:rPr>
          <w:rFonts w:hint="cs"/>
          <w:rtl/>
        </w:rPr>
        <w:t>ב</w:t>
      </w:r>
      <w:r w:rsidRPr="005E0B9C">
        <w:rPr>
          <w:rtl/>
        </w:rPr>
        <w:t xml:space="preserve">מכרז, </w:t>
      </w:r>
      <w:r w:rsidRPr="005E0B9C">
        <w:rPr>
          <w:rFonts w:hint="cs"/>
          <w:rtl/>
        </w:rPr>
        <w:t>לרבות</w:t>
      </w:r>
      <w:r w:rsidRPr="005E0B9C">
        <w:rPr>
          <w:rtl/>
        </w:rPr>
        <w:t xml:space="preserve"> </w:t>
      </w:r>
      <w:r w:rsidRPr="005E0B9C">
        <w:rPr>
          <w:rFonts w:hint="cs"/>
          <w:rtl/>
        </w:rPr>
        <w:t>לצורך</w:t>
      </w:r>
      <w:r w:rsidRPr="005E0B9C">
        <w:rPr>
          <w:rtl/>
        </w:rPr>
        <w:t xml:space="preserve"> </w:t>
      </w:r>
      <w:r w:rsidRPr="005E0B9C">
        <w:rPr>
          <w:rFonts w:hint="cs"/>
          <w:rtl/>
        </w:rPr>
        <w:t>ניקוד</w:t>
      </w:r>
      <w:r w:rsidRPr="005E0B9C">
        <w:rPr>
          <w:rtl/>
        </w:rPr>
        <w:t xml:space="preserve"> </w:t>
      </w:r>
      <w:r w:rsidRPr="005E0B9C">
        <w:rPr>
          <w:rFonts w:hint="cs"/>
          <w:rtl/>
        </w:rPr>
        <w:t>ההצעה</w:t>
      </w:r>
      <w:r w:rsidRPr="005E0B9C">
        <w:rPr>
          <w:rtl/>
        </w:rPr>
        <w:t xml:space="preserve"> (לא כולל הציון הכלכלי) וללא הצעת המחיר. מעטפה זו תסומן כ"מעטפה 1</w:t>
      </w:r>
      <w:r w:rsidRPr="005E0B9C">
        <w:rPr>
          <w:rFonts w:hint="cs"/>
          <w:rtl/>
        </w:rPr>
        <w:t xml:space="preserve"> סל 1</w:t>
      </w:r>
      <w:r w:rsidRPr="005E0B9C">
        <w:rPr>
          <w:rtl/>
        </w:rPr>
        <w:t xml:space="preserve">". </w:t>
      </w:r>
    </w:p>
    <w:p w14:paraId="4AB8295F" w14:textId="77777777" w:rsidR="00C609D0" w:rsidRPr="005E0B9C" w:rsidRDefault="00C609D0" w:rsidP="00C609D0">
      <w:pPr>
        <w:numPr>
          <w:ilvl w:val="2"/>
          <w:numId w:val="19"/>
        </w:numPr>
        <w:rPr>
          <w:bCs/>
        </w:rPr>
      </w:pPr>
      <w:r w:rsidRPr="005E0B9C">
        <w:rPr>
          <w:rFonts w:hint="cs"/>
          <w:rtl/>
        </w:rPr>
        <w:t>מעטפה</w:t>
      </w:r>
      <w:r w:rsidRPr="005E0B9C">
        <w:rPr>
          <w:rtl/>
        </w:rPr>
        <w:t xml:space="preserve"> </w:t>
      </w:r>
      <w:r w:rsidRPr="005E0B9C">
        <w:rPr>
          <w:rFonts w:hint="cs"/>
          <w:rtl/>
        </w:rPr>
        <w:t>מס</w:t>
      </w:r>
      <w:r w:rsidRPr="005E0B9C">
        <w:rPr>
          <w:rtl/>
        </w:rPr>
        <w:t>' 2</w:t>
      </w:r>
      <w:r w:rsidRPr="005E0B9C">
        <w:rPr>
          <w:rFonts w:hint="cs"/>
          <w:rtl/>
        </w:rPr>
        <w:t xml:space="preserve"> לסל 1:</w:t>
      </w:r>
      <w:r w:rsidRPr="005E0B9C">
        <w:rPr>
          <w:rtl/>
        </w:rPr>
        <w:t xml:space="preserve"> </w:t>
      </w:r>
      <w:r w:rsidRPr="005E0B9C">
        <w:rPr>
          <w:rFonts w:hint="cs"/>
          <w:rtl/>
        </w:rPr>
        <w:t>הצ</w:t>
      </w:r>
      <w:r w:rsidRPr="005E0B9C">
        <w:rPr>
          <w:rtl/>
        </w:rPr>
        <w:t>עת המחיר – תוגש כמפורט בסעיף 7</w:t>
      </w:r>
      <w:r w:rsidRPr="005E0B9C">
        <w:rPr>
          <w:rFonts w:hint="cs"/>
          <w:rtl/>
        </w:rPr>
        <w:t xml:space="preserve"> לעיל</w:t>
      </w:r>
      <w:r w:rsidRPr="005E0B9C">
        <w:rPr>
          <w:rtl/>
        </w:rPr>
        <w:t>. מעטפה זו תסומן כ" -</w:t>
      </w:r>
      <w:r w:rsidRPr="005E0B9C">
        <w:rPr>
          <w:rFonts w:hint="cs"/>
          <w:rtl/>
        </w:rPr>
        <w:t>מע</w:t>
      </w:r>
      <w:r w:rsidRPr="005E0B9C">
        <w:rPr>
          <w:rtl/>
        </w:rPr>
        <w:t>טפה 2</w:t>
      </w:r>
      <w:r w:rsidRPr="005E0B9C">
        <w:rPr>
          <w:rFonts w:hint="cs"/>
          <w:rtl/>
        </w:rPr>
        <w:t xml:space="preserve"> סל 2</w:t>
      </w:r>
      <w:r w:rsidRPr="005E0B9C">
        <w:rPr>
          <w:rtl/>
        </w:rPr>
        <w:t xml:space="preserve">". </w:t>
      </w:r>
    </w:p>
    <w:p w14:paraId="334B67B0" w14:textId="77777777" w:rsidR="00AB7092" w:rsidRDefault="00AB7092" w:rsidP="00BE49B9">
      <w:pPr>
        <w:rPr>
          <w:bCs/>
          <w:rtl/>
        </w:rPr>
      </w:pPr>
    </w:p>
    <w:p w14:paraId="16180997" w14:textId="77777777" w:rsidR="00C609D0" w:rsidRPr="005E0B9C" w:rsidRDefault="00C609D0" w:rsidP="00BE49B9">
      <w:pPr>
        <w:rPr>
          <w:bCs/>
        </w:rPr>
      </w:pPr>
      <w:r w:rsidRPr="005E0B9C">
        <w:rPr>
          <w:bCs/>
          <w:rtl/>
        </w:rPr>
        <w:lastRenderedPageBreak/>
        <w:t>סל 2</w:t>
      </w:r>
    </w:p>
    <w:p w14:paraId="3334A4CC" w14:textId="77777777" w:rsidR="00C609D0" w:rsidRPr="005E0B9C" w:rsidRDefault="00C609D0" w:rsidP="00C609D0">
      <w:pPr>
        <w:numPr>
          <w:ilvl w:val="2"/>
          <w:numId w:val="19"/>
        </w:numPr>
        <w:rPr>
          <w:bCs/>
          <w:rtl/>
        </w:rPr>
      </w:pPr>
      <w:r w:rsidRPr="005E0B9C">
        <w:rPr>
          <w:rFonts w:hint="cs"/>
          <w:b/>
          <w:bCs/>
          <w:i/>
          <w:rtl/>
        </w:rPr>
        <w:t>מעטפה</w:t>
      </w:r>
      <w:r w:rsidRPr="005E0B9C">
        <w:rPr>
          <w:b/>
          <w:bCs/>
          <w:i/>
          <w:rtl/>
        </w:rPr>
        <w:t xml:space="preserve"> </w:t>
      </w:r>
      <w:r w:rsidRPr="005E0B9C">
        <w:rPr>
          <w:rFonts w:hint="cs"/>
          <w:b/>
          <w:bCs/>
          <w:i/>
          <w:rtl/>
        </w:rPr>
        <w:t>מס</w:t>
      </w:r>
      <w:r w:rsidRPr="005E0B9C">
        <w:rPr>
          <w:b/>
          <w:bCs/>
          <w:i/>
          <w:rtl/>
        </w:rPr>
        <w:t>' 1</w:t>
      </w:r>
      <w:r w:rsidRPr="005E0B9C">
        <w:rPr>
          <w:rFonts w:hint="cs"/>
          <w:b/>
          <w:bCs/>
          <w:i/>
          <w:rtl/>
        </w:rPr>
        <w:t xml:space="preserve"> לסל 2-</w:t>
      </w:r>
      <w:r w:rsidRPr="005E0B9C">
        <w:rPr>
          <w:b/>
          <w:bCs/>
          <w:i/>
          <w:rtl/>
        </w:rPr>
        <w:t xml:space="preserve"> הצעה  תכלול כל מסמך הנדרש ל</w:t>
      </w:r>
      <w:r w:rsidRPr="005E0B9C">
        <w:rPr>
          <w:rFonts w:hint="cs"/>
          <w:b/>
          <w:bCs/>
          <w:i/>
          <w:rtl/>
        </w:rPr>
        <w:t>צורך</w:t>
      </w:r>
      <w:r w:rsidRPr="005E0B9C">
        <w:rPr>
          <w:b/>
          <w:bCs/>
          <w:i/>
          <w:rtl/>
        </w:rPr>
        <w:t xml:space="preserve"> </w:t>
      </w:r>
      <w:r w:rsidRPr="005E0B9C">
        <w:rPr>
          <w:rFonts w:hint="cs"/>
          <w:b/>
          <w:bCs/>
          <w:i/>
          <w:rtl/>
        </w:rPr>
        <w:t>הוכחת</w:t>
      </w:r>
      <w:r w:rsidRPr="005E0B9C">
        <w:rPr>
          <w:b/>
          <w:bCs/>
          <w:i/>
          <w:rtl/>
        </w:rPr>
        <w:t xml:space="preserve"> </w:t>
      </w:r>
      <w:r w:rsidRPr="005E0B9C">
        <w:rPr>
          <w:rFonts w:hint="cs"/>
          <w:b/>
          <w:bCs/>
          <w:i/>
          <w:rtl/>
        </w:rPr>
        <w:t>כל</w:t>
      </w:r>
      <w:r w:rsidRPr="005E0B9C">
        <w:rPr>
          <w:b/>
          <w:bCs/>
          <w:i/>
          <w:rtl/>
        </w:rPr>
        <w:t xml:space="preserve"> </w:t>
      </w:r>
      <w:r w:rsidRPr="005E0B9C">
        <w:rPr>
          <w:rFonts w:hint="cs"/>
          <w:b/>
          <w:bCs/>
          <w:i/>
          <w:rtl/>
        </w:rPr>
        <w:t>פרט</w:t>
      </w:r>
      <w:r w:rsidRPr="005E0B9C">
        <w:rPr>
          <w:b/>
          <w:bCs/>
          <w:i/>
          <w:rtl/>
        </w:rPr>
        <w:t xml:space="preserve"> </w:t>
      </w:r>
      <w:r w:rsidRPr="005E0B9C">
        <w:rPr>
          <w:rFonts w:hint="cs"/>
          <w:b/>
          <w:bCs/>
          <w:i/>
          <w:rtl/>
        </w:rPr>
        <w:t>הנדרש</w:t>
      </w:r>
      <w:r w:rsidRPr="005E0B9C">
        <w:rPr>
          <w:b/>
          <w:bCs/>
          <w:i/>
          <w:rtl/>
        </w:rPr>
        <w:t xml:space="preserve"> </w:t>
      </w:r>
      <w:r w:rsidRPr="005E0B9C">
        <w:rPr>
          <w:rFonts w:hint="cs"/>
          <w:b/>
          <w:bCs/>
          <w:i/>
          <w:rtl/>
        </w:rPr>
        <w:t>לצורך</w:t>
      </w:r>
      <w:r w:rsidRPr="005E0B9C">
        <w:rPr>
          <w:rtl/>
        </w:rPr>
        <w:t xml:space="preserve"> </w:t>
      </w:r>
      <w:r w:rsidRPr="005E0B9C">
        <w:rPr>
          <w:rFonts w:hint="cs"/>
          <w:rtl/>
        </w:rPr>
        <w:t>התמודדות</w:t>
      </w:r>
      <w:r w:rsidRPr="005E0B9C">
        <w:rPr>
          <w:rtl/>
        </w:rPr>
        <w:t xml:space="preserve"> </w:t>
      </w:r>
      <w:r w:rsidRPr="005E0B9C">
        <w:rPr>
          <w:rFonts w:hint="cs"/>
          <w:rtl/>
        </w:rPr>
        <w:t>ב</w:t>
      </w:r>
      <w:r w:rsidRPr="005E0B9C">
        <w:rPr>
          <w:rtl/>
        </w:rPr>
        <w:t xml:space="preserve">מכרז, </w:t>
      </w:r>
      <w:r w:rsidRPr="005E0B9C">
        <w:rPr>
          <w:rFonts w:hint="cs"/>
          <w:rtl/>
        </w:rPr>
        <w:t>לרבות</w:t>
      </w:r>
      <w:r w:rsidRPr="005E0B9C">
        <w:rPr>
          <w:rtl/>
        </w:rPr>
        <w:t xml:space="preserve"> </w:t>
      </w:r>
      <w:r w:rsidRPr="005E0B9C">
        <w:rPr>
          <w:rFonts w:hint="cs"/>
          <w:rtl/>
        </w:rPr>
        <w:t>לצורך</w:t>
      </w:r>
      <w:r w:rsidRPr="005E0B9C">
        <w:rPr>
          <w:rtl/>
        </w:rPr>
        <w:t xml:space="preserve"> </w:t>
      </w:r>
      <w:r w:rsidRPr="005E0B9C">
        <w:rPr>
          <w:rFonts w:hint="cs"/>
          <w:rtl/>
        </w:rPr>
        <w:t>ניקוד</w:t>
      </w:r>
      <w:r w:rsidRPr="005E0B9C">
        <w:rPr>
          <w:rtl/>
        </w:rPr>
        <w:t xml:space="preserve"> </w:t>
      </w:r>
      <w:r w:rsidRPr="005E0B9C">
        <w:rPr>
          <w:rFonts w:hint="cs"/>
          <w:rtl/>
        </w:rPr>
        <w:t>ההצעה</w:t>
      </w:r>
      <w:r w:rsidRPr="005E0B9C">
        <w:rPr>
          <w:rtl/>
        </w:rPr>
        <w:t xml:space="preserve"> (לא כולל הציון הכלכלי) וללא הצעת המחיר. מעטפה זו תסומן כ"מעטפה 1</w:t>
      </w:r>
      <w:r w:rsidRPr="005E0B9C">
        <w:rPr>
          <w:rFonts w:hint="cs"/>
          <w:rtl/>
        </w:rPr>
        <w:t xml:space="preserve"> סל 2</w:t>
      </w:r>
      <w:r w:rsidRPr="005E0B9C">
        <w:rPr>
          <w:rtl/>
        </w:rPr>
        <w:t xml:space="preserve">". </w:t>
      </w:r>
    </w:p>
    <w:p w14:paraId="05A2EFC5" w14:textId="77777777" w:rsidR="00C609D0" w:rsidRPr="005E0B9C" w:rsidRDefault="00C609D0" w:rsidP="00C609D0">
      <w:pPr>
        <w:numPr>
          <w:ilvl w:val="2"/>
          <w:numId w:val="19"/>
        </w:numPr>
        <w:rPr>
          <w:bCs/>
        </w:rPr>
      </w:pPr>
      <w:r w:rsidRPr="005E0B9C">
        <w:rPr>
          <w:rFonts w:hint="cs"/>
          <w:rtl/>
        </w:rPr>
        <w:t>מעטפה</w:t>
      </w:r>
      <w:r w:rsidRPr="005E0B9C">
        <w:rPr>
          <w:rtl/>
        </w:rPr>
        <w:t xml:space="preserve"> </w:t>
      </w:r>
      <w:r w:rsidRPr="005E0B9C">
        <w:rPr>
          <w:rFonts w:hint="cs"/>
          <w:rtl/>
        </w:rPr>
        <w:t>מס</w:t>
      </w:r>
      <w:r w:rsidRPr="005E0B9C">
        <w:rPr>
          <w:rtl/>
        </w:rPr>
        <w:t>' 2</w:t>
      </w:r>
      <w:r w:rsidRPr="005E0B9C">
        <w:rPr>
          <w:rFonts w:hint="cs"/>
          <w:rtl/>
        </w:rPr>
        <w:t xml:space="preserve"> סל 2</w:t>
      </w:r>
      <w:r w:rsidRPr="005E0B9C">
        <w:rPr>
          <w:rtl/>
        </w:rPr>
        <w:t xml:space="preserve"> </w:t>
      </w:r>
      <w:r w:rsidRPr="005E0B9C">
        <w:rPr>
          <w:rFonts w:hint="cs"/>
          <w:rtl/>
        </w:rPr>
        <w:t>הצ</w:t>
      </w:r>
      <w:r w:rsidRPr="005E0B9C">
        <w:rPr>
          <w:rtl/>
        </w:rPr>
        <w:t>עת המחיר – תוגש כמפורט בסעיף 7</w:t>
      </w:r>
      <w:r w:rsidRPr="005E0B9C">
        <w:rPr>
          <w:rFonts w:hint="cs"/>
          <w:rtl/>
        </w:rPr>
        <w:t xml:space="preserve"> לעיל</w:t>
      </w:r>
      <w:r w:rsidRPr="005E0B9C">
        <w:rPr>
          <w:rtl/>
        </w:rPr>
        <w:t>. מעטפה זו תסומן כ" -</w:t>
      </w:r>
      <w:r w:rsidRPr="005E0B9C">
        <w:rPr>
          <w:rFonts w:hint="cs"/>
          <w:rtl/>
        </w:rPr>
        <w:t>מע</w:t>
      </w:r>
      <w:r w:rsidRPr="005E0B9C">
        <w:rPr>
          <w:rtl/>
        </w:rPr>
        <w:t>טפה 2</w:t>
      </w:r>
      <w:r w:rsidRPr="005E0B9C">
        <w:rPr>
          <w:rFonts w:hint="cs"/>
          <w:rtl/>
        </w:rPr>
        <w:t xml:space="preserve"> סל 2</w:t>
      </w:r>
      <w:r w:rsidRPr="005E0B9C">
        <w:rPr>
          <w:rtl/>
        </w:rPr>
        <w:t xml:space="preserve">". </w:t>
      </w:r>
    </w:p>
    <w:p w14:paraId="56D4FAE2" w14:textId="77777777" w:rsidR="00C609D0" w:rsidRPr="005E0B9C" w:rsidRDefault="00C609D0" w:rsidP="00C609D0">
      <w:pPr>
        <w:numPr>
          <w:ilvl w:val="1"/>
          <w:numId w:val="19"/>
        </w:numPr>
        <w:rPr>
          <w:rtl/>
        </w:rPr>
      </w:pPr>
      <w:r w:rsidRPr="005E0B9C">
        <w:rPr>
          <w:rFonts w:hint="cs"/>
          <w:rtl/>
        </w:rPr>
        <w:t xml:space="preserve">    </w:t>
      </w:r>
      <w:r w:rsidRPr="005E0B9C">
        <w:rPr>
          <w:rtl/>
        </w:rPr>
        <w:t>יש להגיש את ההצעות ב-2 עותקים (מקור והעתק) כל עמוד יהיה חתום בראשי תיבות בידי המורשים להתחייב מטעם המציע, ואם המציע הוא תאגיד, גם יוחתם בחותמת התאגיד.</w:t>
      </w:r>
    </w:p>
    <w:p w14:paraId="43A99149" w14:textId="77777777" w:rsidR="00C609D0" w:rsidRPr="005E0B9C" w:rsidRDefault="00C609D0" w:rsidP="00C609D0">
      <w:pPr>
        <w:numPr>
          <w:ilvl w:val="1"/>
          <w:numId w:val="19"/>
        </w:numPr>
        <w:rPr>
          <w:rtl/>
        </w:rPr>
      </w:pPr>
      <w:r w:rsidRPr="005E0B9C">
        <w:rPr>
          <w:rFonts w:hint="cs"/>
          <w:rtl/>
        </w:rPr>
        <w:t xml:space="preserve">    </w:t>
      </w:r>
      <w:r w:rsidRPr="005E0B9C">
        <w:rPr>
          <w:rtl/>
        </w:rPr>
        <w:t xml:space="preserve">שתי המעטפות, כמפורט </w:t>
      </w:r>
      <w:r w:rsidRPr="005E0B9C">
        <w:rPr>
          <w:rFonts w:hint="eastAsia"/>
          <w:rtl/>
        </w:rPr>
        <w:t>לעיל</w:t>
      </w:r>
      <w:r w:rsidRPr="005E0B9C">
        <w:rPr>
          <w:rtl/>
        </w:rPr>
        <w:t>, יוכנסו למעטפה אחת גדולה עליה יירשם מספר המכרז ומספר הסל שלגביו מוגשת ההצעה, ללא שום סימני זיהוי של המציע. מעטפה זו תוכנס לתיבת המכרזים כאמור לעיל.</w:t>
      </w:r>
    </w:p>
    <w:p w14:paraId="5B37678C" w14:textId="77777777" w:rsidR="00C609D0" w:rsidRPr="005E0B9C" w:rsidRDefault="00C609D0" w:rsidP="00C609D0">
      <w:pPr>
        <w:numPr>
          <w:ilvl w:val="1"/>
          <w:numId w:val="19"/>
        </w:numPr>
        <w:rPr>
          <w:rtl/>
        </w:rPr>
      </w:pPr>
      <w:r w:rsidRPr="005E0B9C">
        <w:rPr>
          <w:rFonts w:hint="cs"/>
          <w:rtl/>
        </w:rPr>
        <w:t xml:space="preserve">מעטפה שלא תוגש באופן המתואר לעיל עלולה להיפסל על הסף, </w:t>
      </w:r>
      <w:proofErr w:type="spellStart"/>
      <w:r w:rsidRPr="005E0B9C">
        <w:rPr>
          <w:rFonts w:hint="cs"/>
          <w:rtl/>
        </w:rPr>
        <w:t>הכל</w:t>
      </w:r>
      <w:proofErr w:type="spellEnd"/>
      <w:r w:rsidRPr="005E0B9C">
        <w:rPr>
          <w:rFonts w:hint="cs"/>
          <w:rtl/>
        </w:rPr>
        <w:t xml:space="preserve"> על פי שיקול דעתה הבלעדי של ועדת המכרזים.</w:t>
      </w:r>
    </w:p>
    <w:p w14:paraId="778C5161" w14:textId="77777777" w:rsidR="00C609D0" w:rsidRPr="005E0B9C" w:rsidRDefault="00C609D0" w:rsidP="00C609D0">
      <w:pPr>
        <w:numPr>
          <w:ilvl w:val="1"/>
          <w:numId w:val="19"/>
        </w:numPr>
      </w:pPr>
      <w:r w:rsidRPr="005E0B9C">
        <w:rPr>
          <w:rFonts w:hint="cs"/>
          <w:rtl/>
        </w:rPr>
        <w:t>ניתן להגיש הצעות לסל אחד או יותר ובלבד שלכל הצעה כזו תצורף ערבות מכרז נפרדת עבור הדגם שהוגש. את הערבויות יש להכניס למעטפה מס' 1</w:t>
      </w:r>
      <w:r w:rsidRPr="005E0B9C">
        <w:rPr>
          <w:rtl/>
        </w:rPr>
        <w:t>.</w:t>
      </w:r>
    </w:p>
    <w:p w14:paraId="5D1AE92D" w14:textId="77777777" w:rsidR="00C609D0" w:rsidRPr="005E0B9C" w:rsidRDefault="00C609D0" w:rsidP="00C609D0">
      <w:pPr>
        <w:rPr>
          <w:rtl/>
        </w:rPr>
      </w:pPr>
    </w:p>
    <w:p w14:paraId="6C7055C3" w14:textId="77777777" w:rsidR="00C609D0" w:rsidRPr="005E0B9C" w:rsidRDefault="00C609D0" w:rsidP="00C609D0">
      <w:pPr>
        <w:numPr>
          <w:ilvl w:val="0"/>
          <w:numId w:val="19"/>
        </w:numPr>
        <w:rPr>
          <w:bCs/>
          <w:rtl/>
        </w:rPr>
      </w:pPr>
      <w:r w:rsidRPr="005E0B9C">
        <w:rPr>
          <w:rFonts w:hint="cs"/>
          <w:bCs/>
          <w:rtl/>
        </w:rPr>
        <w:t xml:space="preserve"> מועד</w:t>
      </w:r>
      <w:r w:rsidRPr="005E0B9C">
        <w:rPr>
          <w:bCs/>
          <w:rtl/>
        </w:rPr>
        <w:t xml:space="preserve"> </w:t>
      </w:r>
      <w:r w:rsidRPr="005E0B9C">
        <w:rPr>
          <w:rFonts w:hint="cs"/>
          <w:bCs/>
          <w:rtl/>
        </w:rPr>
        <w:t>פקיעת</w:t>
      </w:r>
      <w:r w:rsidRPr="005E0B9C">
        <w:rPr>
          <w:bCs/>
          <w:rtl/>
        </w:rPr>
        <w:t xml:space="preserve"> </w:t>
      </w:r>
      <w:r w:rsidRPr="005E0B9C">
        <w:rPr>
          <w:rFonts w:hint="cs"/>
          <w:bCs/>
          <w:rtl/>
        </w:rPr>
        <w:t>ההצעה וערבות המכרז</w:t>
      </w:r>
      <w:r w:rsidRPr="005E0B9C">
        <w:rPr>
          <w:bCs/>
          <w:rtl/>
        </w:rPr>
        <w:t xml:space="preserve"> </w:t>
      </w:r>
    </w:p>
    <w:p w14:paraId="2C9701B1" w14:textId="77777777" w:rsidR="00C609D0" w:rsidRPr="005E0B9C" w:rsidRDefault="00C609D0" w:rsidP="00C609D0">
      <w:pPr>
        <w:numPr>
          <w:ilvl w:val="1"/>
          <w:numId w:val="19"/>
        </w:numPr>
        <w:rPr>
          <w:b/>
        </w:rPr>
      </w:pPr>
      <w:r w:rsidRPr="005E0B9C">
        <w:rPr>
          <w:b/>
          <w:rtl/>
        </w:rPr>
        <w:t>תוקף ההצעות וערבו</w:t>
      </w:r>
      <w:r w:rsidRPr="005E0B9C">
        <w:rPr>
          <w:rFonts w:hint="cs"/>
          <w:b/>
          <w:rtl/>
        </w:rPr>
        <w:t>יות המכרז</w:t>
      </w:r>
      <w:r w:rsidRPr="005E0B9C">
        <w:rPr>
          <w:b/>
          <w:rtl/>
        </w:rPr>
        <w:t xml:space="preserve"> יהי</w:t>
      </w:r>
      <w:r w:rsidRPr="005E0B9C">
        <w:rPr>
          <w:rFonts w:hint="cs"/>
          <w:b/>
          <w:rtl/>
        </w:rPr>
        <w:t>ו</w:t>
      </w:r>
      <w:r w:rsidRPr="005E0B9C">
        <w:rPr>
          <w:b/>
          <w:rtl/>
        </w:rPr>
        <w:t xml:space="preserve"> עד ליום ה- </w:t>
      </w:r>
      <w:r w:rsidRPr="005E0B9C">
        <w:rPr>
          <w:rFonts w:hint="cs"/>
          <w:b/>
          <w:rtl/>
        </w:rPr>
        <w:t xml:space="preserve">31.12.2018 </w:t>
      </w:r>
      <w:r w:rsidRPr="005E0B9C">
        <w:rPr>
          <w:b/>
          <w:rtl/>
        </w:rPr>
        <w:t xml:space="preserve">בכפוף לזכותו של המזמין להאריך מועדים בהתאם לסעיף </w:t>
      </w:r>
      <w:r w:rsidRPr="005E0B9C">
        <w:rPr>
          <w:rFonts w:hint="cs"/>
          <w:b/>
          <w:rtl/>
        </w:rPr>
        <w:t xml:space="preserve">3.3.2 </w:t>
      </w:r>
      <w:r w:rsidRPr="005E0B9C">
        <w:rPr>
          <w:b/>
          <w:rtl/>
        </w:rPr>
        <w:t xml:space="preserve">המציע אינו רשאי לחזור בו מהצעתו </w:t>
      </w:r>
      <w:r w:rsidRPr="005E0B9C">
        <w:rPr>
          <w:rFonts w:hint="cs"/>
          <w:b/>
          <w:rtl/>
        </w:rPr>
        <w:t>עד</w:t>
      </w:r>
      <w:r w:rsidRPr="005E0B9C">
        <w:rPr>
          <w:b/>
          <w:rtl/>
        </w:rPr>
        <w:t xml:space="preserve"> </w:t>
      </w:r>
      <w:r w:rsidRPr="005E0B9C">
        <w:rPr>
          <w:rFonts w:hint="cs"/>
          <w:b/>
          <w:rtl/>
        </w:rPr>
        <w:t>למועד</w:t>
      </w:r>
      <w:r w:rsidRPr="005E0B9C">
        <w:rPr>
          <w:b/>
          <w:rtl/>
        </w:rPr>
        <w:t xml:space="preserve"> </w:t>
      </w:r>
      <w:r w:rsidRPr="005E0B9C">
        <w:rPr>
          <w:rFonts w:hint="cs"/>
          <w:b/>
          <w:rtl/>
        </w:rPr>
        <w:t>האמור</w:t>
      </w:r>
      <w:r w:rsidRPr="005E0B9C">
        <w:rPr>
          <w:b/>
          <w:rtl/>
        </w:rPr>
        <w:t xml:space="preserve">.  </w:t>
      </w:r>
    </w:p>
    <w:p w14:paraId="3828B3D9" w14:textId="77777777" w:rsidR="00C609D0" w:rsidRPr="005E0B9C" w:rsidRDefault="00C609D0" w:rsidP="00C609D0">
      <w:pPr>
        <w:numPr>
          <w:ilvl w:val="0"/>
          <w:numId w:val="19"/>
        </w:numPr>
        <w:rPr>
          <w:bCs/>
          <w:rtl/>
        </w:rPr>
      </w:pPr>
      <w:r w:rsidRPr="005E0B9C">
        <w:rPr>
          <w:rFonts w:hint="cs"/>
          <w:bCs/>
          <w:rtl/>
        </w:rPr>
        <w:t>חילוט</w:t>
      </w:r>
      <w:r w:rsidRPr="005E0B9C">
        <w:rPr>
          <w:bCs/>
          <w:rtl/>
        </w:rPr>
        <w:t xml:space="preserve"> ערבות </w:t>
      </w:r>
      <w:r w:rsidRPr="005E0B9C">
        <w:rPr>
          <w:rFonts w:hint="cs"/>
          <w:bCs/>
          <w:rtl/>
        </w:rPr>
        <w:t>המכרז</w:t>
      </w:r>
      <w:r w:rsidRPr="005E0B9C">
        <w:rPr>
          <w:bCs/>
          <w:rtl/>
        </w:rPr>
        <w:t xml:space="preserve"> </w:t>
      </w:r>
    </w:p>
    <w:p w14:paraId="0C886FCA" w14:textId="77777777" w:rsidR="00C609D0" w:rsidRPr="005E0B9C" w:rsidRDefault="00C609D0" w:rsidP="00C609D0">
      <w:pPr>
        <w:numPr>
          <w:ilvl w:val="1"/>
          <w:numId w:val="19"/>
        </w:numPr>
        <w:rPr>
          <w:b/>
          <w:rtl/>
        </w:rPr>
      </w:pPr>
      <w:r w:rsidRPr="005E0B9C">
        <w:rPr>
          <w:rFonts w:hint="cs"/>
          <w:bCs/>
          <w:rtl/>
        </w:rPr>
        <w:t xml:space="preserve">  </w:t>
      </w:r>
      <w:r w:rsidRPr="005E0B9C">
        <w:rPr>
          <w:b/>
          <w:rtl/>
        </w:rPr>
        <w:t xml:space="preserve">במקרה של חזרה של מציע מההצעה לאחר </w:t>
      </w:r>
      <w:r w:rsidRPr="005E0B9C">
        <w:rPr>
          <w:rFonts w:hint="cs"/>
          <w:b/>
          <w:rtl/>
        </w:rPr>
        <w:t>חלוף</w:t>
      </w:r>
      <w:r w:rsidRPr="005E0B9C">
        <w:rPr>
          <w:b/>
          <w:rtl/>
        </w:rPr>
        <w:t xml:space="preserve"> </w:t>
      </w:r>
      <w:r w:rsidRPr="005E0B9C">
        <w:rPr>
          <w:rFonts w:hint="cs"/>
          <w:b/>
          <w:rtl/>
        </w:rPr>
        <w:t>המועד</w:t>
      </w:r>
      <w:r w:rsidRPr="005E0B9C">
        <w:rPr>
          <w:b/>
          <w:rtl/>
        </w:rPr>
        <w:t xml:space="preserve"> </w:t>
      </w:r>
      <w:r w:rsidRPr="005E0B9C">
        <w:rPr>
          <w:rFonts w:hint="cs"/>
          <w:b/>
          <w:rtl/>
        </w:rPr>
        <w:t>להגשת</w:t>
      </w:r>
      <w:r w:rsidRPr="005E0B9C">
        <w:rPr>
          <w:b/>
          <w:rtl/>
        </w:rPr>
        <w:t xml:space="preserve"> </w:t>
      </w:r>
      <w:r w:rsidRPr="005E0B9C">
        <w:rPr>
          <w:rFonts w:hint="cs"/>
          <w:b/>
          <w:rtl/>
        </w:rPr>
        <w:t>ההצעות</w:t>
      </w:r>
      <w:r w:rsidRPr="005E0B9C">
        <w:rPr>
          <w:b/>
          <w:rtl/>
        </w:rPr>
        <w:t xml:space="preserve"> </w:t>
      </w:r>
      <w:r w:rsidRPr="005E0B9C">
        <w:rPr>
          <w:rFonts w:hint="cs"/>
          <w:b/>
          <w:rtl/>
        </w:rPr>
        <w:t>במכרז</w:t>
      </w:r>
      <w:r w:rsidRPr="005E0B9C">
        <w:rPr>
          <w:b/>
          <w:rtl/>
        </w:rPr>
        <w:t xml:space="preserve">, או בטרם המועד שנקבע לפקיעת תוקף הצעתו או </w:t>
      </w:r>
      <w:r w:rsidRPr="005E0B9C">
        <w:rPr>
          <w:rFonts w:hint="cs"/>
          <w:b/>
          <w:rtl/>
        </w:rPr>
        <w:t>במקרה</w:t>
      </w:r>
      <w:r w:rsidRPr="005E0B9C">
        <w:rPr>
          <w:b/>
          <w:rtl/>
        </w:rPr>
        <w:t xml:space="preserve"> של סירוב </w:t>
      </w:r>
      <w:r w:rsidRPr="005E0B9C">
        <w:rPr>
          <w:rFonts w:hint="cs"/>
          <w:b/>
          <w:rtl/>
        </w:rPr>
        <w:t>ה</w:t>
      </w:r>
      <w:r w:rsidRPr="005E0B9C">
        <w:rPr>
          <w:b/>
          <w:rtl/>
        </w:rPr>
        <w:t xml:space="preserve">זוכה למלא אחר הדרישות ממנו בגין הזכייה, או כל סטייה אחרת מהוראות המכרז, או שהמציע או הזוכה נהג במהלך המכרז בערמה, תכסיסנות או בחוסר ניקיון כפיים או שמסר </w:t>
      </w:r>
      <w:r w:rsidRPr="005E0B9C">
        <w:rPr>
          <w:rFonts w:hint="cs"/>
          <w:b/>
          <w:rtl/>
        </w:rPr>
        <w:t>לוועדת</w:t>
      </w:r>
      <w:r w:rsidRPr="005E0B9C">
        <w:rPr>
          <w:b/>
          <w:rtl/>
        </w:rPr>
        <w:t xml:space="preserve"> המכרזים מידע מטעה או מידע מהותי בלתי מדויק, יהיה ה</w:t>
      </w:r>
      <w:r w:rsidRPr="005E0B9C">
        <w:rPr>
          <w:rFonts w:hint="cs"/>
          <w:b/>
          <w:rtl/>
        </w:rPr>
        <w:t>מזמין</w:t>
      </w:r>
      <w:r w:rsidRPr="005E0B9C">
        <w:rPr>
          <w:b/>
          <w:rtl/>
        </w:rPr>
        <w:t xml:space="preserve"> רשאי לחלט את </w:t>
      </w:r>
      <w:r w:rsidRPr="005E0B9C">
        <w:rPr>
          <w:rFonts w:hint="cs"/>
          <w:b/>
          <w:rtl/>
        </w:rPr>
        <w:t>ערבות</w:t>
      </w:r>
      <w:r w:rsidRPr="005E0B9C">
        <w:rPr>
          <w:b/>
          <w:rtl/>
        </w:rPr>
        <w:t xml:space="preserve"> </w:t>
      </w:r>
      <w:r w:rsidRPr="005E0B9C">
        <w:rPr>
          <w:rFonts w:hint="cs"/>
          <w:b/>
          <w:rtl/>
        </w:rPr>
        <w:t>המכרז</w:t>
      </w:r>
      <w:r w:rsidRPr="005E0B9C">
        <w:rPr>
          <w:b/>
          <w:rtl/>
        </w:rPr>
        <w:t xml:space="preserve">. </w:t>
      </w:r>
    </w:p>
    <w:p w14:paraId="693557B2" w14:textId="77777777" w:rsidR="00C609D0" w:rsidRPr="005E0B9C" w:rsidRDefault="00C609D0" w:rsidP="00C609D0">
      <w:pPr>
        <w:numPr>
          <w:ilvl w:val="0"/>
          <w:numId w:val="19"/>
        </w:numPr>
        <w:rPr>
          <w:bCs/>
          <w:rtl/>
        </w:rPr>
      </w:pPr>
      <w:r w:rsidRPr="005E0B9C">
        <w:rPr>
          <w:bCs/>
          <w:rtl/>
        </w:rPr>
        <w:t>הליכי סיכום</w:t>
      </w:r>
      <w:r w:rsidRPr="005E0B9C">
        <w:rPr>
          <w:rFonts w:hint="cs"/>
          <w:bCs/>
          <w:rtl/>
        </w:rPr>
        <w:t xml:space="preserve"> </w:t>
      </w:r>
      <w:r w:rsidRPr="005E0B9C">
        <w:rPr>
          <w:bCs/>
          <w:rtl/>
        </w:rPr>
        <w:t>–</w:t>
      </w:r>
      <w:r w:rsidRPr="005E0B9C">
        <w:rPr>
          <w:rFonts w:hint="cs"/>
          <w:bCs/>
          <w:rtl/>
        </w:rPr>
        <w:t xml:space="preserve"> בחירת ההצעה הזוכה</w:t>
      </w:r>
    </w:p>
    <w:p w14:paraId="3E723429" w14:textId="1268868A" w:rsidR="00C609D0" w:rsidRPr="005E0B9C" w:rsidRDefault="00C609D0" w:rsidP="003B2BA4">
      <w:pPr>
        <w:numPr>
          <w:ilvl w:val="1"/>
          <w:numId w:val="19"/>
        </w:numPr>
        <w:rPr>
          <w:b/>
        </w:rPr>
      </w:pPr>
      <w:r w:rsidRPr="005E0B9C">
        <w:rPr>
          <w:rFonts w:hint="cs"/>
          <w:b/>
          <w:rtl/>
        </w:rPr>
        <w:t>אופן</w:t>
      </w:r>
      <w:r w:rsidRPr="005E0B9C">
        <w:rPr>
          <w:b/>
          <w:rtl/>
        </w:rPr>
        <w:t xml:space="preserve"> </w:t>
      </w:r>
      <w:r w:rsidRPr="005E0B9C">
        <w:rPr>
          <w:rFonts w:hint="cs"/>
          <w:b/>
          <w:rtl/>
        </w:rPr>
        <w:t>בחינת</w:t>
      </w:r>
      <w:r w:rsidRPr="005E0B9C">
        <w:rPr>
          <w:b/>
          <w:rtl/>
        </w:rPr>
        <w:t xml:space="preserve"> </w:t>
      </w:r>
      <w:r w:rsidRPr="005E0B9C">
        <w:rPr>
          <w:rFonts w:hint="cs"/>
          <w:b/>
          <w:rtl/>
        </w:rPr>
        <w:t>ההצעות</w:t>
      </w:r>
      <w:r w:rsidRPr="005E0B9C">
        <w:rPr>
          <w:b/>
          <w:rtl/>
        </w:rPr>
        <w:t xml:space="preserve"> - בהתאם לפסיקת בי</w:t>
      </w:r>
      <w:r w:rsidRPr="005E0B9C">
        <w:rPr>
          <w:rFonts w:hint="cs"/>
          <w:b/>
          <w:rtl/>
        </w:rPr>
        <w:t>ת</w:t>
      </w:r>
      <w:r w:rsidRPr="005E0B9C">
        <w:rPr>
          <w:b/>
          <w:rtl/>
        </w:rPr>
        <w:t xml:space="preserve"> המשפט </w:t>
      </w:r>
      <w:proofErr w:type="spellStart"/>
      <w:r w:rsidRPr="005E0B9C">
        <w:rPr>
          <w:rFonts w:hint="cs"/>
          <w:b/>
          <w:rtl/>
        </w:rPr>
        <w:t>ב</w:t>
      </w:r>
      <w:r w:rsidRPr="005E0B9C">
        <w:rPr>
          <w:b/>
          <w:rtl/>
        </w:rPr>
        <w:t>עת"מ</w:t>
      </w:r>
      <w:proofErr w:type="spellEnd"/>
      <w:r w:rsidRPr="005E0B9C">
        <w:rPr>
          <w:b/>
          <w:rtl/>
        </w:rPr>
        <w:t xml:space="preserve"> 173/06 </w:t>
      </w:r>
      <w:r w:rsidRPr="005E0B9C">
        <w:rPr>
          <w:rFonts w:hint="cs"/>
          <w:b/>
          <w:rtl/>
        </w:rPr>
        <w:t>יערך</w:t>
      </w:r>
      <w:r w:rsidRPr="005E0B9C">
        <w:rPr>
          <w:b/>
          <w:rtl/>
        </w:rPr>
        <w:t xml:space="preserve"> </w:t>
      </w:r>
      <w:r w:rsidRPr="005E0B9C">
        <w:rPr>
          <w:rFonts w:hint="cs"/>
          <w:b/>
          <w:rtl/>
        </w:rPr>
        <w:t>במדורג</w:t>
      </w:r>
      <w:r w:rsidRPr="005E0B9C">
        <w:rPr>
          <w:b/>
          <w:rtl/>
        </w:rPr>
        <w:t xml:space="preserve"> </w:t>
      </w:r>
      <w:r w:rsidRPr="005E0B9C">
        <w:rPr>
          <w:rFonts w:hint="cs"/>
          <w:b/>
          <w:rtl/>
        </w:rPr>
        <w:t>למכרז</w:t>
      </w:r>
      <w:r w:rsidR="003B2BA4">
        <w:rPr>
          <w:rFonts w:hint="cs"/>
          <w:b/>
          <w:rtl/>
        </w:rPr>
        <w:t xml:space="preserve"> זה</w:t>
      </w:r>
      <w:r w:rsidRPr="005E0B9C">
        <w:rPr>
          <w:rFonts w:hint="cs"/>
          <w:b/>
          <w:rtl/>
        </w:rPr>
        <w:t>, ע"י חברת ענבל,</w:t>
      </w:r>
      <w:r w:rsidRPr="005E0B9C">
        <w:rPr>
          <w:b/>
          <w:rtl/>
        </w:rPr>
        <w:t xml:space="preserve"> מכרז לרכישת שירותי תחזוקה לאותם כלי הרכב שעברו את השלב השני לפי מכרז זה</w:t>
      </w:r>
      <w:r w:rsidRPr="005E0B9C">
        <w:rPr>
          <w:rFonts w:hint="cs"/>
          <w:b/>
          <w:rtl/>
        </w:rPr>
        <w:t>.</w:t>
      </w:r>
      <w:r w:rsidRPr="005E0B9C">
        <w:rPr>
          <w:b/>
          <w:rtl/>
        </w:rPr>
        <w:t xml:space="preserve"> </w:t>
      </w:r>
    </w:p>
    <w:p w14:paraId="3E47E355" w14:textId="77777777" w:rsidR="00C609D0" w:rsidRPr="005E0B9C" w:rsidRDefault="00C609D0" w:rsidP="00C609D0">
      <w:pPr>
        <w:numPr>
          <w:ilvl w:val="1"/>
          <w:numId w:val="19"/>
        </w:numPr>
        <w:rPr>
          <w:b/>
        </w:rPr>
      </w:pPr>
      <w:r w:rsidRPr="005E0B9C">
        <w:rPr>
          <w:rFonts w:hint="cs"/>
          <w:b/>
          <w:rtl/>
        </w:rPr>
        <w:lastRenderedPageBreak/>
        <w:t>ההצעות</w:t>
      </w:r>
      <w:r w:rsidRPr="005E0B9C">
        <w:rPr>
          <w:b/>
          <w:rtl/>
        </w:rPr>
        <w:t xml:space="preserve"> </w:t>
      </w:r>
      <w:r w:rsidRPr="005E0B9C">
        <w:rPr>
          <w:rFonts w:hint="cs"/>
          <w:b/>
          <w:rtl/>
        </w:rPr>
        <w:t>שיוגשו</w:t>
      </w:r>
      <w:r w:rsidRPr="005E0B9C">
        <w:rPr>
          <w:b/>
          <w:rtl/>
        </w:rPr>
        <w:t xml:space="preserve"> </w:t>
      </w:r>
      <w:r w:rsidRPr="005E0B9C">
        <w:rPr>
          <w:rFonts w:hint="cs"/>
          <w:b/>
          <w:rtl/>
        </w:rPr>
        <w:t>במכרז</w:t>
      </w:r>
      <w:r w:rsidRPr="005E0B9C">
        <w:rPr>
          <w:b/>
          <w:rtl/>
        </w:rPr>
        <w:t xml:space="preserve"> </w:t>
      </w:r>
      <w:r w:rsidRPr="005E0B9C">
        <w:rPr>
          <w:rFonts w:hint="cs"/>
          <w:b/>
          <w:rtl/>
        </w:rPr>
        <w:t>זה</w:t>
      </w:r>
      <w:r w:rsidRPr="005E0B9C">
        <w:rPr>
          <w:b/>
          <w:rtl/>
        </w:rPr>
        <w:t xml:space="preserve"> </w:t>
      </w:r>
      <w:r w:rsidRPr="005E0B9C">
        <w:rPr>
          <w:rFonts w:hint="cs"/>
          <w:b/>
          <w:rtl/>
        </w:rPr>
        <w:t>יבחנו</w:t>
      </w:r>
      <w:r w:rsidRPr="005E0B9C">
        <w:rPr>
          <w:b/>
          <w:rtl/>
        </w:rPr>
        <w:t xml:space="preserve"> </w:t>
      </w:r>
      <w:r w:rsidRPr="005E0B9C">
        <w:rPr>
          <w:rFonts w:hint="cs"/>
          <w:b/>
          <w:rtl/>
        </w:rPr>
        <w:t>במקביל</w:t>
      </w:r>
      <w:r w:rsidRPr="005E0B9C">
        <w:rPr>
          <w:b/>
          <w:rtl/>
        </w:rPr>
        <w:t xml:space="preserve"> </w:t>
      </w:r>
      <w:r w:rsidRPr="005E0B9C">
        <w:rPr>
          <w:rFonts w:hint="cs"/>
          <w:b/>
          <w:rtl/>
        </w:rPr>
        <w:t>לבחינת</w:t>
      </w:r>
      <w:r w:rsidRPr="005E0B9C">
        <w:rPr>
          <w:b/>
          <w:rtl/>
        </w:rPr>
        <w:t xml:space="preserve"> </w:t>
      </w:r>
      <w:r w:rsidRPr="005E0B9C">
        <w:rPr>
          <w:rFonts w:hint="cs"/>
          <w:b/>
          <w:rtl/>
        </w:rPr>
        <w:t>ההצעות</w:t>
      </w:r>
      <w:r w:rsidRPr="005E0B9C">
        <w:rPr>
          <w:b/>
          <w:rtl/>
        </w:rPr>
        <w:t xml:space="preserve"> </w:t>
      </w:r>
      <w:r w:rsidRPr="005E0B9C">
        <w:rPr>
          <w:rFonts w:hint="cs"/>
          <w:b/>
          <w:rtl/>
        </w:rPr>
        <w:t>שיוגשו</w:t>
      </w:r>
      <w:r w:rsidRPr="005E0B9C">
        <w:rPr>
          <w:b/>
          <w:rtl/>
        </w:rPr>
        <w:t xml:space="preserve"> </w:t>
      </w:r>
      <w:r w:rsidRPr="005E0B9C">
        <w:rPr>
          <w:rFonts w:hint="cs"/>
          <w:b/>
          <w:rtl/>
        </w:rPr>
        <w:t>למכרז</w:t>
      </w:r>
      <w:r w:rsidRPr="005E0B9C">
        <w:rPr>
          <w:b/>
          <w:rtl/>
        </w:rPr>
        <w:t xml:space="preserve"> </w:t>
      </w:r>
      <w:r w:rsidRPr="005E0B9C">
        <w:rPr>
          <w:rFonts w:hint="cs"/>
          <w:b/>
          <w:rtl/>
        </w:rPr>
        <w:t>התחזוקה</w:t>
      </w:r>
      <w:r w:rsidRPr="005E0B9C">
        <w:rPr>
          <w:b/>
          <w:rtl/>
        </w:rPr>
        <w:t xml:space="preserve">, </w:t>
      </w:r>
      <w:r w:rsidRPr="005E0B9C">
        <w:rPr>
          <w:rFonts w:hint="cs"/>
          <w:b/>
          <w:rtl/>
        </w:rPr>
        <w:t>באופן</w:t>
      </w:r>
      <w:r w:rsidRPr="005E0B9C">
        <w:rPr>
          <w:b/>
          <w:rtl/>
        </w:rPr>
        <w:t xml:space="preserve"> </w:t>
      </w:r>
      <w:r w:rsidRPr="005E0B9C">
        <w:rPr>
          <w:rFonts w:hint="cs"/>
          <w:b/>
          <w:rtl/>
        </w:rPr>
        <w:t>הבא:</w:t>
      </w:r>
    </w:p>
    <w:p w14:paraId="66E916EF" w14:textId="77777777" w:rsidR="00C609D0" w:rsidRPr="005E0B9C" w:rsidRDefault="00C609D0" w:rsidP="00C609D0">
      <w:pPr>
        <w:numPr>
          <w:ilvl w:val="1"/>
          <w:numId w:val="19"/>
        </w:numPr>
        <w:rPr>
          <w:bCs/>
        </w:rPr>
      </w:pPr>
      <w:r w:rsidRPr="005E0B9C">
        <w:rPr>
          <w:rFonts w:hint="cs"/>
          <w:b/>
          <w:rtl/>
        </w:rPr>
        <w:t xml:space="preserve"> </w:t>
      </w:r>
      <w:r w:rsidRPr="005E0B9C">
        <w:rPr>
          <w:rFonts w:hint="cs"/>
          <w:bCs/>
          <w:rtl/>
        </w:rPr>
        <w:t>שלב</w:t>
      </w:r>
      <w:r w:rsidRPr="005E0B9C">
        <w:rPr>
          <w:bCs/>
          <w:rtl/>
        </w:rPr>
        <w:t xml:space="preserve"> ראשון – בדיקת שלמות ההצעות ותנאי סף </w:t>
      </w:r>
    </w:p>
    <w:p w14:paraId="1721AD9C" w14:textId="77777777" w:rsidR="00C609D0" w:rsidRDefault="00C609D0" w:rsidP="00C609D0">
      <w:pPr>
        <w:numPr>
          <w:ilvl w:val="2"/>
          <w:numId w:val="19"/>
        </w:numPr>
        <w:rPr>
          <w:b/>
        </w:rPr>
      </w:pPr>
      <w:r w:rsidRPr="005E0B9C">
        <w:rPr>
          <w:rFonts w:hint="eastAsia"/>
          <w:b/>
          <w:rtl/>
        </w:rPr>
        <w:t>בשלב</w:t>
      </w:r>
      <w:r w:rsidRPr="005E0B9C">
        <w:rPr>
          <w:b/>
          <w:rtl/>
        </w:rPr>
        <w:t xml:space="preserve"> זה תיבדקנה עמידתן של ההצעות בתנאים המוקדמים להשתתפות במכרז (תנאי סף) והגשתם של כל </w:t>
      </w:r>
      <w:r w:rsidRPr="005E0B9C">
        <w:rPr>
          <w:rFonts w:hint="cs"/>
          <w:b/>
          <w:rtl/>
        </w:rPr>
        <w:t>המסמכים</w:t>
      </w:r>
      <w:r w:rsidRPr="005E0B9C">
        <w:rPr>
          <w:b/>
          <w:rtl/>
        </w:rPr>
        <w:t xml:space="preserve"> והאישורים שעל המציע להגיש יחד עם הגשת ההצעה</w:t>
      </w:r>
      <w:r w:rsidRPr="005E0B9C">
        <w:rPr>
          <w:rFonts w:hint="cs"/>
          <w:b/>
          <w:rtl/>
        </w:rPr>
        <w:t>.</w:t>
      </w:r>
      <w:r w:rsidRPr="005E0B9C">
        <w:rPr>
          <w:b/>
          <w:rtl/>
        </w:rPr>
        <w:t xml:space="preserve"> עורך המכרז רשאי לפסול הצעות שאינן עומדות בתנאים אלה</w:t>
      </w:r>
      <w:r w:rsidRPr="005E0B9C">
        <w:rPr>
          <w:rFonts w:hint="cs"/>
          <w:b/>
          <w:rtl/>
        </w:rPr>
        <w:t xml:space="preserve"> ולא להעבירם לשלבים הבאים.</w:t>
      </w:r>
      <w:r w:rsidRPr="005E0B9C">
        <w:rPr>
          <w:b/>
          <w:rtl/>
        </w:rPr>
        <w:t xml:space="preserve"> בשלב זה לא תיפתח מעטפת המחיר והצעת המחיר לא תיבדק.</w:t>
      </w:r>
    </w:p>
    <w:p w14:paraId="0750DFA2" w14:textId="77777777" w:rsidR="006348B6" w:rsidRPr="006348B6" w:rsidRDefault="006348B6" w:rsidP="006348B6">
      <w:pPr>
        <w:pStyle w:val="a7"/>
        <w:numPr>
          <w:ilvl w:val="2"/>
          <w:numId w:val="19"/>
        </w:numPr>
        <w:rPr>
          <w:b/>
          <w:rtl/>
        </w:rPr>
      </w:pPr>
      <w:r w:rsidRPr="006348B6">
        <w:rPr>
          <w:b/>
          <w:rtl/>
        </w:rPr>
        <w:t xml:space="preserve">ועדת המכרזים תודיע למציעים ולחברת </w:t>
      </w:r>
      <w:proofErr w:type="spellStart"/>
      <w:r w:rsidRPr="006348B6">
        <w:rPr>
          <w:b/>
          <w:rtl/>
        </w:rPr>
        <w:t>עינבל</w:t>
      </w:r>
      <w:proofErr w:type="spellEnd"/>
      <w:r w:rsidRPr="006348B6">
        <w:rPr>
          <w:b/>
          <w:rtl/>
        </w:rPr>
        <w:t xml:space="preserve"> על ההצעות שעמדו בתנאי הסף. </w:t>
      </w:r>
    </w:p>
    <w:p w14:paraId="033B627B" w14:textId="77777777" w:rsidR="006348B6" w:rsidRPr="005E0B9C" w:rsidRDefault="006348B6" w:rsidP="00FE4358">
      <w:pPr>
        <w:ind w:left="720"/>
        <w:rPr>
          <w:b/>
          <w:rtl/>
        </w:rPr>
      </w:pPr>
    </w:p>
    <w:p w14:paraId="020E0AE6" w14:textId="77777777" w:rsidR="00C609D0" w:rsidRPr="005E0B9C" w:rsidRDefault="00C609D0" w:rsidP="00C609D0">
      <w:pPr>
        <w:numPr>
          <w:ilvl w:val="1"/>
          <w:numId w:val="19"/>
        </w:numPr>
        <w:rPr>
          <w:b/>
          <w:bCs/>
        </w:rPr>
      </w:pPr>
      <w:r w:rsidRPr="005E0B9C">
        <w:rPr>
          <w:rFonts w:hint="cs"/>
          <w:b/>
          <w:bCs/>
          <w:rtl/>
        </w:rPr>
        <w:t>שלב</w:t>
      </w:r>
      <w:r w:rsidRPr="005E0B9C">
        <w:rPr>
          <w:b/>
          <w:bCs/>
          <w:rtl/>
        </w:rPr>
        <w:t xml:space="preserve"> שני – קביעת הציון האיכותי</w:t>
      </w:r>
      <w:r w:rsidRPr="005E0B9C">
        <w:rPr>
          <w:rFonts w:hint="cs"/>
          <w:b/>
          <w:bCs/>
          <w:rtl/>
        </w:rPr>
        <w:t xml:space="preserve"> (35%)</w:t>
      </w:r>
    </w:p>
    <w:p w14:paraId="6FC4C922" w14:textId="77777777" w:rsidR="00C609D0" w:rsidRPr="005E0B9C" w:rsidRDefault="00C609D0" w:rsidP="00C609D0">
      <w:pPr>
        <w:numPr>
          <w:ilvl w:val="2"/>
          <w:numId w:val="19"/>
        </w:numPr>
      </w:pPr>
      <w:r w:rsidRPr="005E0B9C">
        <w:rPr>
          <w:rFonts w:hint="cs"/>
          <w:rtl/>
        </w:rPr>
        <w:t>בשלב</w:t>
      </w:r>
      <w:r w:rsidRPr="005E0B9C">
        <w:rPr>
          <w:rtl/>
        </w:rPr>
        <w:t xml:space="preserve"> זה ייבחנו רק הצעות שנמצא כי הן עומדות בתנאי השלב הראשון, </w:t>
      </w:r>
      <w:r w:rsidRPr="005E0B9C">
        <w:rPr>
          <w:rFonts w:hint="cs"/>
          <w:rtl/>
        </w:rPr>
        <w:t>והן ייבחנו בהיבט  האיכותי, ויינתן ציון לאיכות. בשלב זה</w:t>
      </w:r>
      <w:r w:rsidRPr="005E0B9C">
        <w:rPr>
          <w:rtl/>
        </w:rPr>
        <w:t xml:space="preserve"> </w:t>
      </w:r>
      <w:r w:rsidRPr="005E0B9C">
        <w:rPr>
          <w:rFonts w:hint="cs"/>
          <w:rtl/>
        </w:rPr>
        <w:t>מעטפת</w:t>
      </w:r>
      <w:r w:rsidRPr="005E0B9C">
        <w:rPr>
          <w:rtl/>
        </w:rPr>
        <w:t xml:space="preserve"> המחיר </w:t>
      </w:r>
      <w:r w:rsidRPr="005E0B9C">
        <w:rPr>
          <w:rFonts w:hint="cs"/>
          <w:rtl/>
        </w:rPr>
        <w:t>לא</w:t>
      </w:r>
      <w:r w:rsidRPr="005E0B9C">
        <w:rPr>
          <w:rtl/>
        </w:rPr>
        <w:t xml:space="preserve"> תיפתח </w:t>
      </w:r>
      <w:r w:rsidRPr="005E0B9C">
        <w:rPr>
          <w:rFonts w:hint="cs"/>
          <w:rtl/>
        </w:rPr>
        <w:t>והצעת</w:t>
      </w:r>
      <w:r w:rsidRPr="005E0B9C">
        <w:rPr>
          <w:rtl/>
        </w:rPr>
        <w:t xml:space="preserve"> </w:t>
      </w:r>
      <w:r w:rsidRPr="005E0B9C">
        <w:rPr>
          <w:rFonts w:hint="cs"/>
          <w:rtl/>
        </w:rPr>
        <w:t>המחיר</w:t>
      </w:r>
      <w:r w:rsidRPr="005E0B9C">
        <w:rPr>
          <w:rtl/>
        </w:rPr>
        <w:t xml:space="preserve"> </w:t>
      </w:r>
      <w:r w:rsidRPr="005E0B9C">
        <w:rPr>
          <w:rFonts w:hint="cs"/>
          <w:rtl/>
        </w:rPr>
        <w:t>לא</w:t>
      </w:r>
      <w:r w:rsidRPr="005E0B9C">
        <w:rPr>
          <w:rtl/>
        </w:rPr>
        <w:t xml:space="preserve"> </w:t>
      </w:r>
      <w:r w:rsidRPr="005E0B9C">
        <w:rPr>
          <w:rFonts w:hint="cs"/>
          <w:rtl/>
        </w:rPr>
        <w:t>תיבדק</w:t>
      </w:r>
      <w:r w:rsidRPr="005E0B9C">
        <w:rPr>
          <w:rtl/>
        </w:rPr>
        <w:t xml:space="preserve">. </w:t>
      </w:r>
    </w:p>
    <w:p w14:paraId="6B65044E" w14:textId="77777777" w:rsidR="00C609D0" w:rsidRPr="005E0B9C" w:rsidRDefault="00C609D0" w:rsidP="00C609D0">
      <w:pPr>
        <w:numPr>
          <w:ilvl w:val="2"/>
          <w:numId w:val="19"/>
        </w:numPr>
        <w:rPr>
          <w:rtl/>
        </w:rPr>
      </w:pPr>
      <w:r w:rsidRPr="005E0B9C">
        <w:rPr>
          <w:rFonts w:hint="eastAsia"/>
          <w:rtl/>
        </w:rPr>
        <w:t>בשלב</w:t>
      </w:r>
      <w:r w:rsidRPr="005E0B9C">
        <w:rPr>
          <w:rFonts w:hint="cs"/>
          <w:rtl/>
        </w:rPr>
        <w:t xml:space="preserve"> זה יינתן ציון לאיכות דגם הרכב, (משקלו של ציון האיכות הינו 35% מתוך הציון הכולל) </w:t>
      </w:r>
      <w:r w:rsidRPr="005E0B9C">
        <w:rPr>
          <w:rtl/>
        </w:rPr>
        <w:t>ההצע</w:t>
      </w:r>
      <w:r w:rsidRPr="005E0B9C">
        <w:rPr>
          <w:rFonts w:hint="cs"/>
          <w:rtl/>
        </w:rPr>
        <w:t xml:space="preserve">ה  האיכותית ביותר תקבל ציון של 100 (אשר כאמור יהווה משקל של 35% מהציון הכולל), ושאר ההצעות ידורגו ביחס אליה. </w:t>
      </w:r>
    </w:p>
    <w:p w14:paraId="1D6304EC" w14:textId="77777777" w:rsidR="00C609D0" w:rsidRPr="005E0B9C" w:rsidRDefault="00C609D0" w:rsidP="00A91892">
      <w:pPr>
        <w:rPr>
          <w:rtl/>
        </w:rPr>
      </w:pPr>
      <w:r w:rsidRPr="005E0B9C">
        <w:rPr>
          <w:noProof/>
        </w:rPr>
        <w:drawing>
          <wp:inline distT="0" distB="0" distL="0" distR="0" wp14:anchorId="1EB8388A" wp14:editId="1C5DC5F9">
            <wp:extent cx="4443095" cy="70866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43095" cy="708660"/>
                    </a:xfrm>
                    <a:prstGeom prst="rect">
                      <a:avLst/>
                    </a:prstGeom>
                    <a:noFill/>
                  </pic:spPr>
                </pic:pic>
              </a:graphicData>
            </a:graphic>
          </wp:inline>
        </w:drawing>
      </w:r>
    </w:p>
    <w:p w14:paraId="7AC08A74" w14:textId="6ED593C4" w:rsidR="00C609D0" w:rsidRPr="005E0B9C" w:rsidRDefault="00C609D0" w:rsidP="006348B6">
      <w:pPr>
        <w:numPr>
          <w:ilvl w:val="2"/>
          <w:numId w:val="19"/>
        </w:numPr>
      </w:pPr>
      <w:r w:rsidRPr="005E0B9C">
        <w:rPr>
          <w:rFonts w:hint="cs"/>
          <w:rtl/>
        </w:rPr>
        <w:t xml:space="preserve">ציון האיכות יהיה 35% כאשר </w:t>
      </w:r>
      <w:r w:rsidR="007C7DE9" w:rsidRPr="007C7DE9">
        <w:rPr>
          <w:rFonts w:hint="cs"/>
          <w:u w:val="single"/>
          <w:rtl/>
        </w:rPr>
        <w:t>עבור סל 2 בלבד (טרקטור</w:t>
      </w:r>
      <w:r w:rsidR="00AB7092">
        <w:rPr>
          <w:rFonts w:hint="cs"/>
          <w:u w:val="single"/>
          <w:rtl/>
        </w:rPr>
        <w:t xml:space="preserve"> </w:t>
      </w:r>
      <w:r w:rsidR="007C7DE9" w:rsidRPr="007C7DE9">
        <w:rPr>
          <w:rFonts w:hint="cs"/>
          <w:u w:val="single"/>
          <w:rtl/>
        </w:rPr>
        <w:t>משא)</w:t>
      </w:r>
      <w:r w:rsidR="007C7DE9">
        <w:rPr>
          <w:rFonts w:hint="cs"/>
          <w:rtl/>
        </w:rPr>
        <w:t xml:space="preserve"> </w:t>
      </w:r>
      <w:r w:rsidRPr="005E0B9C">
        <w:rPr>
          <w:rFonts w:hint="cs"/>
          <w:rtl/>
        </w:rPr>
        <w:t>משקל הניסוי שיפורט להלן יהווה 17.5% ממשקלו. ציון האיכות מורכב מהרכיבים הבאים כמפורט להלן.</w:t>
      </w:r>
      <w:r w:rsidRPr="005E0B9C">
        <w:rPr>
          <w:rtl/>
        </w:rPr>
        <w:t xml:space="preserve"> </w:t>
      </w:r>
    </w:p>
    <w:p w14:paraId="478C713C" w14:textId="77777777" w:rsidR="00C609D0" w:rsidRPr="005E0B9C" w:rsidRDefault="00C609D0" w:rsidP="00C609D0">
      <w:pPr>
        <w:numPr>
          <w:ilvl w:val="2"/>
          <w:numId w:val="19"/>
        </w:numPr>
        <w:rPr>
          <w:rtl/>
        </w:rPr>
      </w:pPr>
      <w:r w:rsidRPr="005E0B9C">
        <w:rPr>
          <w:rFonts w:hint="cs"/>
          <w:rtl/>
        </w:rPr>
        <w:t>יובהר, כי קביעת הציון עבור כל רכיב כמפורט להלן, תתבצע כך ש</w:t>
      </w:r>
      <w:r w:rsidRPr="005E0B9C">
        <w:rPr>
          <w:rtl/>
        </w:rPr>
        <w:t>ההצע</w:t>
      </w:r>
      <w:r w:rsidRPr="005E0B9C">
        <w:rPr>
          <w:rFonts w:hint="cs"/>
          <w:rtl/>
        </w:rPr>
        <w:t>ה האיכותית ביותר תקבל את הציון המרבי ושאר ההצעות ידורגו ביחס אליה.</w:t>
      </w:r>
    </w:p>
    <w:p w14:paraId="71E0F69E" w14:textId="77777777" w:rsidR="00C609D0" w:rsidRPr="005E0B9C" w:rsidRDefault="00C609D0" w:rsidP="00C609D0">
      <w:pPr>
        <w:numPr>
          <w:ilvl w:val="2"/>
          <w:numId w:val="19"/>
        </w:numPr>
        <w:rPr>
          <w:b/>
          <w:bCs/>
        </w:rPr>
      </w:pPr>
      <w:r w:rsidRPr="005E0B9C">
        <w:rPr>
          <w:rFonts w:hint="cs"/>
          <w:b/>
          <w:bCs/>
          <w:rtl/>
        </w:rPr>
        <w:t>אמות</w:t>
      </w:r>
      <w:r w:rsidRPr="005E0B9C">
        <w:rPr>
          <w:b/>
          <w:bCs/>
          <w:rtl/>
        </w:rPr>
        <w:t xml:space="preserve"> המידה לקביעת ציון האיכות (לכל הסלים): </w:t>
      </w:r>
    </w:p>
    <w:p w14:paraId="5E61F3D9" w14:textId="77777777" w:rsidR="00C609D0" w:rsidRPr="005E0B9C" w:rsidRDefault="00C609D0" w:rsidP="006A2BD5">
      <w:pPr>
        <w:numPr>
          <w:ilvl w:val="1"/>
          <w:numId w:val="19"/>
        </w:numPr>
        <w:rPr>
          <w:b/>
          <w:bCs/>
          <w:rtl/>
        </w:rPr>
      </w:pPr>
      <w:r w:rsidRPr="005E0B9C">
        <w:rPr>
          <w:rFonts w:hint="cs"/>
          <w:rtl/>
        </w:rPr>
        <w:t xml:space="preserve"> </w:t>
      </w:r>
      <w:r w:rsidRPr="005E0B9C">
        <w:rPr>
          <w:rFonts w:hint="cs"/>
          <w:b/>
          <w:bCs/>
          <w:rtl/>
        </w:rPr>
        <w:t>בטיחות</w:t>
      </w:r>
      <w:r w:rsidRPr="005E0B9C">
        <w:rPr>
          <w:b/>
          <w:bCs/>
          <w:rtl/>
        </w:rPr>
        <w:t xml:space="preserve"> - </w:t>
      </w:r>
      <w:r w:rsidR="00C67E98" w:rsidRPr="005E0B9C">
        <w:rPr>
          <w:rFonts w:hint="cs"/>
          <w:b/>
          <w:bCs/>
          <w:rtl/>
        </w:rPr>
        <w:t>50</w:t>
      </w:r>
      <w:r w:rsidRPr="005E0B9C">
        <w:rPr>
          <w:b/>
          <w:bCs/>
          <w:rtl/>
        </w:rPr>
        <w:t>% (מתוך ציון האיכות</w:t>
      </w:r>
      <w:r w:rsidR="006A2BD5">
        <w:rPr>
          <w:rFonts w:hint="cs"/>
          <w:b/>
          <w:bCs/>
          <w:rtl/>
        </w:rPr>
        <w:t xml:space="preserve">: לסל 1 </w:t>
      </w:r>
      <w:r w:rsidR="006A2BD5">
        <w:rPr>
          <w:b/>
          <w:bCs/>
          <w:rtl/>
        </w:rPr>
        <w:t>–</w:t>
      </w:r>
      <w:r w:rsidR="006A2BD5">
        <w:rPr>
          <w:rFonts w:hint="cs"/>
          <w:b/>
          <w:bCs/>
          <w:rtl/>
        </w:rPr>
        <w:t xml:space="preserve"> כלומר 50% מ-35%; לסל 2 </w:t>
      </w:r>
      <w:r w:rsidR="006A2BD5">
        <w:rPr>
          <w:b/>
          <w:bCs/>
          <w:rtl/>
        </w:rPr>
        <w:t>–</w:t>
      </w:r>
      <w:r w:rsidR="006A2BD5">
        <w:rPr>
          <w:rFonts w:hint="cs"/>
          <w:b/>
          <w:bCs/>
          <w:rtl/>
        </w:rPr>
        <w:t xml:space="preserve"> 50% </w:t>
      </w:r>
      <w:r w:rsidRPr="005E0B9C">
        <w:rPr>
          <w:b/>
          <w:bCs/>
          <w:rtl/>
        </w:rPr>
        <w:t>מתוך 1</w:t>
      </w:r>
      <w:r w:rsidR="00C67E98" w:rsidRPr="005E0B9C">
        <w:rPr>
          <w:rFonts w:hint="cs"/>
          <w:b/>
          <w:bCs/>
          <w:rtl/>
        </w:rPr>
        <w:t>7.5</w:t>
      </w:r>
      <w:r w:rsidRPr="005E0B9C">
        <w:rPr>
          <w:b/>
          <w:bCs/>
          <w:rtl/>
        </w:rPr>
        <w:t>%</w:t>
      </w:r>
      <w:r w:rsidR="006A2BD5">
        <w:rPr>
          <w:rFonts w:hint="cs"/>
          <w:b/>
          <w:bCs/>
          <w:rtl/>
        </w:rPr>
        <w:t xml:space="preserve"> (17.5% הנוספים יהיו לפי הניסוי)</w:t>
      </w:r>
      <w:r w:rsidRPr="005E0B9C">
        <w:rPr>
          <w:b/>
          <w:bCs/>
          <w:rtl/>
        </w:rPr>
        <w:t xml:space="preserve">)                                                      </w:t>
      </w:r>
    </w:p>
    <w:p w14:paraId="6ED4ADC3" w14:textId="77777777" w:rsidR="00C609D0" w:rsidRPr="005E0B9C" w:rsidRDefault="00C609D0" w:rsidP="00C67E98">
      <w:pPr>
        <w:numPr>
          <w:ilvl w:val="2"/>
          <w:numId w:val="19"/>
        </w:numPr>
        <w:rPr>
          <w:rtl/>
        </w:rPr>
      </w:pPr>
      <w:r w:rsidRPr="005E0B9C">
        <w:rPr>
          <w:rtl/>
        </w:rPr>
        <w:t>בסיס גלגלים</w:t>
      </w:r>
      <w:r w:rsidR="00C67E98" w:rsidRPr="005E0B9C">
        <w:rPr>
          <w:rFonts w:hint="cs"/>
          <w:rtl/>
        </w:rPr>
        <w:tab/>
      </w:r>
      <w:r w:rsidR="00C67E98" w:rsidRPr="005E0B9C">
        <w:rPr>
          <w:rFonts w:hint="cs"/>
          <w:rtl/>
        </w:rPr>
        <w:tab/>
        <w:t xml:space="preserve">                      -   </w:t>
      </w:r>
      <w:r w:rsidRPr="005E0B9C">
        <w:rPr>
          <w:rFonts w:hint="cs"/>
          <w:rtl/>
        </w:rPr>
        <w:t xml:space="preserve">   25%  </w:t>
      </w:r>
    </w:p>
    <w:p w14:paraId="701AFB30" w14:textId="77777777" w:rsidR="00C609D0" w:rsidRPr="005E0B9C" w:rsidRDefault="00C609D0" w:rsidP="00C609D0">
      <w:pPr>
        <w:numPr>
          <w:ilvl w:val="2"/>
          <w:numId w:val="19"/>
        </w:numPr>
        <w:rPr>
          <w:rtl/>
        </w:rPr>
      </w:pPr>
      <w:r w:rsidRPr="005E0B9C">
        <w:rPr>
          <w:rFonts w:hint="cs"/>
          <w:rtl/>
        </w:rPr>
        <w:t xml:space="preserve">מפסק גלגלים אחורי                        -         10% </w:t>
      </w:r>
    </w:p>
    <w:p w14:paraId="56234943" w14:textId="77777777" w:rsidR="00C609D0" w:rsidRPr="005E0B9C" w:rsidRDefault="00C609D0" w:rsidP="00C609D0">
      <w:pPr>
        <w:numPr>
          <w:ilvl w:val="2"/>
          <w:numId w:val="19"/>
        </w:numPr>
      </w:pPr>
      <w:r w:rsidRPr="005E0B9C">
        <w:rPr>
          <w:rFonts w:hint="cs"/>
          <w:rtl/>
        </w:rPr>
        <w:t xml:space="preserve">מערכת התראה בעת בלימת חירום </w:t>
      </w:r>
      <w:r w:rsidRPr="005E0B9C">
        <w:t>ESS</w:t>
      </w:r>
      <w:r w:rsidRPr="005E0B9C">
        <w:rPr>
          <w:rFonts w:hint="cs"/>
          <w:rtl/>
        </w:rPr>
        <w:t xml:space="preserve">     - 15%</w:t>
      </w:r>
    </w:p>
    <w:p w14:paraId="22BE6DAD" w14:textId="77777777" w:rsidR="00C609D0" w:rsidRPr="005E0B9C" w:rsidRDefault="00C609D0" w:rsidP="00C609D0">
      <w:pPr>
        <w:numPr>
          <w:ilvl w:val="2"/>
          <w:numId w:val="19"/>
        </w:numPr>
      </w:pPr>
      <w:r w:rsidRPr="005E0B9C">
        <w:rPr>
          <w:rFonts w:hint="cs"/>
          <w:rtl/>
        </w:rPr>
        <w:t xml:space="preserve">ניתוק מערכת דלק בזמן תאונה           -    </w:t>
      </w:r>
      <w:r w:rsidR="00C67E98" w:rsidRPr="005E0B9C">
        <w:rPr>
          <w:rFonts w:hint="cs"/>
          <w:rtl/>
        </w:rPr>
        <w:t xml:space="preserve"> </w:t>
      </w:r>
      <w:r w:rsidRPr="005E0B9C">
        <w:rPr>
          <w:rFonts w:hint="cs"/>
          <w:rtl/>
        </w:rPr>
        <w:t xml:space="preserve">   15%</w:t>
      </w:r>
    </w:p>
    <w:p w14:paraId="7E82539F" w14:textId="77777777" w:rsidR="00C609D0" w:rsidRPr="005E0B9C" w:rsidRDefault="00C609D0" w:rsidP="00C609D0">
      <w:pPr>
        <w:numPr>
          <w:ilvl w:val="2"/>
          <w:numId w:val="19"/>
        </w:numPr>
        <w:rPr>
          <w:rtl/>
        </w:rPr>
      </w:pPr>
      <w:r w:rsidRPr="005E0B9C">
        <w:rPr>
          <w:rFonts w:hint="cs"/>
          <w:rtl/>
        </w:rPr>
        <w:lastRenderedPageBreak/>
        <w:t xml:space="preserve">מערכת בקרת לחץ אוויר בצמיגים       -      </w:t>
      </w:r>
      <w:r w:rsidR="00C67E98" w:rsidRPr="005E0B9C">
        <w:rPr>
          <w:rFonts w:hint="cs"/>
          <w:rtl/>
        </w:rPr>
        <w:t xml:space="preserve">   </w:t>
      </w:r>
      <w:r w:rsidRPr="005E0B9C">
        <w:rPr>
          <w:rFonts w:hint="cs"/>
          <w:rtl/>
        </w:rPr>
        <w:t>10%</w:t>
      </w:r>
    </w:p>
    <w:p w14:paraId="68CEE96E" w14:textId="77777777" w:rsidR="00C609D0" w:rsidRPr="005E0B9C" w:rsidRDefault="00C609D0" w:rsidP="00C609D0">
      <w:pPr>
        <w:numPr>
          <w:ilvl w:val="2"/>
          <w:numId w:val="19"/>
        </w:numPr>
        <w:rPr>
          <w:rtl/>
        </w:rPr>
      </w:pPr>
      <w:r w:rsidRPr="005E0B9C">
        <w:rPr>
          <w:rFonts w:hint="cs"/>
          <w:rtl/>
        </w:rPr>
        <w:t xml:space="preserve">משקל מורשה                                    -   </w:t>
      </w:r>
      <w:r w:rsidR="00C67E98" w:rsidRPr="005E0B9C">
        <w:rPr>
          <w:rFonts w:hint="cs"/>
          <w:rtl/>
        </w:rPr>
        <w:t xml:space="preserve">     </w:t>
      </w:r>
      <w:r w:rsidRPr="005E0B9C">
        <w:rPr>
          <w:rFonts w:hint="cs"/>
          <w:rtl/>
        </w:rPr>
        <w:t xml:space="preserve">   25%</w:t>
      </w:r>
    </w:p>
    <w:p w14:paraId="64DE05BD" w14:textId="77777777" w:rsidR="00C609D0" w:rsidRPr="005E0B9C" w:rsidRDefault="00C609D0" w:rsidP="006A2BD5">
      <w:pPr>
        <w:numPr>
          <w:ilvl w:val="1"/>
          <w:numId w:val="19"/>
        </w:numPr>
        <w:rPr>
          <w:bCs/>
          <w:rtl/>
        </w:rPr>
      </w:pPr>
      <w:r w:rsidRPr="005E0B9C">
        <w:rPr>
          <w:rFonts w:hint="cs"/>
          <w:b/>
          <w:bCs/>
          <w:rtl/>
        </w:rPr>
        <w:t xml:space="preserve">ביצועים - </w:t>
      </w:r>
      <w:r w:rsidR="00C67E98" w:rsidRPr="005E0B9C">
        <w:rPr>
          <w:rFonts w:hint="cs"/>
          <w:b/>
          <w:bCs/>
          <w:rtl/>
        </w:rPr>
        <w:t>50</w:t>
      </w:r>
      <w:r w:rsidRPr="005E0B9C">
        <w:rPr>
          <w:b/>
          <w:bCs/>
          <w:rtl/>
        </w:rPr>
        <w:t>% (</w:t>
      </w:r>
      <w:r w:rsidR="006A2BD5" w:rsidRPr="005E0B9C">
        <w:rPr>
          <w:b/>
          <w:bCs/>
          <w:rtl/>
        </w:rPr>
        <w:t>מתוך ציון האיכות</w:t>
      </w:r>
      <w:r w:rsidR="006A2BD5">
        <w:rPr>
          <w:rFonts w:hint="cs"/>
          <w:b/>
          <w:bCs/>
          <w:rtl/>
        </w:rPr>
        <w:t xml:space="preserve">: לסל 1 </w:t>
      </w:r>
      <w:r w:rsidR="006A2BD5">
        <w:rPr>
          <w:b/>
          <w:bCs/>
          <w:rtl/>
        </w:rPr>
        <w:t>–</w:t>
      </w:r>
      <w:r w:rsidR="006A2BD5">
        <w:rPr>
          <w:rFonts w:hint="cs"/>
          <w:b/>
          <w:bCs/>
          <w:rtl/>
        </w:rPr>
        <w:t xml:space="preserve"> כלומר 50% מ-35%; לסל 2 </w:t>
      </w:r>
      <w:r w:rsidR="006A2BD5">
        <w:rPr>
          <w:b/>
          <w:bCs/>
          <w:rtl/>
        </w:rPr>
        <w:t>–</w:t>
      </w:r>
      <w:r w:rsidR="006A2BD5">
        <w:rPr>
          <w:rFonts w:hint="cs"/>
          <w:b/>
          <w:bCs/>
          <w:rtl/>
        </w:rPr>
        <w:t xml:space="preserve"> 50% </w:t>
      </w:r>
      <w:r w:rsidR="006A2BD5" w:rsidRPr="005E0B9C">
        <w:rPr>
          <w:b/>
          <w:bCs/>
          <w:rtl/>
        </w:rPr>
        <w:t>מתוך 1</w:t>
      </w:r>
      <w:r w:rsidR="006A2BD5" w:rsidRPr="005E0B9C">
        <w:rPr>
          <w:rFonts w:hint="cs"/>
          <w:b/>
          <w:bCs/>
          <w:rtl/>
        </w:rPr>
        <w:t>7.5</w:t>
      </w:r>
      <w:r w:rsidR="006A2BD5" w:rsidRPr="005E0B9C">
        <w:rPr>
          <w:b/>
          <w:bCs/>
          <w:rtl/>
        </w:rPr>
        <w:t>%</w:t>
      </w:r>
      <w:r w:rsidR="006A2BD5">
        <w:rPr>
          <w:rFonts w:hint="cs"/>
          <w:b/>
          <w:bCs/>
          <w:rtl/>
        </w:rPr>
        <w:t xml:space="preserve"> (17.5% הנוספים יהיו לפי הניסוי)</w:t>
      </w:r>
      <w:r w:rsidR="00C67E98" w:rsidRPr="005E0B9C">
        <w:rPr>
          <w:b/>
          <w:bCs/>
          <w:rtl/>
        </w:rPr>
        <w:t xml:space="preserve">)                                                      </w:t>
      </w:r>
    </w:p>
    <w:p w14:paraId="348F0944" w14:textId="77777777" w:rsidR="00C609D0" w:rsidRPr="005E0B9C" w:rsidRDefault="00C609D0" w:rsidP="00C609D0">
      <w:pPr>
        <w:numPr>
          <w:ilvl w:val="2"/>
          <w:numId w:val="19"/>
        </w:numPr>
      </w:pPr>
      <w:r w:rsidRPr="005E0B9C">
        <w:rPr>
          <w:rFonts w:hint="cs"/>
          <w:rtl/>
        </w:rPr>
        <w:t>מומנט מנוע</w:t>
      </w:r>
      <w:r w:rsidRPr="005E0B9C">
        <w:rPr>
          <w:rFonts w:hint="cs"/>
          <w:rtl/>
        </w:rPr>
        <w:tab/>
      </w:r>
      <w:r w:rsidRPr="005E0B9C">
        <w:rPr>
          <w:rFonts w:hint="cs"/>
          <w:rtl/>
        </w:rPr>
        <w:tab/>
        <w:t xml:space="preserve">          </w:t>
      </w:r>
      <w:r w:rsidRPr="005E0B9C">
        <w:rPr>
          <w:rFonts w:hint="cs"/>
          <w:rtl/>
        </w:rPr>
        <w:tab/>
        <w:t xml:space="preserve">  -      25%</w:t>
      </w:r>
    </w:p>
    <w:p w14:paraId="6E6334DD" w14:textId="77777777" w:rsidR="00C609D0" w:rsidRPr="005E0B9C" w:rsidRDefault="00C609D0" w:rsidP="00C609D0">
      <w:pPr>
        <w:numPr>
          <w:ilvl w:val="2"/>
          <w:numId w:val="19"/>
        </w:numPr>
      </w:pPr>
      <w:r w:rsidRPr="005E0B9C">
        <w:rPr>
          <w:rFonts w:hint="cs"/>
          <w:rtl/>
        </w:rPr>
        <w:t>הספק מנוע</w:t>
      </w:r>
      <w:r w:rsidRPr="005E0B9C">
        <w:rPr>
          <w:rFonts w:hint="cs"/>
          <w:rtl/>
        </w:rPr>
        <w:tab/>
      </w:r>
      <w:r w:rsidRPr="005E0B9C">
        <w:rPr>
          <w:rFonts w:hint="cs"/>
          <w:rtl/>
        </w:rPr>
        <w:tab/>
        <w:t xml:space="preserve">             -      25%</w:t>
      </w:r>
    </w:p>
    <w:p w14:paraId="6EF00735" w14:textId="77777777" w:rsidR="00C609D0" w:rsidRPr="005E0B9C" w:rsidRDefault="00C609D0" w:rsidP="00C609D0">
      <w:pPr>
        <w:numPr>
          <w:ilvl w:val="2"/>
          <w:numId w:val="19"/>
        </w:numPr>
      </w:pPr>
      <w:r w:rsidRPr="005E0B9C">
        <w:rPr>
          <w:rFonts w:hint="cs"/>
          <w:rtl/>
        </w:rPr>
        <w:t xml:space="preserve">מרווח קרקע                      </w:t>
      </w:r>
      <w:r w:rsidR="00C67E98" w:rsidRPr="005E0B9C">
        <w:rPr>
          <w:rFonts w:hint="cs"/>
          <w:rtl/>
        </w:rPr>
        <w:t xml:space="preserve">      </w:t>
      </w:r>
      <w:r w:rsidRPr="005E0B9C">
        <w:rPr>
          <w:rFonts w:hint="cs"/>
          <w:rtl/>
        </w:rPr>
        <w:t xml:space="preserve">    -      25% </w:t>
      </w:r>
    </w:p>
    <w:p w14:paraId="09515F17" w14:textId="77777777" w:rsidR="00C609D0" w:rsidRPr="005E0B9C" w:rsidRDefault="00C609D0" w:rsidP="00C609D0">
      <w:pPr>
        <w:numPr>
          <w:ilvl w:val="2"/>
          <w:numId w:val="19"/>
        </w:numPr>
      </w:pPr>
      <w:r w:rsidRPr="005E0B9C">
        <w:rPr>
          <w:rFonts w:hint="cs"/>
          <w:rtl/>
        </w:rPr>
        <w:t xml:space="preserve">דרגת זיהום אוויר                 </w:t>
      </w:r>
      <w:r w:rsidR="00C67E98" w:rsidRPr="005E0B9C">
        <w:rPr>
          <w:rFonts w:hint="cs"/>
          <w:rtl/>
        </w:rPr>
        <w:t xml:space="preserve">        - </w:t>
      </w:r>
      <w:r w:rsidRPr="005E0B9C">
        <w:rPr>
          <w:rFonts w:hint="cs"/>
          <w:rtl/>
        </w:rPr>
        <w:t xml:space="preserve">    25%   </w:t>
      </w:r>
    </w:p>
    <w:p w14:paraId="11B998F3" w14:textId="77777777" w:rsidR="006A2BD5" w:rsidRPr="005E0B9C" w:rsidRDefault="006A2BD5" w:rsidP="006A2BD5">
      <w:pPr>
        <w:numPr>
          <w:ilvl w:val="2"/>
          <w:numId w:val="19"/>
        </w:numPr>
        <w:rPr>
          <w:rtl/>
        </w:rPr>
      </w:pPr>
      <w:r w:rsidRPr="005E0B9C">
        <w:rPr>
          <w:rtl/>
        </w:rPr>
        <w:t>יובהר, כי קביעת הציון עבור כל רכיב כמפורט להלן, תתבצע כך שההצעה האיכותית ביותר תקבל את הציון המרבי ושאר ההצעות ידורגו ביחס אליה.</w:t>
      </w:r>
    </w:p>
    <w:p w14:paraId="182D6078" w14:textId="77777777" w:rsidR="00C609D0" w:rsidRPr="005E0B9C" w:rsidRDefault="00C609D0" w:rsidP="00C609D0">
      <w:pPr>
        <w:numPr>
          <w:ilvl w:val="2"/>
          <w:numId w:val="19"/>
        </w:numPr>
      </w:pPr>
      <w:r w:rsidRPr="005E0B9C">
        <w:rPr>
          <w:rFonts w:hint="cs"/>
          <w:rtl/>
        </w:rPr>
        <w:t>בדיקת ומבחן הכלי</w:t>
      </w:r>
      <w:r w:rsidR="007C7DE9">
        <w:rPr>
          <w:rFonts w:hint="cs"/>
          <w:rtl/>
        </w:rPr>
        <w:t>ם המוצעים בסל 2</w:t>
      </w:r>
      <w:r w:rsidRPr="005E0B9C">
        <w:rPr>
          <w:rFonts w:hint="cs"/>
          <w:rtl/>
        </w:rPr>
        <w:t xml:space="preserve"> באמצעות מפרט הבחינה ע"י היחידה המפעילה ומתן ציון   17.5%        </w:t>
      </w:r>
    </w:p>
    <w:p w14:paraId="1FDAAC4B" w14:textId="116E0FC2" w:rsidR="00C609D0" w:rsidRPr="005E0B9C" w:rsidRDefault="00C609D0" w:rsidP="004E62AE">
      <w:pPr>
        <w:numPr>
          <w:ilvl w:val="2"/>
          <w:numId w:val="19"/>
        </w:numPr>
        <w:rPr>
          <w:rtl/>
        </w:rPr>
      </w:pPr>
      <w:r w:rsidRPr="005E0B9C">
        <w:rPr>
          <w:rFonts w:hint="cs"/>
          <w:rtl/>
        </w:rPr>
        <w:t>ועדת</w:t>
      </w:r>
      <w:r w:rsidRPr="005E0B9C">
        <w:rPr>
          <w:rtl/>
        </w:rPr>
        <w:t xml:space="preserve"> המכרזים תודיע למציעים </w:t>
      </w:r>
      <w:r w:rsidRPr="005E0B9C">
        <w:rPr>
          <w:rFonts w:hint="cs"/>
          <w:rtl/>
        </w:rPr>
        <w:t>ולחברת</w:t>
      </w:r>
      <w:r w:rsidRPr="005E0B9C">
        <w:rPr>
          <w:rtl/>
        </w:rPr>
        <w:t xml:space="preserve"> </w:t>
      </w:r>
      <w:proofErr w:type="spellStart"/>
      <w:r w:rsidRPr="005E0B9C">
        <w:rPr>
          <w:rFonts w:hint="cs"/>
          <w:rtl/>
        </w:rPr>
        <w:t>עינבל</w:t>
      </w:r>
      <w:proofErr w:type="spellEnd"/>
      <w:r w:rsidRPr="005E0B9C">
        <w:rPr>
          <w:rtl/>
        </w:rPr>
        <w:t xml:space="preserve"> על ההצעות </w:t>
      </w:r>
      <w:r w:rsidR="004E62AE">
        <w:rPr>
          <w:rFonts w:hint="cs"/>
          <w:rtl/>
        </w:rPr>
        <w:t>שעמדו בתנאי הסף</w:t>
      </w:r>
      <w:r w:rsidRPr="005E0B9C">
        <w:rPr>
          <w:rtl/>
        </w:rPr>
        <w:t xml:space="preserve">. </w:t>
      </w:r>
    </w:p>
    <w:p w14:paraId="231084C7" w14:textId="4C556E9E" w:rsidR="00C609D0" w:rsidRPr="007C7DE9" w:rsidRDefault="00C609D0" w:rsidP="004E62AE">
      <w:pPr>
        <w:numPr>
          <w:ilvl w:val="2"/>
          <w:numId w:val="19"/>
        </w:numPr>
      </w:pPr>
      <w:r w:rsidRPr="007C7DE9">
        <w:rPr>
          <w:rFonts w:hint="cs"/>
          <w:b/>
          <w:rtl/>
        </w:rPr>
        <w:t>ביצוע</w:t>
      </w:r>
      <w:r w:rsidRPr="007C7DE9">
        <w:rPr>
          <w:b/>
          <w:rtl/>
        </w:rPr>
        <w:t xml:space="preserve"> ניסוי בכלי הרכב </w:t>
      </w:r>
      <w:r w:rsidR="007C7DE9" w:rsidRPr="007C7DE9">
        <w:rPr>
          <w:rFonts w:hint="cs"/>
          <w:b/>
          <w:rtl/>
        </w:rPr>
        <w:t xml:space="preserve">בסל 2 </w:t>
      </w:r>
      <w:r w:rsidRPr="007C7DE9">
        <w:rPr>
          <w:b/>
          <w:rtl/>
        </w:rPr>
        <w:t xml:space="preserve">לאחר סיום שלב א' וב' (במקביל למכרז התחזוקה): </w:t>
      </w:r>
      <w:r w:rsidRPr="007C7DE9">
        <w:rPr>
          <w:rFonts w:hint="cs"/>
          <w:b/>
          <w:rtl/>
        </w:rPr>
        <w:t>הציונים</w:t>
      </w:r>
      <w:r w:rsidRPr="007C7DE9">
        <w:rPr>
          <w:b/>
          <w:rtl/>
        </w:rPr>
        <w:t xml:space="preserve"> </w:t>
      </w:r>
      <w:r w:rsidRPr="007C7DE9">
        <w:rPr>
          <w:rFonts w:hint="cs"/>
          <w:b/>
          <w:rtl/>
        </w:rPr>
        <w:t>ידורגו</w:t>
      </w:r>
      <w:r w:rsidRPr="007C7DE9">
        <w:rPr>
          <w:rFonts w:hint="cs"/>
          <w:rtl/>
        </w:rPr>
        <w:t xml:space="preserve"> על פי הביצוע הטוב ביותר ובאופן יחסי</w:t>
      </w:r>
      <w:r w:rsidR="00B37B4F" w:rsidRPr="007C7DE9">
        <w:rPr>
          <w:rFonts w:hint="cs"/>
          <w:rtl/>
        </w:rPr>
        <w:t xml:space="preserve"> (לפירוט הניסוי </w:t>
      </w:r>
      <w:r w:rsidR="00A91892">
        <w:rPr>
          <w:rFonts w:hint="cs"/>
          <w:rtl/>
        </w:rPr>
        <w:t xml:space="preserve">הכולל גם את האתרים בהם יתבצע הניסוי </w:t>
      </w:r>
      <w:r w:rsidR="00B37B4F" w:rsidRPr="007C7DE9">
        <w:rPr>
          <w:rFonts w:hint="cs"/>
          <w:rtl/>
        </w:rPr>
        <w:t xml:space="preserve">ראה נספח </w:t>
      </w:r>
      <w:r w:rsidR="004E62AE">
        <w:rPr>
          <w:rFonts w:hint="cs"/>
          <w:rtl/>
        </w:rPr>
        <w:t>י</w:t>
      </w:r>
      <w:r w:rsidR="00B37B4F" w:rsidRPr="007C7DE9">
        <w:rPr>
          <w:rFonts w:hint="cs"/>
          <w:rtl/>
        </w:rPr>
        <w:t>)</w:t>
      </w:r>
      <w:r w:rsidRPr="007C7DE9">
        <w:rPr>
          <w:rFonts w:hint="cs"/>
          <w:rtl/>
        </w:rPr>
        <w:t xml:space="preserve">.  </w:t>
      </w:r>
    </w:p>
    <w:p w14:paraId="4BC27D5D" w14:textId="77777777" w:rsidR="00B37B4F" w:rsidRPr="005E0B9C" w:rsidRDefault="00B37B4F" w:rsidP="00B37B4F">
      <w:pPr>
        <w:ind w:right="851"/>
        <w:rPr>
          <w:b/>
          <w:bCs/>
          <w:u w:val="single"/>
          <w:rtl/>
        </w:rPr>
      </w:pPr>
      <w:r w:rsidRPr="005E0B9C">
        <w:rPr>
          <w:rFonts w:hint="cs"/>
          <w:b/>
          <w:bCs/>
          <w:u w:val="single"/>
          <w:rtl/>
        </w:rPr>
        <w:t>פרוט המבחנים והנקוד</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1"/>
        <w:gridCol w:w="1575"/>
        <w:gridCol w:w="1560"/>
        <w:gridCol w:w="3685"/>
      </w:tblGrid>
      <w:tr w:rsidR="004E62AE" w:rsidRPr="005E0B9C" w14:paraId="1C2C51C9" w14:textId="77777777" w:rsidTr="00FE4358">
        <w:tc>
          <w:tcPr>
            <w:tcW w:w="1791" w:type="dxa"/>
            <w:shd w:val="clear" w:color="auto" w:fill="auto"/>
          </w:tcPr>
          <w:p w14:paraId="7F504607" w14:textId="77777777" w:rsidR="004E62AE" w:rsidRPr="005E0B9C" w:rsidRDefault="004E62AE" w:rsidP="00BD62A7">
            <w:pPr>
              <w:ind w:right="851"/>
              <w:jc w:val="center"/>
              <w:rPr>
                <w:b/>
                <w:bCs/>
                <w:rtl/>
              </w:rPr>
            </w:pPr>
            <w:r w:rsidRPr="005E0B9C">
              <w:rPr>
                <w:rFonts w:hint="cs"/>
                <w:b/>
                <w:bCs/>
                <w:rtl/>
              </w:rPr>
              <w:t>מבחן</w:t>
            </w:r>
          </w:p>
        </w:tc>
        <w:tc>
          <w:tcPr>
            <w:tcW w:w="1575" w:type="dxa"/>
            <w:shd w:val="clear" w:color="auto" w:fill="auto"/>
          </w:tcPr>
          <w:p w14:paraId="459B744D" w14:textId="77777777" w:rsidR="004E62AE" w:rsidRPr="005E0B9C" w:rsidRDefault="004E62AE" w:rsidP="00BD62A7">
            <w:pPr>
              <w:ind w:right="851"/>
              <w:jc w:val="center"/>
              <w:rPr>
                <w:b/>
                <w:bCs/>
                <w:rtl/>
              </w:rPr>
            </w:pPr>
            <w:r w:rsidRPr="005E0B9C">
              <w:rPr>
                <w:rFonts w:hint="cs"/>
                <w:b/>
                <w:bCs/>
                <w:rtl/>
              </w:rPr>
              <w:t>ניקוד</w:t>
            </w:r>
          </w:p>
        </w:tc>
        <w:tc>
          <w:tcPr>
            <w:tcW w:w="1560" w:type="dxa"/>
            <w:shd w:val="clear" w:color="auto" w:fill="auto"/>
          </w:tcPr>
          <w:p w14:paraId="77C98E41" w14:textId="77777777" w:rsidR="004E62AE" w:rsidRPr="005E0B9C" w:rsidRDefault="004E62AE" w:rsidP="00BD62A7">
            <w:pPr>
              <w:ind w:right="851"/>
              <w:jc w:val="center"/>
              <w:rPr>
                <w:rFonts w:ascii="Arial" w:hAnsi="Arial"/>
                <w:b/>
                <w:bCs/>
                <w:sz w:val="20"/>
                <w:szCs w:val="20"/>
                <w:rtl/>
              </w:rPr>
            </w:pPr>
            <w:r w:rsidRPr="005E0B9C">
              <w:rPr>
                <w:rFonts w:ascii="Arial" w:hAnsi="Arial"/>
                <w:b/>
                <w:bCs/>
                <w:rtl/>
              </w:rPr>
              <w:t>תקן</w:t>
            </w:r>
          </w:p>
        </w:tc>
        <w:tc>
          <w:tcPr>
            <w:tcW w:w="3685" w:type="dxa"/>
            <w:shd w:val="clear" w:color="auto" w:fill="auto"/>
          </w:tcPr>
          <w:p w14:paraId="0A633D1E" w14:textId="77777777" w:rsidR="004E62AE" w:rsidRPr="005E0B9C" w:rsidRDefault="004E62AE" w:rsidP="00BD62A7">
            <w:pPr>
              <w:ind w:right="851"/>
              <w:jc w:val="center"/>
              <w:rPr>
                <w:b/>
                <w:bCs/>
                <w:rtl/>
              </w:rPr>
            </w:pPr>
            <w:r w:rsidRPr="005E0B9C">
              <w:rPr>
                <w:rFonts w:hint="cs"/>
                <w:b/>
                <w:bCs/>
                <w:rtl/>
              </w:rPr>
              <w:t>הערות</w:t>
            </w:r>
          </w:p>
        </w:tc>
      </w:tr>
      <w:tr w:rsidR="004E62AE" w:rsidRPr="005E0B9C" w14:paraId="3BEC02BF" w14:textId="77777777" w:rsidTr="00FE4358">
        <w:tc>
          <w:tcPr>
            <w:tcW w:w="1791" w:type="dxa"/>
            <w:shd w:val="clear" w:color="auto" w:fill="auto"/>
          </w:tcPr>
          <w:p w14:paraId="6B4A5419" w14:textId="77777777" w:rsidR="004E62AE" w:rsidRPr="005E0B9C" w:rsidRDefault="004E62AE" w:rsidP="00BD62A7">
            <w:pPr>
              <w:ind w:right="851"/>
              <w:rPr>
                <w:rtl/>
              </w:rPr>
            </w:pPr>
            <w:r w:rsidRPr="005E0B9C">
              <w:rPr>
                <w:rFonts w:hint="cs"/>
                <w:rtl/>
              </w:rPr>
              <w:t>רדיוס סבוב</w:t>
            </w:r>
          </w:p>
        </w:tc>
        <w:tc>
          <w:tcPr>
            <w:tcW w:w="1575" w:type="dxa"/>
            <w:shd w:val="clear" w:color="auto" w:fill="auto"/>
          </w:tcPr>
          <w:p w14:paraId="1D89393F" w14:textId="77777777" w:rsidR="004E62AE" w:rsidRPr="005E0B9C" w:rsidRDefault="004E62AE" w:rsidP="00BD62A7">
            <w:pPr>
              <w:ind w:right="851"/>
              <w:rPr>
                <w:rtl/>
              </w:rPr>
            </w:pPr>
            <w:r w:rsidRPr="005E0B9C">
              <w:rPr>
                <w:rFonts w:hint="cs"/>
                <w:rtl/>
              </w:rPr>
              <w:t>8</w:t>
            </w:r>
          </w:p>
        </w:tc>
        <w:tc>
          <w:tcPr>
            <w:tcW w:w="1560" w:type="dxa"/>
            <w:shd w:val="clear" w:color="auto" w:fill="auto"/>
          </w:tcPr>
          <w:p w14:paraId="3465EA99" w14:textId="77777777" w:rsidR="004E62AE" w:rsidRPr="005E0B9C" w:rsidRDefault="004E62AE" w:rsidP="00BD62A7">
            <w:pPr>
              <w:rPr>
                <w:rFonts w:ascii="Arial" w:hAnsi="Arial"/>
                <w:sz w:val="20"/>
                <w:szCs w:val="20"/>
              </w:rPr>
            </w:pPr>
            <w:r w:rsidRPr="005E0B9C">
              <w:rPr>
                <w:rFonts w:ascii="Arial" w:hAnsi="Arial"/>
                <w:sz w:val="20"/>
                <w:szCs w:val="20"/>
              </w:rPr>
              <w:t>AVTP 03-30</w:t>
            </w:r>
          </w:p>
        </w:tc>
        <w:tc>
          <w:tcPr>
            <w:tcW w:w="3685" w:type="dxa"/>
            <w:shd w:val="clear" w:color="auto" w:fill="auto"/>
          </w:tcPr>
          <w:p w14:paraId="44E5B8B6" w14:textId="77777777" w:rsidR="004E62AE" w:rsidRPr="005E0B9C" w:rsidRDefault="004E62AE" w:rsidP="00BD62A7">
            <w:pPr>
              <w:ind w:right="851"/>
              <w:rPr>
                <w:rtl/>
              </w:rPr>
            </w:pPr>
            <w:r w:rsidRPr="005E0B9C">
              <w:rPr>
                <w:rFonts w:hint="cs"/>
                <w:rtl/>
              </w:rPr>
              <w:t>בדיקת רדיוס סיבוב במהירות איטית (קיר אל קיר)</w:t>
            </w:r>
          </w:p>
        </w:tc>
      </w:tr>
      <w:tr w:rsidR="004E62AE" w:rsidRPr="005E0B9C" w14:paraId="17F4115A" w14:textId="77777777" w:rsidTr="00FE4358">
        <w:tc>
          <w:tcPr>
            <w:tcW w:w="1791" w:type="dxa"/>
            <w:shd w:val="clear" w:color="auto" w:fill="auto"/>
          </w:tcPr>
          <w:p w14:paraId="6832310D" w14:textId="77777777" w:rsidR="004E62AE" w:rsidRPr="005E0B9C" w:rsidRDefault="004E62AE" w:rsidP="00BD62A7">
            <w:pPr>
              <w:ind w:right="851"/>
              <w:rPr>
                <w:rtl/>
              </w:rPr>
            </w:pPr>
            <w:r w:rsidRPr="005E0B9C">
              <w:rPr>
                <w:rFonts w:hint="cs"/>
                <w:rtl/>
              </w:rPr>
              <w:t>שדה ראיה</w:t>
            </w:r>
          </w:p>
        </w:tc>
        <w:tc>
          <w:tcPr>
            <w:tcW w:w="1575" w:type="dxa"/>
            <w:shd w:val="clear" w:color="auto" w:fill="auto"/>
          </w:tcPr>
          <w:p w14:paraId="6890AD7E" w14:textId="77777777" w:rsidR="004E62AE" w:rsidRPr="005E0B9C" w:rsidRDefault="004E62AE" w:rsidP="00BD62A7">
            <w:pPr>
              <w:ind w:right="851"/>
              <w:rPr>
                <w:rtl/>
              </w:rPr>
            </w:pPr>
            <w:r w:rsidRPr="005E0B9C">
              <w:rPr>
                <w:rFonts w:hint="cs"/>
                <w:rtl/>
              </w:rPr>
              <w:t>20</w:t>
            </w:r>
          </w:p>
        </w:tc>
        <w:tc>
          <w:tcPr>
            <w:tcW w:w="1560" w:type="dxa"/>
            <w:shd w:val="clear" w:color="auto" w:fill="auto"/>
          </w:tcPr>
          <w:p w14:paraId="115C9896" w14:textId="77777777" w:rsidR="004E62AE" w:rsidRPr="005E0B9C" w:rsidRDefault="004E62AE" w:rsidP="00BD62A7">
            <w:pPr>
              <w:rPr>
                <w:rFonts w:ascii="Arial" w:hAnsi="Arial"/>
                <w:sz w:val="20"/>
                <w:szCs w:val="20"/>
              </w:rPr>
            </w:pPr>
            <w:r w:rsidRPr="005E0B9C">
              <w:rPr>
                <w:rFonts w:ascii="Arial" w:hAnsi="Arial"/>
                <w:sz w:val="20"/>
                <w:szCs w:val="20"/>
              </w:rPr>
              <w:t>AVTP 09-20</w:t>
            </w:r>
          </w:p>
        </w:tc>
        <w:tc>
          <w:tcPr>
            <w:tcW w:w="3685" w:type="dxa"/>
            <w:shd w:val="clear" w:color="auto" w:fill="auto"/>
          </w:tcPr>
          <w:p w14:paraId="285675DB" w14:textId="77777777" w:rsidR="004E62AE" w:rsidRPr="005E0B9C" w:rsidRDefault="004E62AE" w:rsidP="00BD62A7">
            <w:pPr>
              <w:ind w:right="851"/>
              <w:rPr>
                <w:rtl/>
              </w:rPr>
            </w:pPr>
            <w:r w:rsidRPr="005E0B9C">
              <w:rPr>
                <w:rFonts w:hint="cs"/>
                <w:rtl/>
              </w:rPr>
              <w:t>רכב בתצורה סגורה</w:t>
            </w:r>
          </w:p>
        </w:tc>
      </w:tr>
      <w:tr w:rsidR="004E62AE" w:rsidRPr="005E0B9C" w14:paraId="56239E35" w14:textId="77777777" w:rsidTr="00FE4358">
        <w:tc>
          <w:tcPr>
            <w:tcW w:w="1791" w:type="dxa"/>
            <w:shd w:val="clear" w:color="auto" w:fill="auto"/>
          </w:tcPr>
          <w:p w14:paraId="094A656B" w14:textId="77777777" w:rsidR="004E62AE" w:rsidRPr="005E0B9C" w:rsidRDefault="004E62AE" w:rsidP="00BD62A7">
            <w:pPr>
              <w:ind w:right="851"/>
              <w:rPr>
                <w:rtl/>
              </w:rPr>
            </w:pPr>
            <w:r w:rsidRPr="005E0B9C">
              <w:rPr>
                <w:rFonts w:hint="cs"/>
                <w:rtl/>
              </w:rPr>
              <w:t>יציבות</w:t>
            </w:r>
          </w:p>
        </w:tc>
        <w:tc>
          <w:tcPr>
            <w:tcW w:w="1575" w:type="dxa"/>
            <w:shd w:val="clear" w:color="auto" w:fill="auto"/>
          </w:tcPr>
          <w:p w14:paraId="0621646F" w14:textId="77777777" w:rsidR="004E62AE" w:rsidRPr="005E0B9C" w:rsidRDefault="004E62AE" w:rsidP="00BD62A7">
            <w:pPr>
              <w:ind w:right="851"/>
              <w:rPr>
                <w:rtl/>
              </w:rPr>
            </w:pPr>
            <w:r w:rsidRPr="005E0B9C">
              <w:rPr>
                <w:rFonts w:hint="cs"/>
                <w:rtl/>
              </w:rPr>
              <w:t>20</w:t>
            </w:r>
          </w:p>
        </w:tc>
        <w:tc>
          <w:tcPr>
            <w:tcW w:w="1560" w:type="dxa"/>
            <w:shd w:val="clear" w:color="auto" w:fill="auto"/>
          </w:tcPr>
          <w:p w14:paraId="4A16B065" w14:textId="77777777" w:rsidR="004E62AE" w:rsidRPr="005E0B9C" w:rsidRDefault="004E62AE" w:rsidP="00BD62A7">
            <w:pPr>
              <w:rPr>
                <w:rFonts w:ascii="Arial" w:hAnsi="Arial"/>
                <w:sz w:val="20"/>
                <w:szCs w:val="20"/>
              </w:rPr>
            </w:pPr>
            <w:r w:rsidRPr="005E0B9C">
              <w:rPr>
                <w:rFonts w:ascii="Arial" w:hAnsi="Arial"/>
                <w:sz w:val="20"/>
                <w:szCs w:val="20"/>
              </w:rPr>
              <w:t>ISO 3888-2</w:t>
            </w:r>
          </w:p>
        </w:tc>
        <w:tc>
          <w:tcPr>
            <w:tcW w:w="3685" w:type="dxa"/>
            <w:shd w:val="clear" w:color="auto" w:fill="auto"/>
          </w:tcPr>
          <w:p w14:paraId="6379E3C3" w14:textId="77777777" w:rsidR="004E62AE" w:rsidRPr="005E0B9C" w:rsidRDefault="004E62AE" w:rsidP="00BD62A7">
            <w:pPr>
              <w:ind w:right="851"/>
              <w:rPr>
                <w:rtl/>
              </w:rPr>
            </w:pPr>
            <w:r w:rsidRPr="005E0B9C">
              <w:rPr>
                <w:rFonts w:hint="cs"/>
                <w:rtl/>
              </w:rPr>
              <w:t xml:space="preserve">עד מהירות מכסימלית בהתאם לשיקול הנהג: כלי נשלט, לא </w:t>
            </w:r>
            <w:proofErr w:type="spellStart"/>
            <w:r w:rsidRPr="005E0B9C">
              <w:rPr>
                <w:rFonts w:hint="cs"/>
                <w:rtl/>
              </w:rPr>
              <w:t>מסבסב</w:t>
            </w:r>
            <w:proofErr w:type="spellEnd"/>
            <w:r w:rsidRPr="005E0B9C">
              <w:rPr>
                <w:rFonts w:hint="cs"/>
                <w:rtl/>
              </w:rPr>
              <w:t>, לא מרים גלגל.</w:t>
            </w:r>
          </w:p>
        </w:tc>
      </w:tr>
      <w:tr w:rsidR="004E62AE" w:rsidRPr="005E0B9C" w14:paraId="7515CF87" w14:textId="77777777" w:rsidTr="00FE4358">
        <w:tc>
          <w:tcPr>
            <w:tcW w:w="1791" w:type="dxa"/>
            <w:shd w:val="clear" w:color="auto" w:fill="auto"/>
          </w:tcPr>
          <w:p w14:paraId="2F794673" w14:textId="77777777" w:rsidR="004E62AE" w:rsidRPr="005E0B9C" w:rsidRDefault="004E62AE" w:rsidP="00BD62A7">
            <w:pPr>
              <w:ind w:right="851"/>
              <w:rPr>
                <w:rtl/>
              </w:rPr>
            </w:pPr>
            <w:r w:rsidRPr="005E0B9C">
              <w:rPr>
                <w:rFonts w:hint="cs"/>
                <w:rtl/>
              </w:rPr>
              <w:t>בלימה</w:t>
            </w:r>
          </w:p>
        </w:tc>
        <w:tc>
          <w:tcPr>
            <w:tcW w:w="1575" w:type="dxa"/>
            <w:shd w:val="clear" w:color="auto" w:fill="auto"/>
          </w:tcPr>
          <w:p w14:paraId="5A907288" w14:textId="77777777" w:rsidR="004E62AE" w:rsidRPr="005E0B9C" w:rsidRDefault="004E62AE" w:rsidP="00BD62A7">
            <w:pPr>
              <w:ind w:right="851"/>
              <w:rPr>
                <w:rtl/>
              </w:rPr>
            </w:pPr>
            <w:r w:rsidRPr="005E0B9C">
              <w:rPr>
                <w:rFonts w:hint="cs"/>
                <w:rtl/>
              </w:rPr>
              <w:t>10</w:t>
            </w:r>
          </w:p>
        </w:tc>
        <w:tc>
          <w:tcPr>
            <w:tcW w:w="1560" w:type="dxa"/>
            <w:shd w:val="clear" w:color="auto" w:fill="auto"/>
          </w:tcPr>
          <w:p w14:paraId="7286B38E" w14:textId="77777777" w:rsidR="004E62AE" w:rsidRPr="005E0B9C" w:rsidRDefault="004E62AE" w:rsidP="00BD62A7">
            <w:pPr>
              <w:tabs>
                <w:tab w:val="left" w:pos="1382"/>
              </w:tabs>
              <w:rPr>
                <w:rFonts w:ascii="Arial" w:hAnsi="Arial"/>
                <w:sz w:val="20"/>
                <w:szCs w:val="20"/>
              </w:rPr>
            </w:pPr>
            <w:r w:rsidRPr="005E0B9C">
              <w:rPr>
                <w:rFonts w:ascii="Arial" w:hAnsi="Arial"/>
                <w:sz w:val="20"/>
                <w:szCs w:val="20"/>
              </w:rPr>
              <w:t>AVTP 03-40</w:t>
            </w:r>
          </w:p>
        </w:tc>
        <w:tc>
          <w:tcPr>
            <w:tcW w:w="3685" w:type="dxa"/>
            <w:shd w:val="clear" w:color="auto" w:fill="auto"/>
          </w:tcPr>
          <w:p w14:paraId="34A33ADC" w14:textId="77777777" w:rsidR="004E62AE" w:rsidRPr="005E0B9C" w:rsidRDefault="004E62AE" w:rsidP="00BD62A7">
            <w:pPr>
              <w:ind w:right="851"/>
              <w:rPr>
                <w:rtl/>
              </w:rPr>
            </w:pPr>
            <w:r w:rsidRPr="005E0B9C">
              <w:rPr>
                <w:rFonts w:hint="cs"/>
                <w:rtl/>
              </w:rPr>
              <w:t>בהתאם לתקן. מהירות 30 ו-50 קמ"ש.</w:t>
            </w:r>
          </w:p>
        </w:tc>
      </w:tr>
      <w:tr w:rsidR="004E62AE" w:rsidRPr="005E0B9C" w14:paraId="4B9273CB" w14:textId="77777777" w:rsidTr="00FE4358">
        <w:tc>
          <w:tcPr>
            <w:tcW w:w="1791" w:type="dxa"/>
            <w:shd w:val="clear" w:color="auto" w:fill="auto"/>
          </w:tcPr>
          <w:p w14:paraId="60C7646E" w14:textId="77777777" w:rsidR="004E62AE" w:rsidRPr="005E0B9C" w:rsidRDefault="004E62AE" w:rsidP="00BD62A7">
            <w:pPr>
              <w:ind w:right="851"/>
              <w:rPr>
                <w:rtl/>
              </w:rPr>
            </w:pPr>
            <w:r w:rsidRPr="005E0B9C">
              <w:rPr>
                <w:rFonts w:hint="cs"/>
                <w:rtl/>
              </w:rPr>
              <w:lastRenderedPageBreak/>
              <w:t>רעש</w:t>
            </w:r>
          </w:p>
        </w:tc>
        <w:tc>
          <w:tcPr>
            <w:tcW w:w="1575" w:type="dxa"/>
            <w:shd w:val="clear" w:color="auto" w:fill="auto"/>
          </w:tcPr>
          <w:p w14:paraId="5C64A980" w14:textId="77777777" w:rsidR="004E62AE" w:rsidRPr="005E0B9C" w:rsidRDefault="004E62AE" w:rsidP="00BD62A7">
            <w:pPr>
              <w:ind w:right="851"/>
            </w:pPr>
            <w:r w:rsidRPr="005E0B9C">
              <w:rPr>
                <w:rFonts w:hint="cs"/>
                <w:rtl/>
              </w:rPr>
              <w:t>9</w:t>
            </w:r>
          </w:p>
        </w:tc>
        <w:tc>
          <w:tcPr>
            <w:tcW w:w="1560" w:type="dxa"/>
            <w:shd w:val="clear" w:color="auto" w:fill="auto"/>
          </w:tcPr>
          <w:p w14:paraId="1CC76FAA" w14:textId="77777777" w:rsidR="004E62AE" w:rsidRPr="005E0B9C" w:rsidRDefault="004E62AE" w:rsidP="00BD62A7">
            <w:pPr>
              <w:rPr>
                <w:rFonts w:ascii="Arial" w:hAnsi="Arial"/>
                <w:sz w:val="20"/>
                <w:szCs w:val="20"/>
              </w:rPr>
            </w:pPr>
            <w:r w:rsidRPr="005E0B9C">
              <w:rPr>
                <w:rFonts w:ascii="Arial" w:hAnsi="Arial"/>
                <w:sz w:val="20"/>
                <w:szCs w:val="20"/>
              </w:rPr>
              <w:t>AVTP 09-30</w:t>
            </w:r>
          </w:p>
        </w:tc>
        <w:tc>
          <w:tcPr>
            <w:tcW w:w="3685" w:type="dxa"/>
            <w:shd w:val="clear" w:color="auto" w:fill="auto"/>
          </w:tcPr>
          <w:p w14:paraId="2A139045" w14:textId="77777777" w:rsidR="004E62AE" w:rsidRPr="005E0B9C" w:rsidRDefault="004E62AE" w:rsidP="00BD62A7">
            <w:pPr>
              <w:ind w:right="851"/>
              <w:rPr>
                <w:rtl/>
              </w:rPr>
            </w:pPr>
            <w:r w:rsidRPr="005E0B9C">
              <w:rPr>
                <w:rFonts w:hint="cs"/>
                <w:rtl/>
              </w:rPr>
              <w:t xml:space="preserve">מד רעש ממוקם סמוך לראש הנהג, מדידת הרעש במהירות מקסימלית. </w:t>
            </w:r>
          </w:p>
        </w:tc>
      </w:tr>
      <w:tr w:rsidR="004E62AE" w:rsidRPr="005E0B9C" w14:paraId="726FEF28" w14:textId="77777777" w:rsidTr="00FE4358">
        <w:tc>
          <w:tcPr>
            <w:tcW w:w="1791" w:type="dxa"/>
            <w:shd w:val="clear" w:color="auto" w:fill="auto"/>
          </w:tcPr>
          <w:p w14:paraId="4C710C96" w14:textId="77777777" w:rsidR="004E62AE" w:rsidRPr="005E0B9C" w:rsidRDefault="004E62AE" w:rsidP="00BD62A7">
            <w:pPr>
              <w:ind w:right="851"/>
              <w:rPr>
                <w:rtl/>
              </w:rPr>
            </w:pPr>
            <w:r w:rsidRPr="005E0B9C">
              <w:rPr>
                <w:rFonts w:hint="cs"/>
                <w:rtl/>
              </w:rPr>
              <w:t>נוחות נסיעה</w:t>
            </w:r>
          </w:p>
        </w:tc>
        <w:tc>
          <w:tcPr>
            <w:tcW w:w="1575" w:type="dxa"/>
            <w:shd w:val="clear" w:color="auto" w:fill="auto"/>
          </w:tcPr>
          <w:p w14:paraId="27FCA82A" w14:textId="77777777" w:rsidR="004E62AE" w:rsidRPr="005E0B9C" w:rsidRDefault="004E62AE" w:rsidP="00BD62A7">
            <w:pPr>
              <w:ind w:right="851"/>
              <w:rPr>
                <w:rtl/>
              </w:rPr>
            </w:pPr>
            <w:r w:rsidRPr="005E0B9C">
              <w:rPr>
                <w:rFonts w:hint="cs"/>
                <w:rtl/>
              </w:rPr>
              <w:t>8</w:t>
            </w:r>
          </w:p>
        </w:tc>
        <w:tc>
          <w:tcPr>
            <w:tcW w:w="1560" w:type="dxa"/>
            <w:shd w:val="clear" w:color="auto" w:fill="auto"/>
          </w:tcPr>
          <w:p w14:paraId="22CC2CA6" w14:textId="77777777" w:rsidR="004E62AE" w:rsidRPr="005E0B9C" w:rsidRDefault="004E62AE" w:rsidP="00BD62A7">
            <w:pPr>
              <w:rPr>
                <w:rFonts w:ascii="Arial" w:hAnsi="Arial"/>
                <w:sz w:val="20"/>
                <w:szCs w:val="20"/>
                <w:rtl/>
              </w:rPr>
            </w:pPr>
            <w:r w:rsidRPr="005E0B9C">
              <w:rPr>
                <w:rFonts w:ascii="Arial" w:hAnsi="Arial"/>
                <w:sz w:val="20"/>
                <w:szCs w:val="20"/>
              </w:rPr>
              <w:t xml:space="preserve">AVTP </w:t>
            </w:r>
            <w:r w:rsidRPr="005E0B9C">
              <w:rPr>
                <w:rFonts w:ascii="Arial" w:hAnsi="Arial"/>
                <w:sz w:val="20"/>
                <w:szCs w:val="20"/>
                <w:rtl/>
              </w:rPr>
              <w:t>09-40</w:t>
            </w:r>
          </w:p>
        </w:tc>
        <w:tc>
          <w:tcPr>
            <w:tcW w:w="3685" w:type="dxa"/>
            <w:shd w:val="clear" w:color="auto" w:fill="auto"/>
          </w:tcPr>
          <w:p w14:paraId="0DD9AA89" w14:textId="77777777" w:rsidR="004E62AE" w:rsidRPr="005E0B9C" w:rsidRDefault="004E62AE" w:rsidP="00BD62A7">
            <w:pPr>
              <w:ind w:right="851"/>
              <w:rPr>
                <w:rtl/>
              </w:rPr>
            </w:pPr>
            <w:r w:rsidRPr="005E0B9C">
              <w:rPr>
                <w:rFonts w:hint="cs"/>
                <w:rtl/>
              </w:rPr>
              <w:t>מדידת תאוצות על כיסא הנהג (כחלק מניסוי הדרך).</w:t>
            </w:r>
          </w:p>
        </w:tc>
      </w:tr>
      <w:tr w:rsidR="004E62AE" w:rsidRPr="005E0B9C" w14:paraId="08552A54" w14:textId="77777777" w:rsidTr="00FE4358">
        <w:tc>
          <w:tcPr>
            <w:tcW w:w="1791" w:type="dxa"/>
            <w:shd w:val="clear" w:color="auto" w:fill="auto"/>
          </w:tcPr>
          <w:p w14:paraId="4B36C3DF" w14:textId="77777777" w:rsidR="004E62AE" w:rsidRPr="005E0B9C" w:rsidRDefault="004E62AE" w:rsidP="00BD62A7">
            <w:pPr>
              <w:ind w:right="851"/>
              <w:rPr>
                <w:rtl/>
              </w:rPr>
            </w:pPr>
            <w:r w:rsidRPr="005E0B9C">
              <w:rPr>
                <w:rFonts w:hint="cs"/>
                <w:rtl/>
              </w:rPr>
              <w:t>ניסוי דרך</w:t>
            </w:r>
          </w:p>
        </w:tc>
        <w:tc>
          <w:tcPr>
            <w:tcW w:w="1575" w:type="dxa"/>
            <w:shd w:val="clear" w:color="auto" w:fill="auto"/>
          </w:tcPr>
          <w:p w14:paraId="0F05230C" w14:textId="77777777" w:rsidR="004E62AE" w:rsidRPr="005E0B9C" w:rsidRDefault="004E62AE" w:rsidP="00BD62A7">
            <w:pPr>
              <w:ind w:right="851"/>
              <w:rPr>
                <w:rtl/>
              </w:rPr>
            </w:pPr>
            <w:r w:rsidRPr="005E0B9C">
              <w:rPr>
                <w:rFonts w:hint="cs"/>
                <w:rtl/>
              </w:rPr>
              <w:t>25</w:t>
            </w:r>
          </w:p>
        </w:tc>
        <w:tc>
          <w:tcPr>
            <w:tcW w:w="1560" w:type="dxa"/>
            <w:shd w:val="clear" w:color="auto" w:fill="auto"/>
          </w:tcPr>
          <w:p w14:paraId="531E3F73" w14:textId="77777777" w:rsidR="004E62AE" w:rsidRPr="005E0B9C" w:rsidRDefault="004E62AE" w:rsidP="00BD62A7">
            <w:pPr>
              <w:ind w:right="851"/>
              <w:rPr>
                <w:rFonts w:ascii="Arial" w:hAnsi="Arial"/>
                <w:sz w:val="20"/>
                <w:szCs w:val="20"/>
                <w:rtl/>
              </w:rPr>
            </w:pPr>
          </w:p>
        </w:tc>
        <w:tc>
          <w:tcPr>
            <w:tcW w:w="3685" w:type="dxa"/>
            <w:shd w:val="clear" w:color="auto" w:fill="auto"/>
          </w:tcPr>
          <w:p w14:paraId="4A75128B" w14:textId="77777777" w:rsidR="004E62AE" w:rsidRPr="005E0B9C" w:rsidRDefault="004E62AE" w:rsidP="00BD62A7">
            <w:pPr>
              <w:rPr>
                <w:rtl/>
              </w:rPr>
            </w:pPr>
            <w:r w:rsidRPr="005E0B9C">
              <w:rPr>
                <w:rFonts w:hint="cs"/>
                <w:rtl/>
              </w:rPr>
              <w:t>יכולת מעבר בשביל צר ומעבר צר נקודתי. ראה הערות: מסלול הנסיעה בעיר העתיקה.</w:t>
            </w:r>
          </w:p>
        </w:tc>
      </w:tr>
    </w:tbl>
    <w:p w14:paraId="740FECD7" w14:textId="77777777" w:rsidR="00C609D0" w:rsidRPr="005E0B9C" w:rsidRDefault="00C609D0" w:rsidP="00B37B4F">
      <w:pPr>
        <w:numPr>
          <w:ilvl w:val="2"/>
          <w:numId w:val="19"/>
        </w:numPr>
        <w:rPr>
          <w:rtl/>
        </w:rPr>
      </w:pPr>
      <w:r w:rsidRPr="005E0B9C">
        <w:rPr>
          <w:rFonts w:hint="cs"/>
          <w:rtl/>
        </w:rPr>
        <w:t>חישוב הציון עבור כל אחד מהפרמטרים לעיל יתבצע על פי הנוסחה הבאה:</w:t>
      </w:r>
      <w:r w:rsidRPr="005E0B9C">
        <w:t xml:space="preserve">      </w:t>
      </w:r>
    </w:p>
    <w:p w14:paraId="21FDEF5D" w14:textId="77777777" w:rsidR="00C609D0" w:rsidRPr="005E0B9C" w:rsidRDefault="00C609D0" w:rsidP="00C609D0">
      <w:pPr>
        <w:rPr>
          <w:rtl/>
        </w:rPr>
      </w:pPr>
      <w:r w:rsidRPr="005E0B9C">
        <w:rPr>
          <w:noProof/>
        </w:rPr>
        <mc:AlternateContent>
          <mc:Choice Requires="wps">
            <w:drawing>
              <wp:anchor distT="0" distB="0" distL="114300" distR="114300" simplePos="0" relativeHeight="251659264" behindDoc="0" locked="0" layoutInCell="1" allowOverlap="1" wp14:anchorId="5480B201" wp14:editId="6839B451">
                <wp:simplePos x="0" y="0"/>
                <wp:positionH relativeFrom="column">
                  <wp:posOffset>1118234</wp:posOffset>
                </wp:positionH>
                <wp:positionV relativeFrom="paragraph">
                  <wp:posOffset>106680</wp:posOffset>
                </wp:positionV>
                <wp:extent cx="4314825" cy="828675"/>
                <wp:effectExtent l="0" t="0" r="28575" b="28575"/>
                <wp:wrapNone/>
                <wp:docPr id="306" name="תיבת טקסט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314825" cy="828675"/>
                        </a:xfrm>
                        <a:prstGeom prst="rect">
                          <a:avLst/>
                        </a:prstGeom>
                        <a:solidFill>
                          <a:srgbClr val="FFFFFF"/>
                        </a:solidFill>
                        <a:ln w="9525">
                          <a:solidFill>
                            <a:srgbClr val="000000"/>
                          </a:solidFill>
                          <a:miter lim="800000"/>
                          <a:headEnd/>
                          <a:tailEnd/>
                        </a:ln>
                      </wps:spPr>
                      <wps:txbx>
                        <w:txbxContent>
                          <w:p w14:paraId="720C56FB" w14:textId="77777777" w:rsidR="00E65C46" w:rsidRDefault="00E65C46" w:rsidP="00C609D0">
                            <w:pPr>
                              <w:bidi w:val="0"/>
                              <w:ind w:left="720"/>
                              <w:rPr>
                                <w:rtl/>
                              </w:rPr>
                            </w:pPr>
                            <w:r>
                              <w:rPr>
                                <w:rFonts w:ascii="Cambria Math" w:hAnsi="Cambria Math"/>
                              </w:rPr>
                              <w:br/>
                            </w:r>
                            <m:oMathPara>
                              <m:oMath>
                                <m:f>
                                  <m:fPr>
                                    <m:ctrlPr>
                                      <w:rPr>
                                        <w:rFonts w:ascii="Cambria Math" w:hAnsi="Cambria Math"/>
                                        <w:kern w:val="28"/>
                                      </w:rPr>
                                    </m:ctrlPr>
                                  </m:fPr>
                                  <m:num>
                                    <m:r>
                                      <m:rPr>
                                        <m:nor/>
                                      </m:rPr>
                                      <w:rPr>
                                        <w:rFonts w:ascii="Cambria Math" w:hint="cs"/>
                                        <w:kern w:val="28"/>
                                        <w:rtl/>
                                      </w:rPr>
                                      <m:t>הרכב</m:t>
                                    </m:r>
                                    <m:r>
                                      <m:rPr>
                                        <m:nor/>
                                      </m:rPr>
                                      <w:rPr>
                                        <w:rFonts w:hint="cs"/>
                                        <w:kern w:val="28"/>
                                        <w:rtl/>
                                      </w:rPr>
                                      <m:t xml:space="preserve"> </m:t>
                                    </m:r>
                                    <m:r>
                                      <m:rPr>
                                        <m:sty m:val="p"/>
                                      </m:rPr>
                                      <w:rPr>
                                        <w:rFonts w:ascii="Cambria Math" w:hAnsi="Cambria Math"/>
                                        <w:kern w:val="28"/>
                                        <w:rtl/>
                                      </w:rPr>
                                      <m:t>הנבחן</m:t>
                                    </m:r>
                                  </m:num>
                                  <m:den>
                                    <m:r>
                                      <m:rPr>
                                        <m:nor/>
                                      </m:rPr>
                                      <w:rPr>
                                        <w:rFonts w:ascii="Cambria Math" w:hint="cs"/>
                                        <w:kern w:val="28"/>
                                        <w:rtl/>
                                      </w:rPr>
                                      <m:t>הרכב</m:t>
                                    </m:r>
                                    <m:r>
                                      <m:rPr>
                                        <m:nor/>
                                      </m:rPr>
                                      <w:rPr>
                                        <w:kern w:val="28"/>
                                        <w:rtl/>
                                      </w:rPr>
                                      <m:t xml:space="preserve"> </m:t>
                                    </m:r>
                                    <m:r>
                                      <m:rPr>
                                        <m:nor/>
                                      </m:rPr>
                                      <w:rPr>
                                        <w:rFonts w:hint="cs"/>
                                        <w:kern w:val="28"/>
                                        <w:rtl/>
                                      </w:rPr>
                                      <m:t>בעל הציון הגבוה ביותר</m:t>
                                    </m:r>
                                  </m:den>
                                </m:f>
                                <m:r>
                                  <m:rPr>
                                    <m:sty m:val="p"/>
                                  </m:rPr>
                                  <w:rPr>
                                    <w:rFonts w:ascii="Cambria Math" w:hAnsi="Cambria Math"/>
                                    <w:kern w:val="28"/>
                                  </w:rPr>
                                  <m:t>×</m:t>
                                </m:r>
                                <m:r>
                                  <m:rPr>
                                    <m:sty m:val="p"/>
                                  </m:rPr>
                                  <w:rPr>
                                    <w:rFonts w:ascii="Cambria Math" w:hAnsi="Cambria Math"/>
                                    <w:kern w:val="28"/>
                                    <w:rtl/>
                                  </w:rPr>
                                  <m:t xml:space="preserve">הפרמטר משקל </m:t>
                                </m:r>
                                <m:r>
                                  <m:rPr>
                                    <m:sty m:val="p"/>
                                  </m:rPr>
                                  <w:rPr>
                                    <w:rFonts w:ascii="Cambria Math" w:hAnsi="Cambria Math"/>
                                    <w:kern w:val="28"/>
                                  </w:rPr>
                                  <m:t>=</m:t>
                                </m:r>
                                <m:r>
                                  <m:rPr>
                                    <m:nor/>
                                  </m:rPr>
                                  <w:rPr>
                                    <w:rFonts w:ascii="Cambria Math" w:hint="cs"/>
                                    <w:rtl/>
                                  </w:rPr>
                                  <m:t>ציון יחסי</m:t>
                                </m:r>
                              </m:oMath>
                            </m:oMathPara>
                          </w:p>
                          <w:p w14:paraId="5E71D205" w14:textId="77777777" w:rsidR="00E65C46" w:rsidRDefault="00E65C46" w:rsidP="00C609D0">
                            <w:pPr>
                              <w:rPr>
                                <w:rtl/>
                              </w:rPr>
                            </w:pPr>
                          </w:p>
                          <w:p w14:paraId="4F92E6F4" w14:textId="77777777" w:rsidR="00E65C46" w:rsidRDefault="00E65C46" w:rsidP="00C609D0">
                            <w:pPr>
                              <w:rPr>
                                <w:rtl/>
                              </w:rPr>
                            </w:pPr>
                          </w:p>
                          <w:p w14:paraId="51B2F003" w14:textId="77777777" w:rsidR="00E65C46" w:rsidRDefault="00E65C46" w:rsidP="00C609D0">
                            <w:pPr>
                              <w:rPr>
                                <w:rtl/>
                              </w:rPr>
                            </w:pPr>
                          </w:p>
                          <w:p w14:paraId="58AE86F8" w14:textId="77777777" w:rsidR="00E65C46" w:rsidRDefault="00E65C46" w:rsidP="00C609D0">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306" o:spid="_x0000_s1026" type="#_x0000_t202" style="position:absolute;left:0;text-align:left;margin-left:88.05pt;margin-top:8.4pt;width:339.75pt;height:65.2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">
                <v:textbox>
                  <w:txbxContent>
                    <w:p w14:paraId="720C56FB" w14:textId="77777777" w:rsidR="00E65C46" w:rsidRDefault="00E65C46" w:rsidP="00C609D0">
                      <w:pPr>
                        <w:bidi w:val="0"/>
                        <w:ind w:left="720"/>
                        <w:rPr>
                          <w:rtl/>
                        </w:rPr>
                      </w:pPr>
                      <w:r>
                        <w:rPr>
                          <w:rFonts w:ascii="Cambria Math" w:hAnsi="Cambria Math"/>
                        </w:rPr>
                        <w:br/>
                      </w:r>
                      <m:oMathPara>
                        <m:oMath>
                          <m:f>
                            <m:fPr>
                              <m:ctrlPr>
                                <w:rPr>
                                  <w:rFonts w:ascii="Cambria Math" w:hAnsi="Cambria Math"/>
                                  <w:kern w:val="28"/>
                                </w:rPr>
                              </m:ctrlPr>
                            </m:fPr>
                            <m:num>
                              <m:r>
                                <m:rPr>
                                  <m:nor/>
                                </m:rPr>
                                <w:rPr>
                                  <w:rFonts w:ascii="Cambria Math" w:hint="cs"/>
                                  <w:kern w:val="28"/>
                                  <w:rtl/>
                                </w:rPr>
                                <m:t>הרכב</m:t>
                              </m:r>
                              <m:r>
                                <m:rPr>
                                  <m:nor/>
                                </m:rPr>
                                <w:rPr>
                                  <w:rFonts w:hint="cs"/>
                                  <w:kern w:val="28"/>
                                  <w:rtl/>
                                </w:rPr>
                                <m:t xml:space="preserve"> </m:t>
                              </m:r>
                              <m:r>
                                <m:rPr>
                                  <m:sty m:val="p"/>
                                </m:rPr>
                                <w:rPr>
                                  <w:rFonts w:ascii="Cambria Math" w:hAnsi="Cambria Math"/>
                                  <w:kern w:val="28"/>
                                  <w:rtl/>
                                </w:rPr>
                                <m:t>הנבחן</m:t>
                              </m:r>
                            </m:num>
                            <m:den>
                              <m:r>
                                <m:rPr>
                                  <m:nor/>
                                </m:rPr>
                                <w:rPr>
                                  <w:rFonts w:ascii="Cambria Math" w:hint="cs"/>
                                  <w:kern w:val="28"/>
                                  <w:rtl/>
                                </w:rPr>
                                <m:t>הרכב</m:t>
                              </m:r>
                              <m:r>
                                <m:rPr>
                                  <m:nor/>
                                </m:rPr>
                                <w:rPr>
                                  <w:kern w:val="28"/>
                                  <w:rtl/>
                                </w:rPr>
                                <m:t xml:space="preserve"> </m:t>
                              </m:r>
                              <m:r>
                                <m:rPr>
                                  <m:nor/>
                                </m:rPr>
                                <w:rPr>
                                  <w:rFonts w:hint="cs"/>
                                  <w:kern w:val="28"/>
                                  <w:rtl/>
                                </w:rPr>
                                <m:t>בעל הציון הגבוה ביותר</m:t>
                              </m:r>
                            </m:den>
                          </m:f>
                          <m:r>
                            <m:rPr>
                              <m:sty m:val="p"/>
                            </m:rPr>
                            <w:rPr>
                              <w:rFonts w:ascii="Cambria Math" w:hAnsi="Cambria Math"/>
                              <w:kern w:val="28"/>
                            </w:rPr>
                            <m:t>×</m:t>
                          </m:r>
                          <m:r>
                            <m:rPr>
                              <m:sty m:val="p"/>
                            </m:rPr>
                            <w:rPr>
                              <w:rFonts w:ascii="Cambria Math" w:hAnsi="Cambria Math"/>
                              <w:kern w:val="28"/>
                              <w:rtl/>
                            </w:rPr>
                            <m:t xml:space="preserve">הפרמטר משקל </m:t>
                          </m:r>
                          <m:r>
                            <m:rPr>
                              <m:sty m:val="p"/>
                            </m:rPr>
                            <w:rPr>
                              <w:rFonts w:ascii="Cambria Math" w:hAnsi="Cambria Math"/>
                              <w:kern w:val="28"/>
                            </w:rPr>
                            <m:t>=</m:t>
                          </m:r>
                          <m:r>
                            <m:rPr>
                              <m:nor/>
                            </m:rPr>
                            <w:rPr>
                              <w:rFonts w:ascii="Cambria Math" w:hint="cs"/>
                              <w:rtl/>
                            </w:rPr>
                            <m:t>ציון יחסי</m:t>
                          </m:r>
                        </m:oMath>
                      </m:oMathPara>
                    </w:p>
                    <w:p w14:paraId="5E71D205" w14:textId="77777777" w:rsidR="00E65C46" w:rsidRDefault="00E65C46" w:rsidP="00C609D0">
                      <w:pPr>
                        <w:rPr>
                          <w:rtl/>
                        </w:rPr>
                      </w:pPr>
                    </w:p>
                    <w:p w14:paraId="4F92E6F4" w14:textId="77777777" w:rsidR="00E65C46" w:rsidRDefault="00E65C46" w:rsidP="00C609D0">
                      <w:pPr>
                        <w:rPr>
                          <w:rtl/>
                        </w:rPr>
                      </w:pPr>
                    </w:p>
                    <w:p w14:paraId="51B2F003" w14:textId="77777777" w:rsidR="00E65C46" w:rsidRDefault="00E65C46" w:rsidP="00C609D0">
                      <w:pPr>
                        <w:rPr>
                          <w:rtl/>
                        </w:rPr>
                      </w:pPr>
                    </w:p>
                    <w:p w14:paraId="58AE86F8" w14:textId="77777777" w:rsidR="00E65C46" w:rsidRDefault="00E65C46" w:rsidP="00C609D0">
                      <w:pPr>
                        <w:rPr>
                          <w:rtl/>
                          <w:cs/>
                        </w:rPr>
                      </w:pPr>
                    </w:p>
                  </w:txbxContent>
                </v:textbox>
              </v:shape>
            </w:pict>
          </mc:Fallback>
        </mc:AlternateContent>
      </w:r>
    </w:p>
    <w:p w14:paraId="25D494FC" w14:textId="77777777" w:rsidR="00C609D0" w:rsidRPr="005E0B9C" w:rsidRDefault="00C609D0" w:rsidP="00C609D0">
      <w:pPr>
        <w:rPr>
          <w:rtl/>
        </w:rPr>
      </w:pPr>
    </w:p>
    <w:p w14:paraId="676444FC" w14:textId="77777777" w:rsidR="00C609D0" w:rsidRPr="005E0B9C" w:rsidRDefault="00C609D0" w:rsidP="00C609D0"/>
    <w:p w14:paraId="0CB775A8" w14:textId="77777777" w:rsidR="00C609D0" w:rsidRPr="005E0B9C" w:rsidRDefault="00C609D0" w:rsidP="00C609D0">
      <w:pPr>
        <w:rPr>
          <w:bCs/>
          <w:rtl/>
        </w:rPr>
      </w:pPr>
    </w:p>
    <w:p w14:paraId="7529560A" w14:textId="77777777" w:rsidR="00C609D0" w:rsidRPr="005E0B9C" w:rsidRDefault="00C609D0" w:rsidP="00C609D0">
      <w:pPr>
        <w:numPr>
          <w:ilvl w:val="1"/>
          <w:numId w:val="19"/>
        </w:numPr>
        <w:rPr>
          <w:b/>
          <w:u w:val="single"/>
        </w:rPr>
      </w:pPr>
      <w:r w:rsidRPr="005E0B9C">
        <w:rPr>
          <w:rFonts w:hint="cs"/>
          <w:b/>
          <w:u w:val="single"/>
          <w:rtl/>
        </w:rPr>
        <w:t xml:space="preserve">שלב שלישי </w:t>
      </w:r>
      <w:r w:rsidRPr="005E0B9C">
        <w:rPr>
          <w:b/>
          <w:u w:val="single"/>
          <w:rtl/>
        </w:rPr>
        <w:t>–</w:t>
      </w:r>
      <w:r w:rsidRPr="005E0B9C">
        <w:rPr>
          <w:rFonts w:hint="cs"/>
          <w:b/>
          <w:u w:val="single"/>
          <w:rtl/>
        </w:rPr>
        <w:t xml:space="preserve"> שלב ביניים, מכרז התחזוקה -</w:t>
      </w:r>
    </w:p>
    <w:p w14:paraId="4DD6BDAF" w14:textId="77777777" w:rsidR="00C609D0" w:rsidRPr="005E0B9C" w:rsidRDefault="00C609D0" w:rsidP="00C609D0">
      <w:pPr>
        <w:numPr>
          <w:ilvl w:val="2"/>
          <w:numId w:val="19"/>
        </w:numPr>
        <w:rPr>
          <w:b/>
        </w:rPr>
      </w:pPr>
      <w:r w:rsidRPr="005E0B9C">
        <w:rPr>
          <w:rFonts w:hint="eastAsia"/>
          <w:b/>
          <w:rtl/>
        </w:rPr>
        <w:t>בסיום</w:t>
      </w:r>
      <w:r w:rsidRPr="005E0B9C">
        <w:rPr>
          <w:b/>
          <w:rtl/>
        </w:rPr>
        <w:t xml:space="preserve"> הבדיקה של שלב א', </w:t>
      </w:r>
      <w:r w:rsidRPr="005E0B9C">
        <w:rPr>
          <w:rFonts w:hint="cs"/>
          <w:b/>
          <w:rtl/>
        </w:rPr>
        <w:t>עורך המכרז</w:t>
      </w:r>
      <w:r w:rsidRPr="005E0B9C">
        <w:rPr>
          <w:b/>
          <w:rtl/>
        </w:rPr>
        <w:t xml:space="preserve"> יעביר לענבל את רשימת הדגמים שעברו את השלב </w:t>
      </w:r>
      <w:r w:rsidRPr="005E0B9C">
        <w:rPr>
          <w:rFonts w:hint="cs"/>
          <w:b/>
          <w:rtl/>
        </w:rPr>
        <w:t>הראשון</w:t>
      </w:r>
      <w:r w:rsidRPr="005E0B9C">
        <w:rPr>
          <w:b/>
          <w:rtl/>
        </w:rPr>
        <w:t xml:space="preserve"> </w:t>
      </w:r>
      <w:r w:rsidRPr="005E0B9C">
        <w:rPr>
          <w:rFonts w:hint="cs"/>
          <w:b/>
          <w:rtl/>
        </w:rPr>
        <w:t>וה</w:t>
      </w:r>
      <w:bookmarkStart w:id="2" w:name="_GoBack"/>
      <w:bookmarkEnd w:id="2"/>
      <w:r w:rsidRPr="005E0B9C">
        <w:rPr>
          <w:rFonts w:hint="cs"/>
          <w:b/>
          <w:rtl/>
        </w:rPr>
        <w:t>שני של</w:t>
      </w:r>
      <w:r w:rsidRPr="005E0B9C">
        <w:rPr>
          <w:b/>
          <w:rtl/>
        </w:rPr>
        <w:t xml:space="preserve"> </w:t>
      </w:r>
      <w:r w:rsidRPr="005E0B9C">
        <w:rPr>
          <w:rFonts w:hint="cs"/>
          <w:b/>
          <w:rtl/>
        </w:rPr>
        <w:t>המכרז ונמצאו מתאימים לעבור לשלב השלישי (שלב התחזוקה) של המכרז</w:t>
      </w:r>
      <w:r w:rsidRPr="005E0B9C">
        <w:rPr>
          <w:b/>
          <w:rtl/>
        </w:rPr>
        <w:t>.</w:t>
      </w:r>
    </w:p>
    <w:p w14:paraId="4237CCBF" w14:textId="67975B8B" w:rsidR="00C609D0" w:rsidRPr="00A668D5" w:rsidRDefault="00C609D0" w:rsidP="00A668D5">
      <w:pPr>
        <w:numPr>
          <w:ilvl w:val="2"/>
          <w:numId w:val="19"/>
        </w:numPr>
        <w:rPr>
          <w:b/>
        </w:rPr>
      </w:pPr>
      <w:r w:rsidRPr="00A668D5">
        <w:rPr>
          <w:b/>
          <w:rtl/>
        </w:rPr>
        <w:t xml:space="preserve"> </w:t>
      </w:r>
      <w:r w:rsidRPr="00A668D5">
        <w:rPr>
          <w:rFonts w:hint="cs"/>
          <w:b/>
          <w:rtl/>
        </w:rPr>
        <w:t>ענבל</w:t>
      </w:r>
      <w:r w:rsidRPr="00A668D5">
        <w:rPr>
          <w:b/>
          <w:rtl/>
        </w:rPr>
        <w:t xml:space="preserve"> </w:t>
      </w:r>
      <w:r w:rsidRPr="00A668D5">
        <w:rPr>
          <w:rFonts w:hint="cs"/>
          <w:b/>
          <w:rtl/>
        </w:rPr>
        <w:t>תפרסם</w:t>
      </w:r>
      <w:r w:rsidRPr="00A668D5">
        <w:rPr>
          <w:b/>
          <w:rtl/>
        </w:rPr>
        <w:t xml:space="preserve"> </w:t>
      </w:r>
      <w:r w:rsidRPr="00A668D5">
        <w:rPr>
          <w:rFonts w:hint="cs"/>
          <w:b/>
          <w:rtl/>
        </w:rPr>
        <w:t>את</w:t>
      </w:r>
      <w:r w:rsidRPr="00A668D5">
        <w:rPr>
          <w:b/>
          <w:rtl/>
        </w:rPr>
        <w:t xml:space="preserve"> </w:t>
      </w:r>
      <w:r w:rsidRPr="00A668D5">
        <w:rPr>
          <w:rFonts w:hint="cs"/>
          <w:b/>
          <w:rtl/>
        </w:rPr>
        <w:t>מכרז</w:t>
      </w:r>
      <w:r w:rsidRPr="00A668D5">
        <w:rPr>
          <w:b/>
          <w:rtl/>
        </w:rPr>
        <w:t xml:space="preserve"> </w:t>
      </w:r>
      <w:r w:rsidRPr="00A668D5">
        <w:rPr>
          <w:rFonts w:hint="cs"/>
          <w:b/>
          <w:rtl/>
        </w:rPr>
        <w:t>התחזוקה</w:t>
      </w:r>
      <w:r w:rsidRPr="00A668D5">
        <w:rPr>
          <w:b/>
          <w:rtl/>
        </w:rPr>
        <w:t xml:space="preserve"> </w:t>
      </w:r>
      <w:r w:rsidRPr="00A668D5">
        <w:rPr>
          <w:rFonts w:hint="cs"/>
          <w:b/>
          <w:rtl/>
        </w:rPr>
        <w:t>ובמסגרתו</w:t>
      </w:r>
      <w:r w:rsidRPr="00A668D5">
        <w:rPr>
          <w:b/>
          <w:rtl/>
        </w:rPr>
        <w:t xml:space="preserve"> </w:t>
      </w:r>
      <w:r w:rsidRPr="00A668D5">
        <w:rPr>
          <w:rFonts w:hint="cs"/>
          <w:b/>
          <w:rtl/>
        </w:rPr>
        <w:t>תבקש</w:t>
      </w:r>
      <w:r w:rsidRPr="00A668D5">
        <w:rPr>
          <w:b/>
          <w:rtl/>
        </w:rPr>
        <w:t xml:space="preserve"> </w:t>
      </w:r>
      <w:r w:rsidRPr="00A668D5">
        <w:rPr>
          <w:rFonts w:hint="cs"/>
          <w:b/>
          <w:rtl/>
        </w:rPr>
        <w:t>שירותי</w:t>
      </w:r>
      <w:r w:rsidRPr="00A668D5">
        <w:rPr>
          <w:b/>
          <w:rtl/>
        </w:rPr>
        <w:t xml:space="preserve"> </w:t>
      </w:r>
      <w:r w:rsidRPr="00A668D5">
        <w:rPr>
          <w:rFonts w:hint="cs"/>
          <w:b/>
          <w:rtl/>
        </w:rPr>
        <w:t>תחזוקה</w:t>
      </w:r>
      <w:r w:rsidRPr="00A668D5">
        <w:rPr>
          <w:b/>
          <w:rtl/>
        </w:rPr>
        <w:t xml:space="preserve"> </w:t>
      </w:r>
      <w:r w:rsidRPr="00A668D5">
        <w:rPr>
          <w:rFonts w:hint="cs"/>
          <w:b/>
          <w:rtl/>
        </w:rPr>
        <w:t>לאותם</w:t>
      </w:r>
      <w:r w:rsidRPr="00A668D5">
        <w:rPr>
          <w:b/>
          <w:rtl/>
        </w:rPr>
        <w:t xml:space="preserve"> </w:t>
      </w:r>
      <w:r w:rsidRPr="00A668D5">
        <w:rPr>
          <w:rFonts w:hint="cs"/>
          <w:b/>
          <w:rtl/>
        </w:rPr>
        <w:t>דגמים</w:t>
      </w:r>
      <w:r w:rsidRPr="00A668D5">
        <w:rPr>
          <w:b/>
          <w:rtl/>
        </w:rPr>
        <w:t xml:space="preserve"> שעברו את שלב ב</w:t>
      </w:r>
      <w:r w:rsidRPr="00A668D5">
        <w:rPr>
          <w:rFonts w:hint="cs"/>
          <w:b/>
          <w:rtl/>
        </w:rPr>
        <w:t>'. בסיום שלב זה, ענבל</w:t>
      </w:r>
      <w:r w:rsidRPr="00A668D5">
        <w:rPr>
          <w:b/>
          <w:rtl/>
        </w:rPr>
        <w:t xml:space="preserve"> תודיע </w:t>
      </w:r>
      <w:proofErr w:type="spellStart"/>
      <w:r w:rsidRPr="00A668D5">
        <w:rPr>
          <w:rFonts w:hint="cs"/>
          <w:b/>
          <w:rtl/>
        </w:rPr>
        <w:t>למינהל</w:t>
      </w:r>
      <w:proofErr w:type="spellEnd"/>
      <w:r w:rsidRPr="00A668D5">
        <w:rPr>
          <w:b/>
          <w:rtl/>
        </w:rPr>
        <w:t xml:space="preserve"> הרכב מהו מחיר התחזוקה לכל דגם של רכב, משוקלל למשך </w:t>
      </w:r>
      <w:r w:rsidRPr="00A668D5">
        <w:rPr>
          <w:rFonts w:hint="cs"/>
          <w:b/>
          <w:rtl/>
        </w:rPr>
        <w:t xml:space="preserve">6 </w:t>
      </w:r>
      <w:r w:rsidRPr="00A668D5">
        <w:rPr>
          <w:b/>
          <w:rtl/>
        </w:rPr>
        <w:t>שנים</w:t>
      </w:r>
      <w:r w:rsidR="00A668D5" w:rsidRPr="00A668D5">
        <w:rPr>
          <w:rFonts w:hint="cs"/>
          <w:b/>
          <w:rtl/>
        </w:rPr>
        <w:t xml:space="preserve"> על פי: עבור סל 1- 150 שעות עבודה לשנה לטרקטורון ועבור סל 2- 500 שעות עבודה לשנה לטרקטור משא</w:t>
      </w:r>
      <w:r w:rsidRPr="00A668D5">
        <w:rPr>
          <w:b/>
          <w:rtl/>
        </w:rPr>
        <w:t xml:space="preserve">, שהוא משך השירות הצפוי לכל רכב (להלן: "מחיר התחזוקה"). הצעת המחיר לתחזוקה תכלול גם את תחזוקת </w:t>
      </w:r>
      <w:r w:rsidRPr="00A668D5">
        <w:rPr>
          <w:rFonts w:hint="cs"/>
          <w:b/>
          <w:rtl/>
        </w:rPr>
        <w:t>המיתקונים</w:t>
      </w:r>
      <w:r w:rsidRPr="00A668D5">
        <w:rPr>
          <w:b/>
          <w:rtl/>
        </w:rPr>
        <w:t>.</w:t>
      </w:r>
    </w:p>
    <w:p w14:paraId="71B6A3FC" w14:textId="77777777" w:rsidR="00C609D0" w:rsidRPr="005E0B9C" w:rsidRDefault="00C609D0" w:rsidP="00C609D0">
      <w:pPr>
        <w:numPr>
          <w:ilvl w:val="2"/>
          <w:numId w:val="19"/>
        </w:numPr>
        <w:rPr>
          <w:b/>
        </w:rPr>
      </w:pPr>
      <w:r w:rsidRPr="005E0B9C">
        <w:rPr>
          <w:rFonts w:hint="cs"/>
          <w:b/>
          <w:rtl/>
        </w:rPr>
        <w:t>תנאי</w:t>
      </w:r>
      <w:r w:rsidRPr="005E0B9C">
        <w:rPr>
          <w:b/>
          <w:rtl/>
        </w:rPr>
        <w:t xml:space="preserve"> הסף לשירותי התחזוקה </w:t>
      </w:r>
      <w:r w:rsidRPr="005E0B9C">
        <w:rPr>
          <w:rFonts w:hint="cs"/>
          <w:b/>
          <w:rtl/>
        </w:rPr>
        <w:t xml:space="preserve">ופריסת המוסכים </w:t>
      </w:r>
      <w:r w:rsidRPr="005E0B9C">
        <w:rPr>
          <w:b/>
          <w:rtl/>
        </w:rPr>
        <w:t xml:space="preserve">וכן אופן ניקוד הצעות התחזוקה יצורפו בנספח השקלול למכרז התחזוקה. </w:t>
      </w:r>
    </w:p>
    <w:p w14:paraId="06BDEA45" w14:textId="77777777" w:rsidR="00C609D0" w:rsidRPr="005E0B9C" w:rsidRDefault="00C609D0" w:rsidP="00C609D0">
      <w:pPr>
        <w:numPr>
          <w:ilvl w:val="2"/>
          <w:numId w:val="19"/>
        </w:numPr>
        <w:rPr>
          <w:b/>
        </w:rPr>
      </w:pPr>
      <w:r w:rsidRPr="005E0B9C">
        <w:rPr>
          <w:rFonts w:hint="cs"/>
          <w:b/>
          <w:rtl/>
        </w:rPr>
        <w:t>מחיר</w:t>
      </w:r>
      <w:r w:rsidRPr="005E0B9C">
        <w:rPr>
          <w:b/>
          <w:rtl/>
        </w:rPr>
        <w:t xml:space="preserve"> </w:t>
      </w:r>
      <w:r w:rsidRPr="005E0B9C">
        <w:rPr>
          <w:rFonts w:hint="cs"/>
          <w:b/>
          <w:rtl/>
        </w:rPr>
        <w:t>התחזוקה</w:t>
      </w:r>
      <w:r w:rsidRPr="005E0B9C">
        <w:rPr>
          <w:b/>
          <w:rtl/>
        </w:rPr>
        <w:t xml:space="preserve"> </w:t>
      </w:r>
      <w:r w:rsidRPr="005E0B9C">
        <w:rPr>
          <w:rFonts w:hint="cs"/>
          <w:b/>
          <w:rtl/>
        </w:rPr>
        <w:t>יתווסף</w:t>
      </w:r>
      <w:r w:rsidRPr="005E0B9C">
        <w:rPr>
          <w:b/>
          <w:rtl/>
        </w:rPr>
        <w:t xml:space="preserve"> </w:t>
      </w:r>
      <w:r w:rsidRPr="005E0B9C">
        <w:rPr>
          <w:rFonts w:hint="cs"/>
          <w:b/>
          <w:rtl/>
        </w:rPr>
        <w:t>למחיר</w:t>
      </w:r>
      <w:r w:rsidRPr="005E0B9C">
        <w:rPr>
          <w:b/>
          <w:rtl/>
        </w:rPr>
        <w:t xml:space="preserve"> </w:t>
      </w:r>
      <w:r w:rsidRPr="005E0B9C">
        <w:rPr>
          <w:rFonts w:hint="cs"/>
          <w:b/>
          <w:rtl/>
        </w:rPr>
        <w:t>הרכב</w:t>
      </w:r>
      <w:r w:rsidRPr="005E0B9C">
        <w:rPr>
          <w:b/>
          <w:rtl/>
        </w:rPr>
        <w:t xml:space="preserve"> </w:t>
      </w:r>
      <w:r w:rsidRPr="005E0B9C">
        <w:rPr>
          <w:rFonts w:hint="cs"/>
          <w:b/>
          <w:rtl/>
        </w:rPr>
        <w:t>המשוקלל</w:t>
      </w:r>
      <w:r w:rsidRPr="005E0B9C">
        <w:rPr>
          <w:b/>
          <w:rtl/>
        </w:rPr>
        <w:t xml:space="preserve"> </w:t>
      </w:r>
      <w:r w:rsidRPr="005E0B9C">
        <w:rPr>
          <w:rFonts w:hint="cs"/>
          <w:b/>
          <w:rtl/>
        </w:rPr>
        <w:t>של</w:t>
      </w:r>
      <w:r w:rsidRPr="005E0B9C">
        <w:rPr>
          <w:b/>
          <w:rtl/>
        </w:rPr>
        <w:t xml:space="preserve"> </w:t>
      </w:r>
      <w:r w:rsidRPr="005E0B9C">
        <w:rPr>
          <w:rFonts w:hint="cs"/>
          <w:b/>
          <w:rtl/>
        </w:rPr>
        <w:t>ההצעה</w:t>
      </w:r>
      <w:r w:rsidRPr="005E0B9C">
        <w:rPr>
          <w:b/>
          <w:rtl/>
        </w:rPr>
        <w:t xml:space="preserve">. </w:t>
      </w:r>
      <w:r w:rsidRPr="005E0B9C">
        <w:rPr>
          <w:rFonts w:hint="cs"/>
          <w:b/>
          <w:rtl/>
        </w:rPr>
        <w:t>מובהר</w:t>
      </w:r>
      <w:r w:rsidRPr="005E0B9C">
        <w:rPr>
          <w:b/>
          <w:rtl/>
        </w:rPr>
        <w:t xml:space="preserve"> </w:t>
      </w:r>
      <w:r w:rsidRPr="005E0B9C">
        <w:rPr>
          <w:rFonts w:hint="cs"/>
          <w:b/>
          <w:rtl/>
        </w:rPr>
        <w:t>בזאת</w:t>
      </w:r>
      <w:r w:rsidRPr="005E0B9C">
        <w:rPr>
          <w:b/>
          <w:rtl/>
        </w:rPr>
        <w:t xml:space="preserve"> </w:t>
      </w:r>
      <w:r w:rsidRPr="005E0B9C">
        <w:rPr>
          <w:rFonts w:hint="cs"/>
          <w:b/>
          <w:rtl/>
        </w:rPr>
        <w:t>כי</w:t>
      </w:r>
      <w:r w:rsidRPr="005E0B9C">
        <w:rPr>
          <w:b/>
          <w:rtl/>
        </w:rPr>
        <w:t xml:space="preserve"> </w:t>
      </w:r>
      <w:r w:rsidRPr="005E0B9C">
        <w:rPr>
          <w:rFonts w:hint="cs"/>
          <w:b/>
          <w:rtl/>
        </w:rPr>
        <w:t>אי</w:t>
      </w:r>
      <w:r w:rsidRPr="005E0B9C">
        <w:rPr>
          <w:b/>
          <w:rtl/>
        </w:rPr>
        <w:t xml:space="preserve"> </w:t>
      </w:r>
      <w:r w:rsidRPr="005E0B9C">
        <w:rPr>
          <w:rFonts w:hint="cs"/>
          <w:b/>
          <w:rtl/>
        </w:rPr>
        <w:t>עמידה</w:t>
      </w:r>
      <w:r w:rsidRPr="005E0B9C">
        <w:rPr>
          <w:b/>
          <w:rtl/>
        </w:rPr>
        <w:t xml:space="preserve"> </w:t>
      </w:r>
      <w:r w:rsidRPr="005E0B9C">
        <w:rPr>
          <w:rFonts w:hint="cs"/>
          <w:b/>
          <w:rtl/>
        </w:rPr>
        <w:t>בתנאי</w:t>
      </w:r>
      <w:r w:rsidRPr="005E0B9C">
        <w:rPr>
          <w:b/>
          <w:rtl/>
        </w:rPr>
        <w:t xml:space="preserve"> </w:t>
      </w:r>
      <w:r w:rsidRPr="005E0B9C">
        <w:rPr>
          <w:rFonts w:hint="cs"/>
          <w:b/>
          <w:rtl/>
        </w:rPr>
        <w:t>הסף</w:t>
      </w:r>
      <w:r w:rsidRPr="005E0B9C">
        <w:rPr>
          <w:b/>
          <w:rtl/>
        </w:rPr>
        <w:t xml:space="preserve"> </w:t>
      </w:r>
      <w:r w:rsidRPr="005E0B9C">
        <w:rPr>
          <w:rFonts w:hint="cs"/>
          <w:b/>
          <w:rtl/>
        </w:rPr>
        <w:t>של</w:t>
      </w:r>
      <w:r w:rsidRPr="005E0B9C">
        <w:rPr>
          <w:b/>
          <w:rtl/>
        </w:rPr>
        <w:t xml:space="preserve"> </w:t>
      </w:r>
      <w:r w:rsidRPr="005E0B9C">
        <w:rPr>
          <w:rFonts w:hint="cs"/>
          <w:b/>
          <w:rtl/>
        </w:rPr>
        <w:t>מכרז</w:t>
      </w:r>
      <w:r w:rsidRPr="005E0B9C">
        <w:rPr>
          <w:b/>
          <w:rtl/>
        </w:rPr>
        <w:t xml:space="preserve"> </w:t>
      </w:r>
      <w:r w:rsidRPr="005E0B9C">
        <w:rPr>
          <w:rFonts w:hint="cs"/>
          <w:b/>
          <w:rtl/>
        </w:rPr>
        <w:t>התחזוקה</w:t>
      </w:r>
      <w:r w:rsidRPr="005E0B9C">
        <w:rPr>
          <w:b/>
          <w:rtl/>
        </w:rPr>
        <w:t xml:space="preserve"> </w:t>
      </w:r>
      <w:r w:rsidRPr="005E0B9C">
        <w:rPr>
          <w:rFonts w:hint="cs"/>
          <w:b/>
          <w:rtl/>
        </w:rPr>
        <w:t>עשויה</w:t>
      </w:r>
      <w:r w:rsidRPr="005E0B9C">
        <w:rPr>
          <w:b/>
          <w:rtl/>
        </w:rPr>
        <w:t xml:space="preserve"> </w:t>
      </w:r>
      <w:r w:rsidRPr="005E0B9C">
        <w:rPr>
          <w:rFonts w:hint="cs"/>
          <w:b/>
          <w:rtl/>
        </w:rPr>
        <w:t>להוביל</w:t>
      </w:r>
      <w:r w:rsidRPr="005E0B9C">
        <w:rPr>
          <w:b/>
          <w:rtl/>
        </w:rPr>
        <w:t xml:space="preserve"> </w:t>
      </w:r>
      <w:r w:rsidRPr="005E0B9C">
        <w:rPr>
          <w:rFonts w:hint="cs"/>
          <w:b/>
          <w:rtl/>
        </w:rPr>
        <w:t>לפסילת</w:t>
      </w:r>
      <w:r w:rsidRPr="005E0B9C">
        <w:rPr>
          <w:b/>
          <w:rtl/>
        </w:rPr>
        <w:t xml:space="preserve"> </w:t>
      </w:r>
      <w:r w:rsidRPr="005E0B9C">
        <w:rPr>
          <w:rFonts w:hint="cs"/>
          <w:b/>
          <w:rtl/>
        </w:rPr>
        <w:t>הצעתו</w:t>
      </w:r>
      <w:r w:rsidRPr="005E0B9C">
        <w:rPr>
          <w:b/>
          <w:rtl/>
        </w:rPr>
        <w:t xml:space="preserve"> </w:t>
      </w:r>
      <w:r w:rsidRPr="005E0B9C">
        <w:rPr>
          <w:rFonts w:hint="cs"/>
          <w:b/>
          <w:rtl/>
        </w:rPr>
        <w:t>של</w:t>
      </w:r>
      <w:r w:rsidRPr="005E0B9C">
        <w:rPr>
          <w:b/>
          <w:rtl/>
        </w:rPr>
        <w:t xml:space="preserve"> </w:t>
      </w:r>
      <w:r w:rsidRPr="005E0B9C">
        <w:rPr>
          <w:rFonts w:hint="cs"/>
          <w:b/>
          <w:rtl/>
        </w:rPr>
        <w:t>המציע</w:t>
      </w:r>
      <w:r w:rsidRPr="005E0B9C">
        <w:rPr>
          <w:b/>
          <w:rtl/>
        </w:rPr>
        <w:t xml:space="preserve"> </w:t>
      </w:r>
      <w:r w:rsidRPr="005E0B9C">
        <w:rPr>
          <w:rFonts w:hint="cs"/>
          <w:b/>
          <w:rtl/>
        </w:rPr>
        <w:t>במכרז</w:t>
      </w:r>
      <w:r w:rsidRPr="005E0B9C">
        <w:rPr>
          <w:b/>
          <w:rtl/>
        </w:rPr>
        <w:t xml:space="preserve"> </w:t>
      </w:r>
      <w:r w:rsidRPr="005E0B9C">
        <w:rPr>
          <w:rFonts w:hint="cs"/>
          <w:b/>
          <w:rtl/>
        </w:rPr>
        <w:t>זה</w:t>
      </w:r>
      <w:r w:rsidRPr="005E0B9C">
        <w:rPr>
          <w:b/>
          <w:rtl/>
        </w:rPr>
        <w:t>.</w:t>
      </w:r>
    </w:p>
    <w:p w14:paraId="3ED105F3" w14:textId="77777777" w:rsidR="00C609D0" w:rsidRPr="005E0B9C" w:rsidRDefault="00C609D0" w:rsidP="00C609D0">
      <w:pPr>
        <w:numPr>
          <w:ilvl w:val="2"/>
          <w:numId w:val="19"/>
        </w:numPr>
        <w:rPr>
          <w:b/>
        </w:rPr>
      </w:pPr>
      <w:r w:rsidRPr="005E0B9C">
        <w:rPr>
          <w:b/>
          <w:rtl/>
        </w:rPr>
        <w:t xml:space="preserve">על המציע במכרז התחזוקה להיות מוסך מורשה מטעם יבואן הרכב </w:t>
      </w:r>
      <w:r w:rsidRPr="005E0B9C">
        <w:rPr>
          <w:rFonts w:hint="cs"/>
          <w:b/>
          <w:rtl/>
        </w:rPr>
        <w:t>הרלוונטי</w:t>
      </w:r>
      <w:r w:rsidRPr="005E0B9C">
        <w:rPr>
          <w:b/>
          <w:rtl/>
        </w:rPr>
        <w:t>.</w:t>
      </w:r>
    </w:p>
    <w:p w14:paraId="73DE0D8C" w14:textId="77777777" w:rsidR="00C609D0" w:rsidRPr="005E0B9C" w:rsidRDefault="00C609D0" w:rsidP="00C609D0">
      <w:pPr>
        <w:numPr>
          <w:ilvl w:val="1"/>
          <w:numId w:val="19"/>
        </w:numPr>
        <w:rPr>
          <w:bCs/>
        </w:rPr>
      </w:pPr>
      <w:r w:rsidRPr="005E0B9C">
        <w:rPr>
          <w:rFonts w:hint="cs"/>
          <w:bCs/>
          <w:rtl/>
        </w:rPr>
        <w:t>שלב</w:t>
      </w:r>
      <w:r w:rsidRPr="005E0B9C">
        <w:rPr>
          <w:bCs/>
          <w:rtl/>
        </w:rPr>
        <w:t xml:space="preserve"> רביעי – קביעת הציון הכלכלי, ציון ההתקנות ורכיב האחריות </w:t>
      </w:r>
    </w:p>
    <w:p w14:paraId="28BA9EA2" w14:textId="77777777" w:rsidR="00C609D0" w:rsidRPr="005E0B9C" w:rsidRDefault="00C609D0" w:rsidP="00C609D0">
      <w:pPr>
        <w:numPr>
          <w:ilvl w:val="2"/>
          <w:numId w:val="19"/>
        </w:numPr>
        <w:rPr>
          <w:b/>
          <w:rtl/>
        </w:rPr>
      </w:pPr>
      <w:r w:rsidRPr="005E0B9C">
        <w:rPr>
          <w:rFonts w:hint="cs"/>
          <w:b/>
          <w:rtl/>
        </w:rPr>
        <w:t>בשלב</w:t>
      </w:r>
      <w:r w:rsidRPr="005E0B9C">
        <w:rPr>
          <w:b/>
          <w:rtl/>
        </w:rPr>
        <w:t xml:space="preserve"> </w:t>
      </w:r>
      <w:r w:rsidRPr="005E0B9C">
        <w:rPr>
          <w:rFonts w:hint="cs"/>
          <w:b/>
          <w:rtl/>
        </w:rPr>
        <w:t>זה ולאחר</w:t>
      </w:r>
      <w:r w:rsidRPr="005E0B9C">
        <w:rPr>
          <w:b/>
          <w:rtl/>
        </w:rPr>
        <w:t xml:space="preserve"> שתוצאות מכרז התחזוקה יועברו מענבל </w:t>
      </w:r>
      <w:proofErr w:type="spellStart"/>
      <w:r w:rsidRPr="005E0B9C">
        <w:rPr>
          <w:rFonts w:hint="cs"/>
          <w:b/>
          <w:rtl/>
        </w:rPr>
        <w:t>למינהל</w:t>
      </w:r>
      <w:proofErr w:type="spellEnd"/>
      <w:r w:rsidRPr="005E0B9C">
        <w:rPr>
          <w:b/>
          <w:rtl/>
        </w:rPr>
        <w:t xml:space="preserve"> הרכב ייפתחו מעטפות מס' 2 שהוגשו כהצעת המחיר ועברו את השלב הראשון</w:t>
      </w:r>
      <w:r w:rsidRPr="005E0B9C">
        <w:rPr>
          <w:rFonts w:hint="cs"/>
          <w:b/>
          <w:rtl/>
        </w:rPr>
        <w:t xml:space="preserve"> והשני</w:t>
      </w:r>
      <w:r w:rsidRPr="005E0B9C">
        <w:rPr>
          <w:b/>
          <w:rtl/>
        </w:rPr>
        <w:t>.</w:t>
      </w:r>
    </w:p>
    <w:p w14:paraId="1A64808D" w14:textId="77777777" w:rsidR="00C609D0" w:rsidRPr="005E0B9C" w:rsidRDefault="00C609D0" w:rsidP="00C609D0">
      <w:pPr>
        <w:numPr>
          <w:ilvl w:val="2"/>
          <w:numId w:val="19"/>
        </w:numPr>
      </w:pPr>
      <w:r w:rsidRPr="005E0B9C">
        <w:rPr>
          <w:rFonts w:hint="cs"/>
          <w:rtl/>
        </w:rPr>
        <w:lastRenderedPageBreak/>
        <w:t>בשלב</w:t>
      </w:r>
      <w:r w:rsidRPr="005E0B9C">
        <w:rPr>
          <w:rtl/>
        </w:rPr>
        <w:t xml:space="preserve"> זה יינתן ציון כלכלי אשר </w:t>
      </w:r>
      <w:r w:rsidRPr="005E0B9C">
        <w:rPr>
          <w:rFonts w:hint="cs"/>
          <w:rtl/>
        </w:rPr>
        <w:t>יהווה</w:t>
      </w:r>
      <w:r w:rsidRPr="005E0B9C">
        <w:rPr>
          <w:rtl/>
        </w:rPr>
        <w:t xml:space="preserve"> </w:t>
      </w:r>
      <w:r w:rsidRPr="005E0B9C">
        <w:rPr>
          <w:rFonts w:hint="cs"/>
          <w:rtl/>
        </w:rPr>
        <w:t>50</w:t>
      </w:r>
      <w:r w:rsidRPr="005E0B9C">
        <w:rPr>
          <w:rtl/>
        </w:rPr>
        <w:t xml:space="preserve">% </w:t>
      </w:r>
      <w:r w:rsidRPr="005E0B9C">
        <w:rPr>
          <w:rFonts w:hint="cs"/>
          <w:rtl/>
        </w:rPr>
        <w:t>מהציון</w:t>
      </w:r>
      <w:r w:rsidRPr="005E0B9C">
        <w:rPr>
          <w:rtl/>
        </w:rPr>
        <w:t xml:space="preserve"> </w:t>
      </w:r>
      <w:r w:rsidRPr="005E0B9C">
        <w:rPr>
          <w:rFonts w:hint="cs"/>
          <w:rtl/>
        </w:rPr>
        <w:t>הכולל</w:t>
      </w:r>
      <w:r w:rsidRPr="005E0B9C">
        <w:rPr>
          <w:rtl/>
        </w:rPr>
        <w:t xml:space="preserve"> על פי המפורט בהמשך, ההצע</w:t>
      </w:r>
      <w:r w:rsidRPr="005E0B9C">
        <w:rPr>
          <w:rFonts w:hint="cs"/>
          <w:rtl/>
        </w:rPr>
        <w:t>ה</w:t>
      </w:r>
      <w:r w:rsidRPr="005E0B9C">
        <w:rPr>
          <w:rtl/>
        </w:rPr>
        <w:t xml:space="preserve"> </w:t>
      </w:r>
      <w:r w:rsidRPr="005E0B9C">
        <w:rPr>
          <w:rFonts w:hint="cs"/>
          <w:rtl/>
        </w:rPr>
        <w:t>הטובה</w:t>
      </w:r>
      <w:r w:rsidRPr="005E0B9C">
        <w:rPr>
          <w:rtl/>
        </w:rPr>
        <w:t xml:space="preserve"> </w:t>
      </w:r>
      <w:r w:rsidRPr="005E0B9C">
        <w:rPr>
          <w:rFonts w:hint="cs"/>
          <w:rtl/>
        </w:rPr>
        <w:t>ביותר</w:t>
      </w:r>
      <w:r w:rsidRPr="005E0B9C">
        <w:rPr>
          <w:rtl/>
        </w:rPr>
        <w:t xml:space="preserve"> </w:t>
      </w:r>
      <w:r w:rsidRPr="005E0B9C">
        <w:rPr>
          <w:rFonts w:hint="cs"/>
          <w:rtl/>
        </w:rPr>
        <w:t>תקבל</w:t>
      </w:r>
      <w:r w:rsidRPr="005E0B9C">
        <w:rPr>
          <w:rtl/>
        </w:rPr>
        <w:t xml:space="preserve"> </w:t>
      </w:r>
      <w:r w:rsidRPr="005E0B9C">
        <w:rPr>
          <w:rFonts w:hint="cs"/>
          <w:rtl/>
        </w:rPr>
        <w:t>ציון</w:t>
      </w:r>
      <w:r w:rsidRPr="005E0B9C">
        <w:rPr>
          <w:rtl/>
        </w:rPr>
        <w:t xml:space="preserve"> </w:t>
      </w:r>
      <w:r w:rsidRPr="005E0B9C">
        <w:rPr>
          <w:rFonts w:hint="cs"/>
          <w:rtl/>
        </w:rPr>
        <w:t>של</w:t>
      </w:r>
      <w:r w:rsidRPr="005E0B9C">
        <w:rPr>
          <w:rtl/>
        </w:rPr>
        <w:t xml:space="preserve"> 100, </w:t>
      </w:r>
      <w:r w:rsidRPr="005E0B9C">
        <w:rPr>
          <w:rFonts w:hint="cs"/>
          <w:rtl/>
        </w:rPr>
        <w:t>ושאר</w:t>
      </w:r>
      <w:r w:rsidRPr="005E0B9C">
        <w:rPr>
          <w:rtl/>
        </w:rPr>
        <w:t xml:space="preserve"> </w:t>
      </w:r>
      <w:r w:rsidRPr="005E0B9C">
        <w:rPr>
          <w:rFonts w:hint="cs"/>
          <w:rtl/>
        </w:rPr>
        <w:t>ההצעות</w:t>
      </w:r>
      <w:r w:rsidRPr="005E0B9C">
        <w:rPr>
          <w:rtl/>
        </w:rPr>
        <w:t xml:space="preserve"> </w:t>
      </w:r>
      <w:r w:rsidRPr="005E0B9C">
        <w:rPr>
          <w:rFonts w:hint="cs"/>
          <w:rtl/>
        </w:rPr>
        <w:t>ידורגו ביחס אליה, באופן הבא:</w:t>
      </w:r>
    </w:p>
    <w:p w14:paraId="1CA45094" w14:textId="77777777" w:rsidR="00C609D0" w:rsidRPr="005E0B9C" w:rsidRDefault="00C609D0" w:rsidP="00FE4358">
      <w:pPr>
        <w:tabs>
          <w:tab w:val="left" w:pos="6297"/>
        </w:tabs>
      </w:pPr>
      <w:r w:rsidRPr="005E0B9C">
        <w:rPr>
          <w:noProof/>
        </w:rPr>
        <mc:AlternateContent>
          <mc:Choice Requires="wps">
            <w:drawing>
              <wp:anchor distT="0" distB="0" distL="114300" distR="114300" simplePos="0" relativeHeight="251660288" behindDoc="0" locked="0" layoutInCell="1" allowOverlap="1" wp14:anchorId="08C76D1B" wp14:editId="65B16AF1">
                <wp:simplePos x="0" y="0"/>
                <wp:positionH relativeFrom="column">
                  <wp:posOffset>41910</wp:posOffset>
                </wp:positionH>
                <wp:positionV relativeFrom="paragraph">
                  <wp:posOffset>172085</wp:posOffset>
                </wp:positionV>
                <wp:extent cx="4427220" cy="904875"/>
                <wp:effectExtent l="0" t="0" r="11430" b="28575"/>
                <wp:wrapNone/>
                <wp:docPr id="305" name="תיבת טקסט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27220" cy="904875"/>
                        </a:xfrm>
                        <a:prstGeom prst="rect">
                          <a:avLst/>
                        </a:prstGeom>
                        <a:solidFill>
                          <a:srgbClr val="FFFFFF"/>
                        </a:solidFill>
                        <a:ln w="9525">
                          <a:solidFill>
                            <a:srgbClr val="000000"/>
                          </a:solidFill>
                          <a:miter lim="800000"/>
                          <a:headEnd/>
                          <a:tailEnd/>
                        </a:ln>
                      </wps:spPr>
                      <wps:txbx>
                        <w:txbxContent>
                          <w:p w14:paraId="5D7DC717" w14:textId="77777777" w:rsidR="00E65C46" w:rsidRDefault="00E65C46" w:rsidP="00C609D0">
                            <w:pPr>
                              <w:bidi w:val="0"/>
                              <w:ind w:left="720"/>
                              <w:rPr>
                                <w:rtl/>
                              </w:rPr>
                            </w:pPr>
                            <w:r>
                              <w:rPr>
                                <w:rFonts w:ascii="Cambria Math" w:hAnsi="Cambria Math"/>
                              </w:rPr>
                              <w:br/>
                            </w:r>
                            <m:oMathPara>
                              <m:oMath>
                                <m:f>
                                  <m:fPr>
                                    <m:ctrlPr>
                                      <w:rPr>
                                        <w:rFonts w:ascii="Cambria Math" w:hAnsi="Cambria Math"/>
                                      </w:rPr>
                                    </m:ctrlPr>
                                  </m:fPr>
                                  <m:num>
                                    <m:r>
                                      <m:rPr>
                                        <m:nor/>
                                      </m:rPr>
                                      <w:rPr>
                                        <w:rFonts w:hint="cs"/>
                                        <w:rtl/>
                                      </w:rPr>
                                      <m:t xml:space="preserve">ההצעה </m:t>
                                    </m:r>
                                    <m:r>
                                      <m:rPr>
                                        <m:nor/>
                                      </m:rPr>
                                      <w:rPr>
                                        <w:rFonts w:ascii="Cambria Math" w:hint="cs"/>
                                        <w:rtl/>
                                      </w:rPr>
                                      <m:t>בעלת הציון הגבוה ביותר</m:t>
                                    </m:r>
                                  </m:num>
                                  <m:den>
                                    <m:r>
                                      <m:rPr>
                                        <m:nor/>
                                      </m:rPr>
                                      <w:rPr>
                                        <w:rFonts w:hint="eastAsia"/>
                                        <w:rtl/>
                                      </w:rPr>
                                      <m:t>ההצעה</m:t>
                                    </m:r>
                                    <m:r>
                                      <m:rPr>
                                        <m:nor/>
                                      </m:rPr>
                                      <w:rPr>
                                        <w:rtl/>
                                      </w:rPr>
                                      <m:t xml:space="preserve"> </m:t>
                                    </m:r>
                                    <m:r>
                                      <m:rPr>
                                        <m:nor/>
                                      </m:rPr>
                                      <w:rPr>
                                        <w:rFonts w:hint="eastAsia"/>
                                        <w:rtl/>
                                      </w:rPr>
                                      <m:t>הנבחנת</m:t>
                                    </m:r>
                                  </m:den>
                                </m:f>
                                <m:r>
                                  <w:rPr>
                                    <w:rFonts w:ascii="Cambria Math" w:hAnsi="Cambria Math"/>
                                  </w:rPr>
                                  <m:t>×100=</m:t>
                                </m:r>
                                <m:r>
                                  <m:rPr>
                                    <m:nor/>
                                  </m:rPr>
                                  <w:rPr>
                                    <w:rFonts w:ascii="Cambria Math" w:hint="cs"/>
                                    <w:rtl/>
                                  </w:rPr>
                                  <m:t>הציון</m:t>
                                </m:r>
                                <m:r>
                                  <m:rPr>
                                    <m:nor/>
                                  </m:rPr>
                                  <w:rPr>
                                    <w:rtl/>
                                  </w:rPr>
                                  <m:t xml:space="preserve"> </m:t>
                                </m:r>
                                <m:r>
                                  <m:rPr>
                                    <m:nor/>
                                  </m:rPr>
                                  <w:rPr>
                                    <w:rFonts w:hint="cs"/>
                                    <w:rtl/>
                                  </w:rPr>
                                  <m:t>הכלכלי</m:t>
                                </m:r>
                              </m:oMath>
                            </m:oMathPara>
                          </w:p>
                          <w:p w14:paraId="3D4B976B" w14:textId="77777777" w:rsidR="00E65C46" w:rsidRDefault="00E65C46" w:rsidP="00C609D0">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305" o:spid="_x0000_s1027" type="#_x0000_t202" style="position:absolute;left:0;text-align:left;margin-left:3.3pt;margin-top:13.55pt;width:348.6pt;height:71.2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">
                <v:textbox>
                  <w:txbxContent>
                    <w:p w14:paraId="5D7DC717" w14:textId="77777777" w:rsidR="00E65C46" w:rsidRDefault="00E65C46" w:rsidP="00C609D0">
                      <w:pPr>
                        <w:bidi w:val="0"/>
                        <w:ind w:left="720"/>
                        <w:rPr>
                          <w:rtl/>
                        </w:rPr>
                      </w:pPr>
                      <w:r>
                        <w:rPr>
                          <w:rFonts w:ascii="Cambria Math" w:hAnsi="Cambria Math"/>
                        </w:rPr>
                        <w:br/>
                      </w:r>
                      <m:oMathPara>
                        <m:oMath>
                          <m:f>
                            <m:fPr>
                              <m:ctrlPr>
                                <w:rPr>
                                  <w:rFonts w:ascii="Cambria Math" w:hAnsi="Cambria Math"/>
                                </w:rPr>
                              </m:ctrlPr>
                            </m:fPr>
                            <m:num>
                              <m:r>
                                <m:rPr>
                                  <m:nor/>
                                </m:rPr>
                                <w:rPr>
                                  <w:rFonts w:hint="cs"/>
                                  <w:rtl/>
                                </w:rPr>
                                <m:t xml:space="preserve">ההצעה </m:t>
                              </m:r>
                              <m:r>
                                <m:rPr>
                                  <m:nor/>
                                </m:rPr>
                                <w:rPr>
                                  <w:rFonts w:ascii="Cambria Math" w:hint="cs"/>
                                  <w:rtl/>
                                </w:rPr>
                                <m:t>בעלת הציון הגבוה ביותר</m:t>
                              </m:r>
                            </m:num>
                            <m:den>
                              <m:r>
                                <m:rPr>
                                  <m:nor/>
                                </m:rPr>
                                <w:rPr>
                                  <w:rFonts w:hint="eastAsia"/>
                                  <w:rtl/>
                                </w:rPr>
                                <m:t>ההצעה</m:t>
                              </m:r>
                              <m:r>
                                <m:rPr>
                                  <m:nor/>
                                </m:rPr>
                                <w:rPr>
                                  <w:rtl/>
                                </w:rPr>
                                <m:t xml:space="preserve"> </m:t>
                              </m:r>
                              <m:r>
                                <m:rPr>
                                  <m:nor/>
                                </m:rPr>
                                <w:rPr>
                                  <w:rFonts w:hint="eastAsia"/>
                                  <w:rtl/>
                                </w:rPr>
                                <m:t>הנבחנת</m:t>
                              </m:r>
                            </m:den>
                          </m:f>
                          <m:r>
                            <w:rPr>
                              <w:rFonts w:ascii="Cambria Math" w:hAnsi="Cambria Math"/>
                            </w:rPr>
                            <m:t>×100=</m:t>
                          </m:r>
                          <m:r>
                            <m:rPr>
                              <m:nor/>
                            </m:rPr>
                            <w:rPr>
                              <w:rFonts w:ascii="Cambria Math" w:hint="cs"/>
                              <w:rtl/>
                            </w:rPr>
                            <m:t>הציון</m:t>
                          </m:r>
                          <m:r>
                            <m:rPr>
                              <m:nor/>
                            </m:rPr>
                            <w:rPr>
                              <w:rtl/>
                            </w:rPr>
                            <m:t xml:space="preserve"> </m:t>
                          </m:r>
                          <m:r>
                            <m:rPr>
                              <m:nor/>
                            </m:rPr>
                            <w:rPr>
                              <w:rFonts w:hint="cs"/>
                              <w:rtl/>
                            </w:rPr>
                            <m:t>הכלכלי</m:t>
                          </m:r>
                        </m:oMath>
                      </m:oMathPara>
                    </w:p>
                    <w:p w14:paraId="3D4B976B" w14:textId="77777777" w:rsidR="00E65C46" w:rsidRDefault="00E65C46" w:rsidP="00C609D0">
                      <w:pPr>
                        <w:rPr>
                          <w:rtl/>
                          <w:cs/>
                        </w:rPr>
                      </w:pPr>
                    </w:p>
                  </w:txbxContent>
                </v:textbox>
              </v:shape>
            </w:pict>
          </mc:Fallback>
        </mc:AlternateContent>
      </w:r>
    </w:p>
    <w:p w14:paraId="66B40FCF" w14:textId="77777777" w:rsidR="00C609D0" w:rsidRPr="005E0B9C" w:rsidRDefault="00C609D0" w:rsidP="00C609D0"/>
    <w:p w14:paraId="24CF746F" w14:textId="77777777" w:rsidR="00C609D0" w:rsidRPr="005E0B9C" w:rsidRDefault="00C609D0" w:rsidP="00C609D0"/>
    <w:p w14:paraId="45B27FF2" w14:textId="77777777" w:rsidR="00C609D0" w:rsidRPr="005E0B9C" w:rsidRDefault="00C609D0" w:rsidP="00C609D0"/>
    <w:p w14:paraId="6BE3348A" w14:textId="77777777" w:rsidR="00C609D0" w:rsidRPr="005E0B9C" w:rsidRDefault="00C609D0" w:rsidP="00C609D0">
      <w:pPr>
        <w:numPr>
          <w:ilvl w:val="2"/>
          <w:numId w:val="19"/>
        </w:numPr>
      </w:pPr>
      <w:r w:rsidRPr="005E0B9C">
        <w:rPr>
          <w:rFonts w:hint="cs"/>
          <w:rtl/>
        </w:rPr>
        <w:t>לצורך חישוב הציון הכלכלי יחושבו הרכיבים הבאים: מחיר מחירון הרכב לאחר הנחה (לרבות אביזרי רישוי, אגרת רישוי), ערך הגרט כעבור 6 שנים, מחיר עלות דלק ל-6 שנים (צריכת הדלק המשולבת שהתקבלה בניסוי), מחיר התחזוקה ל- 6 שנים, ומחיר ההתקנות כפי שמופיע בנספחי הצעת המחיר ז' ו-ז'1 והכל כמפורט להלן.</w:t>
      </w:r>
    </w:p>
    <w:p w14:paraId="066372DE" w14:textId="75D6C887" w:rsidR="00C609D0" w:rsidRPr="005E0B9C" w:rsidRDefault="00C609D0" w:rsidP="002B6433">
      <w:pPr>
        <w:numPr>
          <w:ilvl w:val="2"/>
          <w:numId w:val="19"/>
        </w:numPr>
      </w:pPr>
      <w:r w:rsidRPr="005E0B9C">
        <w:rPr>
          <w:rtl/>
        </w:rPr>
        <w:t xml:space="preserve">מובהר בזאת, כי צריכת הדלק עבור הרכבים </w:t>
      </w:r>
      <w:r w:rsidR="006348B6">
        <w:rPr>
          <w:rFonts w:hint="cs"/>
          <w:rtl/>
        </w:rPr>
        <w:t xml:space="preserve">בסל </w:t>
      </w:r>
      <w:r w:rsidR="002B6433">
        <w:rPr>
          <w:rFonts w:hint="cs"/>
          <w:rtl/>
        </w:rPr>
        <w:t>2</w:t>
      </w:r>
      <w:r w:rsidR="006348B6">
        <w:rPr>
          <w:rFonts w:hint="cs"/>
          <w:rtl/>
        </w:rPr>
        <w:t xml:space="preserve"> </w:t>
      </w:r>
      <w:r w:rsidRPr="005E0B9C">
        <w:rPr>
          <w:rtl/>
        </w:rPr>
        <w:t xml:space="preserve">תחושב על פי התוצאות המתקבלות בניסוי. העלות תחושב על פי האומדן המשוער </w:t>
      </w:r>
      <w:r w:rsidRPr="005E0B9C">
        <w:rPr>
          <w:rFonts w:hint="cs"/>
          <w:rtl/>
        </w:rPr>
        <w:t>של 500 שעות עבודת מנוע</w:t>
      </w:r>
      <w:r w:rsidRPr="005E0B9C">
        <w:rPr>
          <w:rtl/>
        </w:rPr>
        <w:t xml:space="preserve"> בשנה, ולפי עלות מחיר ליטר דלק </w:t>
      </w:r>
      <w:proofErr w:type="spellStart"/>
      <w:r w:rsidRPr="005E0B9C">
        <w:rPr>
          <w:rtl/>
        </w:rPr>
        <w:t>למינהל</w:t>
      </w:r>
      <w:proofErr w:type="spellEnd"/>
      <w:r w:rsidRPr="005E0B9C">
        <w:rPr>
          <w:rtl/>
        </w:rPr>
        <w:t xml:space="preserve"> הרכב ביום בדיקת ההצעות. בנוסף, לצורך הציון הכלכלי יילקחו בחשבון כל הרכיבים המפורטים להלן</w:t>
      </w:r>
      <w:r w:rsidR="006348B6">
        <w:rPr>
          <w:rFonts w:hint="cs"/>
          <w:rtl/>
        </w:rPr>
        <w:t xml:space="preserve">. צריכת הדלק עבור הרכבים בסל </w:t>
      </w:r>
      <w:r w:rsidR="002B6433">
        <w:rPr>
          <w:rFonts w:hint="cs"/>
          <w:rtl/>
        </w:rPr>
        <w:t xml:space="preserve">1 </w:t>
      </w:r>
      <w:r w:rsidR="006348B6">
        <w:rPr>
          <w:rFonts w:hint="cs"/>
          <w:rtl/>
        </w:rPr>
        <w:t xml:space="preserve">תחושב על פי נתוני היצרן. </w:t>
      </w:r>
    </w:p>
    <w:p w14:paraId="303A754F" w14:textId="77777777" w:rsidR="00C609D0" w:rsidRPr="005E0B9C" w:rsidRDefault="00C609D0" w:rsidP="00C609D0">
      <w:pPr>
        <w:numPr>
          <w:ilvl w:val="1"/>
          <w:numId w:val="19"/>
        </w:numPr>
        <w:rPr>
          <w:b/>
        </w:rPr>
      </w:pPr>
      <w:r w:rsidRPr="005E0B9C">
        <w:rPr>
          <w:rFonts w:hint="cs"/>
          <w:bCs/>
          <w:rtl/>
        </w:rPr>
        <w:t>מחיר</w:t>
      </w:r>
      <w:r w:rsidRPr="005E0B9C">
        <w:rPr>
          <w:bCs/>
          <w:rtl/>
        </w:rPr>
        <w:t xml:space="preserve"> </w:t>
      </w:r>
      <w:r w:rsidRPr="005E0B9C">
        <w:rPr>
          <w:rFonts w:hint="cs"/>
          <w:bCs/>
          <w:rtl/>
        </w:rPr>
        <w:t>הרכב</w:t>
      </w:r>
      <w:r w:rsidRPr="005E0B9C">
        <w:rPr>
          <w:bCs/>
          <w:rtl/>
        </w:rPr>
        <w:t xml:space="preserve"> </w:t>
      </w:r>
      <w:r w:rsidRPr="005E0B9C">
        <w:rPr>
          <w:rFonts w:hint="cs"/>
          <w:bCs/>
          <w:rtl/>
        </w:rPr>
        <w:t>לאחר</w:t>
      </w:r>
      <w:r w:rsidRPr="005E0B9C">
        <w:rPr>
          <w:bCs/>
          <w:rtl/>
        </w:rPr>
        <w:t xml:space="preserve"> </w:t>
      </w:r>
      <w:r w:rsidRPr="005E0B9C">
        <w:rPr>
          <w:rFonts w:hint="cs"/>
          <w:bCs/>
          <w:rtl/>
        </w:rPr>
        <w:t>הנחה</w:t>
      </w:r>
      <w:r w:rsidRPr="005E0B9C">
        <w:rPr>
          <w:b/>
          <w:rtl/>
        </w:rPr>
        <w:t>:</w:t>
      </w:r>
    </w:p>
    <w:p w14:paraId="4DB31630" w14:textId="77777777" w:rsidR="00C609D0" w:rsidRPr="005E0B9C" w:rsidRDefault="00C609D0" w:rsidP="00C609D0">
      <w:pPr>
        <w:numPr>
          <w:ilvl w:val="2"/>
          <w:numId w:val="19"/>
        </w:numPr>
        <w:rPr>
          <w:b/>
          <w:bCs/>
        </w:rPr>
      </w:pPr>
      <w:r w:rsidRPr="005E0B9C">
        <w:rPr>
          <w:rFonts w:hint="eastAsia"/>
          <w:b/>
          <w:rtl/>
        </w:rPr>
        <w:t>בהתאם</w:t>
      </w:r>
      <w:r w:rsidRPr="005E0B9C">
        <w:rPr>
          <w:b/>
          <w:rtl/>
        </w:rPr>
        <w:t xml:space="preserve"> </w:t>
      </w:r>
      <w:r w:rsidRPr="005E0B9C">
        <w:rPr>
          <w:rFonts w:hint="eastAsia"/>
          <w:b/>
          <w:rtl/>
        </w:rPr>
        <w:t>לקבוע</w:t>
      </w:r>
      <w:r w:rsidRPr="005E0B9C">
        <w:rPr>
          <w:b/>
          <w:rtl/>
        </w:rPr>
        <w:t xml:space="preserve"> </w:t>
      </w:r>
      <w:r w:rsidRPr="005E0B9C">
        <w:rPr>
          <w:rFonts w:hint="eastAsia"/>
          <w:b/>
          <w:rtl/>
        </w:rPr>
        <w:t>בנספח</w:t>
      </w:r>
      <w:r w:rsidRPr="005E0B9C">
        <w:rPr>
          <w:b/>
          <w:rtl/>
        </w:rPr>
        <w:t xml:space="preserve"> </w:t>
      </w:r>
      <w:r w:rsidRPr="005E0B9C">
        <w:rPr>
          <w:rFonts w:hint="eastAsia"/>
          <w:b/>
          <w:rtl/>
        </w:rPr>
        <w:t>הצעת</w:t>
      </w:r>
      <w:r w:rsidRPr="005E0B9C">
        <w:rPr>
          <w:b/>
          <w:rtl/>
        </w:rPr>
        <w:t xml:space="preserve"> </w:t>
      </w:r>
      <w:r w:rsidRPr="005E0B9C">
        <w:rPr>
          <w:rFonts w:hint="eastAsia"/>
          <w:b/>
          <w:rtl/>
        </w:rPr>
        <w:t>המחיר</w:t>
      </w:r>
      <w:r w:rsidRPr="005E0B9C">
        <w:rPr>
          <w:b/>
          <w:rtl/>
        </w:rPr>
        <w:t xml:space="preserve">, </w:t>
      </w:r>
      <w:r w:rsidRPr="005E0B9C">
        <w:rPr>
          <w:rFonts w:hint="eastAsia"/>
          <w:b/>
          <w:rtl/>
        </w:rPr>
        <w:t>בתוספת</w:t>
      </w:r>
      <w:r w:rsidRPr="005E0B9C">
        <w:rPr>
          <w:b/>
          <w:rtl/>
        </w:rPr>
        <w:t xml:space="preserve"> </w:t>
      </w:r>
      <w:r w:rsidRPr="005E0B9C">
        <w:rPr>
          <w:rFonts w:hint="eastAsia"/>
          <w:b/>
          <w:rtl/>
        </w:rPr>
        <w:t>עלות</w:t>
      </w:r>
      <w:r w:rsidRPr="005E0B9C">
        <w:rPr>
          <w:b/>
          <w:rtl/>
        </w:rPr>
        <w:t xml:space="preserve"> </w:t>
      </w:r>
      <w:r w:rsidRPr="005E0B9C">
        <w:rPr>
          <w:rFonts w:hint="eastAsia"/>
          <w:b/>
          <w:rtl/>
        </w:rPr>
        <w:t>אביזרי</w:t>
      </w:r>
      <w:r w:rsidRPr="005E0B9C">
        <w:rPr>
          <w:b/>
          <w:rtl/>
        </w:rPr>
        <w:t xml:space="preserve"> </w:t>
      </w:r>
      <w:r w:rsidRPr="005E0B9C">
        <w:rPr>
          <w:rFonts w:hint="eastAsia"/>
          <w:b/>
          <w:rtl/>
        </w:rPr>
        <w:t>רישוי</w:t>
      </w:r>
      <w:r w:rsidRPr="005E0B9C">
        <w:rPr>
          <w:b/>
          <w:rtl/>
        </w:rPr>
        <w:t xml:space="preserve">, </w:t>
      </w:r>
      <w:r w:rsidRPr="005E0B9C">
        <w:rPr>
          <w:rFonts w:hint="eastAsia"/>
          <w:b/>
          <w:rtl/>
        </w:rPr>
        <w:t>אגרת</w:t>
      </w:r>
      <w:r w:rsidRPr="005E0B9C">
        <w:rPr>
          <w:b/>
          <w:rtl/>
        </w:rPr>
        <w:t xml:space="preserve"> </w:t>
      </w:r>
      <w:r w:rsidRPr="005E0B9C">
        <w:rPr>
          <w:rFonts w:hint="eastAsia"/>
          <w:b/>
          <w:rtl/>
        </w:rPr>
        <w:t>הרישוי</w:t>
      </w:r>
      <w:r w:rsidRPr="005E0B9C">
        <w:rPr>
          <w:b/>
          <w:rtl/>
        </w:rPr>
        <w:t>.</w:t>
      </w:r>
    </w:p>
    <w:p w14:paraId="6A671C02" w14:textId="77777777" w:rsidR="00C609D0" w:rsidRPr="005E0B9C" w:rsidRDefault="00C609D0" w:rsidP="00C609D0">
      <w:pPr>
        <w:numPr>
          <w:ilvl w:val="1"/>
          <w:numId w:val="19"/>
        </w:numPr>
        <w:rPr>
          <w:b/>
        </w:rPr>
      </w:pPr>
      <w:r w:rsidRPr="005E0B9C">
        <w:rPr>
          <w:rFonts w:hint="cs"/>
          <w:bCs/>
          <w:rtl/>
        </w:rPr>
        <w:t>ערך</w:t>
      </w:r>
      <w:r w:rsidRPr="005E0B9C">
        <w:rPr>
          <w:bCs/>
          <w:rtl/>
        </w:rPr>
        <w:t xml:space="preserve"> </w:t>
      </w:r>
      <w:r w:rsidRPr="005E0B9C">
        <w:rPr>
          <w:rFonts w:hint="cs"/>
          <w:bCs/>
          <w:rtl/>
        </w:rPr>
        <w:t>הגרט</w:t>
      </w:r>
      <w:r w:rsidRPr="005E0B9C">
        <w:rPr>
          <w:bCs/>
          <w:rtl/>
        </w:rPr>
        <w:t xml:space="preserve"> כעבור 6 שנים</w:t>
      </w:r>
      <w:r w:rsidRPr="005E0B9C">
        <w:rPr>
          <w:b/>
          <w:rtl/>
        </w:rPr>
        <w:t>:</w:t>
      </w:r>
    </w:p>
    <w:p w14:paraId="10AA5A23" w14:textId="77777777" w:rsidR="00C609D0" w:rsidRPr="005E0B9C" w:rsidRDefault="00C609D0" w:rsidP="00C609D0">
      <w:pPr>
        <w:numPr>
          <w:ilvl w:val="2"/>
          <w:numId w:val="19"/>
        </w:numPr>
        <w:rPr>
          <w:b/>
        </w:rPr>
      </w:pPr>
      <w:r w:rsidRPr="005E0B9C">
        <w:rPr>
          <w:rFonts w:hint="cs"/>
          <w:bCs/>
          <w:rtl/>
        </w:rPr>
        <w:t xml:space="preserve"> </w:t>
      </w:r>
      <w:r w:rsidRPr="005E0B9C">
        <w:rPr>
          <w:rFonts w:hint="cs"/>
          <w:b/>
          <w:rtl/>
        </w:rPr>
        <w:t>לצורך חישוב עלות הרכישה במונחים שנתיים, יחושב ערך הגרט בהתאם למחירון לוי יצחק כעבור 6 שנים. (עפ"י נתונים שיתקבלו בנספח ו</w:t>
      </w:r>
      <w:r w:rsidRPr="005E0B9C">
        <w:rPr>
          <w:b/>
          <w:rtl/>
        </w:rPr>
        <w:t>'</w:t>
      </w:r>
      <w:r w:rsidRPr="005E0B9C">
        <w:rPr>
          <w:rFonts w:hint="cs"/>
          <w:b/>
          <w:rtl/>
        </w:rPr>
        <w:t xml:space="preserve"> למכרז (נספח הצעת המחיר).</w:t>
      </w:r>
    </w:p>
    <w:p w14:paraId="7250A948" w14:textId="77777777" w:rsidR="00C609D0" w:rsidRPr="005E0B9C" w:rsidRDefault="00C609D0" w:rsidP="00C609D0">
      <w:pPr>
        <w:numPr>
          <w:ilvl w:val="2"/>
          <w:numId w:val="19"/>
        </w:numPr>
        <w:rPr>
          <w:b/>
        </w:rPr>
      </w:pPr>
      <w:r w:rsidRPr="005E0B9C">
        <w:rPr>
          <w:rFonts w:hint="cs"/>
          <w:b/>
          <w:rtl/>
        </w:rPr>
        <w:t xml:space="preserve">במידה ולא ניתן לקבל את ערך הגרט מכל סיבה שהיא, על המציע להגיש </w:t>
      </w:r>
      <w:r w:rsidRPr="005E0B9C">
        <w:rPr>
          <w:rFonts w:hint="eastAsia"/>
          <w:b/>
          <w:rtl/>
        </w:rPr>
        <w:t>מסמך</w:t>
      </w:r>
      <w:r w:rsidRPr="005E0B9C">
        <w:rPr>
          <w:b/>
          <w:rtl/>
        </w:rPr>
        <w:t xml:space="preserve"> </w:t>
      </w:r>
      <w:r w:rsidRPr="005E0B9C">
        <w:rPr>
          <w:rFonts w:hint="eastAsia"/>
          <w:b/>
          <w:rtl/>
        </w:rPr>
        <w:t>חתום</w:t>
      </w:r>
      <w:r w:rsidRPr="005E0B9C">
        <w:rPr>
          <w:b/>
          <w:rtl/>
        </w:rPr>
        <w:t xml:space="preserve"> </w:t>
      </w:r>
      <w:r w:rsidRPr="005E0B9C">
        <w:rPr>
          <w:rFonts w:hint="eastAsia"/>
          <w:b/>
          <w:rtl/>
        </w:rPr>
        <w:t>על</w:t>
      </w:r>
      <w:r w:rsidRPr="005E0B9C">
        <w:rPr>
          <w:b/>
          <w:rtl/>
        </w:rPr>
        <w:t xml:space="preserve"> </w:t>
      </w:r>
      <w:r w:rsidRPr="005E0B9C">
        <w:rPr>
          <w:rFonts w:hint="eastAsia"/>
          <w:b/>
          <w:rtl/>
        </w:rPr>
        <w:t>ידי</w:t>
      </w:r>
      <w:r w:rsidRPr="005E0B9C">
        <w:rPr>
          <w:b/>
          <w:rtl/>
        </w:rPr>
        <w:t xml:space="preserve"> </w:t>
      </w:r>
      <w:r w:rsidRPr="005E0B9C">
        <w:rPr>
          <w:rFonts w:hint="eastAsia"/>
          <w:b/>
          <w:rtl/>
        </w:rPr>
        <w:t>שמאי</w:t>
      </w:r>
      <w:r w:rsidRPr="005E0B9C">
        <w:rPr>
          <w:b/>
          <w:rtl/>
        </w:rPr>
        <w:t xml:space="preserve"> </w:t>
      </w:r>
      <w:r w:rsidRPr="005E0B9C">
        <w:rPr>
          <w:rFonts w:hint="eastAsia"/>
          <w:b/>
          <w:rtl/>
        </w:rPr>
        <w:t>רכב</w:t>
      </w:r>
      <w:r w:rsidRPr="005E0B9C">
        <w:rPr>
          <w:rFonts w:hint="cs"/>
          <w:b/>
          <w:rtl/>
        </w:rPr>
        <w:t xml:space="preserve"> על ערך הגרט כעבור 6 שנים.</w:t>
      </w:r>
    </w:p>
    <w:p w14:paraId="1B7B34AE" w14:textId="77777777" w:rsidR="00C609D0" w:rsidRPr="005E0B9C" w:rsidRDefault="00C609D0" w:rsidP="00C609D0">
      <w:pPr>
        <w:numPr>
          <w:ilvl w:val="2"/>
          <w:numId w:val="19"/>
        </w:numPr>
        <w:rPr>
          <w:b/>
        </w:rPr>
      </w:pPr>
      <w:r w:rsidRPr="005E0B9C">
        <w:rPr>
          <w:rFonts w:hint="cs"/>
          <w:b/>
          <w:rtl/>
        </w:rPr>
        <w:t>על המציע למלא את טבלת הגרט בכל נספחי המחירים (מחיר וקוד).</w:t>
      </w:r>
    </w:p>
    <w:p w14:paraId="60A0C50F" w14:textId="77777777" w:rsidR="00C609D0" w:rsidRPr="005E0B9C" w:rsidRDefault="00C609D0" w:rsidP="00C609D0">
      <w:pPr>
        <w:numPr>
          <w:ilvl w:val="1"/>
          <w:numId w:val="19"/>
        </w:numPr>
        <w:rPr>
          <w:b/>
        </w:rPr>
      </w:pPr>
      <w:r w:rsidRPr="005E0B9C">
        <w:rPr>
          <w:b/>
          <w:rtl/>
        </w:rPr>
        <w:t xml:space="preserve"> </w:t>
      </w:r>
      <w:r w:rsidRPr="005E0B9C">
        <w:rPr>
          <w:rFonts w:hint="cs"/>
          <w:bCs/>
          <w:rtl/>
        </w:rPr>
        <w:t>חישוב</w:t>
      </w:r>
      <w:r w:rsidRPr="005E0B9C">
        <w:rPr>
          <w:bCs/>
          <w:rtl/>
        </w:rPr>
        <w:t xml:space="preserve"> </w:t>
      </w:r>
      <w:r w:rsidRPr="005E0B9C">
        <w:rPr>
          <w:rFonts w:hint="cs"/>
          <w:bCs/>
          <w:rtl/>
        </w:rPr>
        <w:t>עלות</w:t>
      </w:r>
      <w:r w:rsidRPr="005E0B9C">
        <w:rPr>
          <w:bCs/>
          <w:rtl/>
        </w:rPr>
        <w:t xml:space="preserve"> </w:t>
      </w:r>
      <w:r w:rsidRPr="005E0B9C">
        <w:rPr>
          <w:rFonts w:hint="cs"/>
          <w:bCs/>
          <w:rtl/>
        </w:rPr>
        <w:t>הדלק</w:t>
      </w:r>
      <w:r w:rsidRPr="005E0B9C">
        <w:rPr>
          <w:bCs/>
          <w:rtl/>
        </w:rPr>
        <w:t xml:space="preserve"> ל</w:t>
      </w:r>
      <w:r w:rsidRPr="005E0B9C">
        <w:rPr>
          <w:rFonts w:hint="cs"/>
          <w:bCs/>
          <w:rtl/>
        </w:rPr>
        <w:t>פעולת</w:t>
      </w:r>
      <w:r w:rsidRPr="005E0B9C">
        <w:rPr>
          <w:bCs/>
          <w:rtl/>
        </w:rPr>
        <w:t xml:space="preserve"> </w:t>
      </w:r>
      <w:r w:rsidRPr="005E0B9C">
        <w:rPr>
          <w:rFonts w:hint="cs"/>
          <w:bCs/>
          <w:rtl/>
        </w:rPr>
        <w:t>מנוע</w:t>
      </w:r>
      <w:r w:rsidRPr="005E0B9C">
        <w:rPr>
          <w:bCs/>
          <w:rtl/>
        </w:rPr>
        <w:t xml:space="preserve"> </w:t>
      </w:r>
      <w:r w:rsidRPr="005E0B9C">
        <w:rPr>
          <w:rFonts w:hint="cs"/>
          <w:bCs/>
          <w:rtl/>
        </w:rPr>
        <w:t xml:space="preserve">במשך </w:t>
      </w:r>
      <w:r w:rsidRPr="005E0B9C">
        <w:rPr>
          <w:bCs/>
          <w:rtl/>
        </w:rPr>
        <w:t xml:space="preserve">6 </w:t>
      </w:r>
      <w:r w:rsidRPr="005E0B9C">
        <w:rPr>
          <w:rFonts w:hint="cs"/>
          <w:bCs/>
          <w:rtl/>
        </w:rPr>
        <w:t>שנים</w:t>
      </w:r>
      <w:r w:rsidRPr="005E0B9C">
        <w:rPr>
          <w:b/>
          <w:rtl/>
        </w:rPr>
        <w:t>:</w:t>
      </w:r>
    </w:p>
    <w:p w14:paraId="12B4C617" w14:textId="3D32A50D" w:rsidR="00C609D0" w:rsidRPr="005E0B9C" w:rsidRDefault="00C609D0" w:rsidP="002B6433">
      <w:pPr>
        <w:numPr>
          <w:ilvl w:val="1"/>
          <w:numId w:val="19"/>
        </w:numPr>
        <w:rPr>
          <w:b/>
        </w:rPr>
      </w:pPr>
      <w:r w:rsidRPr="005E0B9C">
        <w:rPr>
          <w:rFonts w:hint="cs"/>
          <w:bCs/>
          <w:rtl/>
        </w:rPr>
        <w:t xml:space="preserve"> </w:t>
      </w:r>
      <w:r w:rsidRPr="005E0B9C">
        <w:rPr>
          <w:rFonts w:hint="cs"/>
          <w:b/>
          <w:rtl/>
        </w:rPr>
        <w:t xml:space="preserve">המחיר יחושב על פני צריכת הדלק לפי פעילות עבודת </w:t>
      </w:r>
      <w:r w:rsidR="00AB7092">
        <w:rPr>
          <w:rFonts w:hint="cs"/>
          <w:b/>
          <w:rtl/>
        </w:rPr>
        <w:t xml:space="preserve">המנוע הצפויה במשך </w:t>
      </w:r>
      <w:r w:rsidRPr="005E0B9C">
        <w:rPr>
          <w:rFonts w:hint="cs"/>
          <w:b/>
          <w:rtl/>
        </w:rPr>
        <w:t>- 6 שנים</w:t>
      </w:r>
      <w:r w:rsidR="00AD2FCC">
        <w:rPr>
          <w:rFonts w:hint="cs"/>
          <w:b/>
          <w:rtl/>
        </w:rPr>
        <w:t xml:space="preserve">. בסל </w:t>
      </w:r>
      <w:r w:rsidR="002B6433">
        <w:rPr>
          <w:rFonts w:hint="cs"/>
          <w:b/>
          <w:rtl/>
        </w:rPr>
        <w:t>2</w:t>
      </w:r>
      <w:r w:rsidR="00AD2FCC">
        <w:rPr>
          <w:rFonts w:hint="cs"/>
          <w:b/>
          <w:rtl/>
        </w:rPr>
        <w:t xml:space="preserve"> המחיר יחושב</w:t>
      </w:r>
      <w:r w:rsidR="00AB7092">
        <w:rPr>
          <w:rFonts w:hint="cs"/>
          <w:b/>
          <w:rtl/>
        </w:rPr>
        <w:t xml:space="preserve"> </w:t>
      </w:r>
      <w:r w:rsidRPr="005E0B9C">
        <w:rPr>
          <w:rFonts w:hint="cs"/>
          <w:b/>
          <w:rtl/>
        </w:rPr>
        <w:t>על פי נתוני צריכת הדלק שהתקבלו  מהניסוי כאמור לעיל.</w:t>
      </w:r>
      <w:r w:rsidR="00AD2FCC">
        <w:rPr>
          <w:rFonts w:hint="cs"/>
          <w:b/>
          <w:rtl/>
        </w:rPr>
        <w:t xml:space="preserve"> בסל </w:t>
      </w:r>
      <w:r w:rsidR="002B6433">
        <w:rPr>
          <w:rFonts w:hint="cs"/>
          <w:b/>
          <w:rtl/>
        </w:rPr>
        <w:t>1</w:t>
      </w:r>
      <w:r w:rsidR="00AD2FCC">
        <w:rPr>
          <w:rFonts w:hint="cs"/>
          <w:b/>
          <w:rtl/>
        </w:rPr>
        <w:t xml:space="preserve"> המחיר יחושב על פי נתוני היצרן</w:t>
      </w:r>
    </w:p>
    <w:p w14:paraId="3C201A93" w14:textId="77777777" w:rsidR="00C609D0" w:rsidRPr="005E0B9C" w:rsidRDefault="00C609D0" w:rsidP="00C609D0">
      <w:pPr>
        <w:numPr>
          <w:ilvl w:val="1"/>
          <w:numId w:val="19"/>
        </w:numPr>
        <w:rPr>
          <w:bCs/>
        </w:rPr>
      </w:pPr>
      <w:r w:rsidRPr="005E0B9C">
        <w:rPr>
          <w:rFonts w:hint="cs"/>
          <w:bCs/>
          <w:rtl/>
        </w:rPr>
        <w:t>חישוב</w:t>
      </w:r>
      <w:r w:rsidRPr="005E0B9C">
        <w:rPr>
          <w:bCs/>
          <w:rtl/>
        </w:rPr>
        <w:t xml:space="preserve"> </w:t>
      </w:r>
      <w:r w:rsidRPr="005E0B9C">
        <w:rPr>
          <w:rFonts w:hint="cs"/>
          <w:bCs/>
          <w:rtl/>
        </w:rPr>
        <w:t>מחיר</w:t>
      </w:r>
      <w:r w:rsidRPr="005E0B9C">
        <w:rPr>
          <w:bCs/>
          <w:rtl/>
        </w:rPr>
        <w:t xml:space="preserve"> </w:t>
      </w:r>
      <w:r w:rsidRPr="005E0B9C">
        <w:rPr>
          <w:rFonts w:hint="cs"/>
          <w:bCs/>
          <w:rtl/>
        </w:rPr>
        <w:t>התחזוקה</w:t>
      </w:r>
      <w:r w:rsidRPr="005E0B9C">
        <w:rPr>
          <w:bCs/>
          <w:rtl/>
        </w:rPr>
        <w:t xml:space="preserve"> </w:t>
      </w:r>
      <w:r w:rsidRPr="005E0B9C">
        <w:rPr>
          <w:rFonts w:hint="cs"/>
          <w:bCs/>
          <w:rtl/>
        </w:rPr>
        <w:t>ל</w:t>
      </w:r>
      <w:r w:rsidRPr="005E0B9C">
        <w:rPr>
          <w:bCs/>
          <w:rtl/>
        </w:rPr>
        <w:t>-</w:t>
      </w:r>
      <w:r w:rsidRPr="005E0B9C">
        <w:rPr>
          <w:rFonts w:hint="cs"/>
          <w:bCs/>
          <w:rtl/>
        </w:rPr>
        <w:t>6שנים</w:t>
      </w:r>
      <w:r w:rsidRPr="005E0B9C">
        <w:rPr>
          <w:bCs/>
          <w:rtl/>
        </w:rPr>
        <w:t xml:space="preserve">: </w:t>
      </w:r>
    </w:p>
    <w:p w14:paraId="36A8586A" w14:textId="77777777" w:rsidR="00C609D0" w:rsidRPr="005E0B9C" w:rsidRDefault="00C609D0" w:rsidP="00C609D0">
      <w:pPr>
        <w:numPr>
          <w:ilvl w:val="2"/>
          <w:numId w:val="19"/>
        </w:numPr>
        <w:rPr>
          <w:b/>
        </w:rPr>
      </w:pPr>
      <w:r w:rsidRPr="005E0B9C">
        <w:rPr>
          <w:rFonts w:hint="cs"/>
          <w:b/>
          <w:rtl/>
        </w:rPr>
        <w:t xml:space="preserve">מחיר התחזוקה יילקח </w:t>
      </w:r>
      <w:proofErr w:type="spellStart"/>
      <w:r w:rsidRPr="005E0B9C">
        <w:rPr>
          <w:rFonts w:hint="cs"/>
          <w:b/>
          <w:rtl/>
        </w:rPr>
        <w:t>מעינבל</w:t>
      </w:r>
      <w:proofErr w:type="spellEnd"/>
      <w:r w:rsidRPr="005E0B9C">
        <w:rPr>
          <w:rFonts w:hint="cs"/>
          <w:b/>
          <w:rtl/>
        </w:rPr>
        <w:t xml:space="preserve"> מהנתונים שיתקבלו ממכרז התחזוקה שיתפרסם במדורג ממכרז הרכב.</w:t>
      </w:r>
    </w:p>
    <w:p w14:paraId="73549A45" w14:textId="77777777" w:rsidR="00C609D0" w:rsidRPr="005E0B9C" w:rsidRDefault="00C609D0" w:rsidP="00C609D0">
      <w:pPr>
        <w:numPr>
          <w:ilvl w:val="1"/>
          <w:numId w:val="19"/>
        </w:numPr>
        <w:rPr>
          <w:b/>
          <w:bCs/>
          <w:rtl/>
        </w:rPr>
      </w:pPr>
      <w:r w:rsidRPr="005E0B9C">
        <w:rPr>
          <w:rFonts w:hint="cs"/>
          <w:b/>
          <w:bCs/>
          <w:rtl/>
        </w:rPr>
        <w:lastRenderedPageBreak/>
        <w:t>חישוב</w:t>
      </w:r>
      <w:r w:rsidRPr="005E0B9C">
        <w:rPr>
          <w:b/>
          <w:bCs/>
          <w:rtl/>
        </w:rPr>
        <w:t xml:space="preserve"> </w:t>
      </w:r>
      <w:r w:rsidRPr="005E0B9C">
        <w:rPr>
          <w:rFonts w:hint="cs"/>
          <w:b/>
          <w:bCs/>
          <w:rtl/>
        </w:rPr>
        <w:t>הציון</w:t>
      </w:r>
      <w:r w:rsidRPr="005E0B9C">
        <w:rPr>
          <w:b/>
          <w:bCs/>
          <w:rtl/>
        </w:rPr>
        <w:t xml:space="preserve"> </w:t>
      </w:r>
      <w:r w:rsidRPr="005E0B9C">
        <w:rPr>
          <w:rFonts w:hint="cs"/>
          <w:b/>
          <w:bCs/>
          <w:rtl/>
        </w:rPr>
        <w:t>הכלכלי</w:t>
      </w:r>
      <w:r w:rsidRPr="005E0B9C">
        <w:rPr>
          <w:b/>
          <w:bCs/>
          <w:rtl/>
        </w:rPr>
        <w:t>:</w:t>
      </w:r>
    </w:p>
    <w:p w14:paraId="0FAF3903" w14:textId="77777777" w:rsidR="00C609D0" w:rsidRPr="005E0B9C" w:rsidRDefault="00C609D0" w:rsidP="00C609D0">
      <w:pPr>
        <w:numPr>
          <w:ilvl w:val="2"/>
          <w:numId w:val="19"/>
        </w:numPr>
      </w:pPr>
      <w:r w:rsidRPr="005E0B9C">
        <w:rPr>
          <w:rFonts w:hint="cs"/>
          <w:rtl/>
        </w:rPr>
        <w:t>שקלול</w:t>
      </w:r>
      <w:r w:rsidRPr="005E0B9C">
        <w:rPr>
          <w:rtl/>
        </w:rPr>
        <w:t xml:space="preserve"> </w:t>
      </w:r>
      <w:r w:rsidRPr="005E0B9C">
        <w:rPr>
          <w:rFonts w:hint="cs"/>
          <w:rtl/>
        </w:rPr>
        <w:t>העלות</w:t>
      </w:r>
      <w:r w:rsidRPr="005E0B9C">
        <w:rPr>
          <w:rtl/>
        </w:rPr>
        <w:t xml:space="preserve"> יחושב למחזור חיים של </w:t>
      </w:r>
      <w:r w:rsidRPr="005E0B9C">
        <w:rPr>
          <w:rFonts w:hint="cs"/>
          <w:rtl/>
        </w:rPr>
        <w:t>6</w:t>
      </w:r>
      <w:r w:rsidRPr="005E0B9C">
        <w:rPr>
          <w:rtl/>
        </w:rPr>
        <w:t xml:space="preserve"> שנים. </w:t>
      </w:r>
    </w:p>
    <w:p w14:paraId="502AE9F3" w14:textId="77777777" w:rsidR="00C609D0" w:rsidRPr="005E0B9C" w:rsidRDefault="00C609D0" w:rsidP="00C609D0">
      <w:pPr>
        <w:numPr>
          <w:ilvl w:val="2"/>
          <w:numId w:val="19"/>
        </w:numPr>
      </w:pPr>
      <w:r w:rsidRPr="005E0B9C">
        <w:rPr>
          <w:rtl/>
        </w:rPr>
        <w:t xml:space="preserve">המחירים יהוונו ליום האחרון להגשת ההצעות. </w:t>
      </w:r>
    </w:p>
    <w:p w14:paraId="204BF45E" w14:textId="29FB1C02" w:rsidR="00C609D0" w:rsidRPr="005E0B9C" w:rsidRDefault="00C609D0" w:rsidP="00C609D0">
      <w:pPr>
        <w:rPr>
          <w:rtl/>
        </w:rPr>
      </w:pPr>
      <w:r w:rsidRPr="005E0B9C">
        <w:rPr>
          <w:rFonts w:hint="cs"/>
          <w:rtl/>
        </w:rPr>
        <w:t>ההצעה</w:t>
      </w:r>
      <w:r w:rsidRPr="005E0B9C">
        <w:rPr>
          <w:rtl/>
        </w:rPr>
        <w:t xml:space="preserve"> </w:t>
      </w:r>
      <w:r w:rsidRPr="005E0B9C">
        <w:rPr>
          <w:rFonts w:hint="cs"/>
          <w:rtl/>
        </w:rPr>
        <w:t>הכלכלית</w:t>
      </w:r>
      <w:r w:rsidRPr="005E0B9C">
        <w:rPr>
          <w:rtl/>
        </w:rPr>
        <w:t>=</w:t>
      </w:r>
      <w:r w:rsidRPr="005E0B9C">
        <w:rPr>
          <w:rFonts w:hint="cs"/>
          <w:rtl/>
        </w:rPr>
        <w:t xml:space="preserve"> 50</w:t>
      </w:r>
      <w:r w:rsidRPr="005E0B9C">
        <w:rPr>
          <w:rtl/>
        </w:rPr>
        <w:t xml:space="preserve">% </w:t>
      </w:r>
      <w:r w:rsidRPr="005E0B9C">
        <w:rPr>
          <w:rFonts w:hint="cs"/>
          <w:rtl/>
        </w:rPr>
        <w:t>מהציון</w:t>
      </w:r>
      <w:r w:rsidRPr="005E0B9C">
        <w:rPr>
          <w:rtl/>
        </w:rPr>
        <w:t xml:space="preserve"> </w:t>
      </w:r>
      <w:r w:rsidRPr="005E0B9C">
        <w:rPr>
          <w:rFonts w:hint="cs"/>
          <w:rtl/>
        </w:rPr>
        <w:t>הכולל</w:t>
      </w:r>
      <w:r w:rsidRPr="005E0B9C">
        <w:rPr>
          <w:rtl/>
        </w:rPr>
        <w:t>. ותחושב</w:t>
      </w:r>
      <w:r w:rsidRPr="005E0B9C">
        <w:rPr>
          <w:rFonts w:hint="cs"/>
          <w:rtl/>
        </w:rPr>
        <w:t xml:space="preserve"> </w:t>
      </w:r>
      <w:r w:rsidRPr="005E0B9C">
        <w:rPr>
          <w:rtl/>
        </w:rPr>
        <w:t xml:space="preserve">על פי </w:t>
      </w:r>
      <w:r w:rsidRPr="005E0B9C">
        <w:rPr>
          <w:rFonts w:hint="cs"/>
          <w:rtl/>
        </w:rPr>
        <w:t xml:space="preserve"> </w:t>
      </w:r>
      <w:r w:rsidR="002B6433">
        <w:rPr>
          <w:rFonts w:hint="cs"/>
          <w:rtl/>
        </w:rPr>
        <w:t>הנוסחה הבאה</w:t>
      </w:r>
      <w:r w:rsidR="002B6433" w:rsidRPr="005E0B9C" w:rsidDel="002B6433">
        <w:rPr>
          <w:rFonts w:hint="cs"/>
          <w:rtl/>
        </w:rPr>
        <w:t xml:space="preserve"> </w:t>
      </w:r>
      <w:r w:rsidRPr="005E0B9C">
        <w:rPr>
          <w:rtl/>
        </w:rPr>
        <w:t xml:space="preserve">(מחיר </w:t>
      </w:r>
      <w:r w:rsidRPr="005E0B9C">
        <w:rPr>
          <w:rFonts w:hint="cs"/>
          <w:rtl/>
        </w:rPr>
        <w:t>הרכב לאחר הנחה</w:t>
      </w:r>
      <w:r w:rsidRPr="005E0B9C">
        <w:rPr>
          <w:rtl/>
        </w:rPr>
        <w:t xml:space="preserve"> - </w:t>
      </w:r>
      <w:r w:rsidRPr="005E0B9C">
        <w:rPr>
          <w:rFonts w:hint="eastAsia"/>
          <w:rtl/>
        </w:rPr>
        <w:t>ערך</w:t>
      </w:r>
      <w:r w:rsidRPr="005E0B9C">
        <w:rPr>
          <w:rtl/>
        </w:rPr>
        <w:t xml:space="preserve"> הגרט) + מחיר </w:t>
      </w:r>
      <w:r w:rsidRPr="005E0B9C">
        <w:rPr>
          <w:rFonts w:hint="eastAsia"/>
          <w:rtl/>
        </w:rPr>
        <w:t>עלות</w:t>
      </w:r>
      <w:r w:rsidRPr="005E0B9C">
        <w:rPr>
          <w:rtl/>
        </w:rPr>
        <w:t xml:space="preserve"> דלק </w:t>
      </w:r>
      <w:r w:rsidRPr="005E0B9C">
        <w:rPr>
          <w:rFonts w:hint="eastAsia"/>
          <w:rtl/>
        </w:rPr>
        <w:t>ל</w:t>
      </w:r>
      <w:r w:rsidRPr="005E0B9C">
        <w:rPr>
          <w:rtl/>
        </w:rPr>
        <w:t>-</w:t>
      </w:r>
      <w:r w:rsidRPr="005E0B9C">
        <w:rPr>
          <w:rFonts w:hint="cs"/>
          <w:rtl/>
        </w:rPr>
        <w:t xml:space="preserve">6 </w:t>
      </w:r>
      <w:r w:rsidRPr="005E0B9C">
        <w:rPr>
          <w:rtl/>
        </w:rPr>
        <w:t xml:space="preserve">שנים + </w:t>
      </w:r>
      <w:r w:rsidRPr="005E0B9C">
        <w:rPr>
          <w:rFonts w:hint="eastAsia"/>
          <w:rtl/>
        </w:rPr>
        <w:t>מחיר</w:t>
      </w:r>
      <w:r w:rsidRPr="005E0B9C">
        <w:rPr>
          <w:rtl/>
        </w:rPr>
        <w:t xml:space="preserve"> </w:t>
      </w:r>
      <w:r w:rsidRPr="005E0B9C">
        <w:rPr>
          <w:rFonts w:hint="eastAsia"/>
          <w:rtl/>
        </w:rPr>
        <w:t>התחזוקה</w:t>
      </w:r>
      <w:r w:rsidRPr="005E0B9C">
        <w:rPr>
          <w:rtl/>
        </w:rPr>
        <w:t xml:space="preserve"> </w:t>
      </w:r>
      <w:r w:rsidRPr="005E0B9C">
        <w:rPr>
          <w:rFonts w:hint="eastAsia"/>
          <w:rtl/>
        </w:rPr>
        <w:t>ל</w:t>
      </w:r>
      <w:r w:rsidRPr="005E0B9C">
        <w:rPr>
          <w:rtl/>
        </w:rPr>
        <w:t>-</w:t>
      </w:r>
      <w:r w:rsidRPr="005E0B9C">
        <w:rPr>
          <w:rFonts w:hint="cs"/>
          <w:rtl/>
        </w:rPr>
        <w:t xml:space="preserve">6 </w:t>
      </w:r>
      <w:r w:rsidRPr="005E0B9C">
        <w:rPr>
          <w:rFonts w:hint="eastAsia"/>
          <w:rtl/>
        </w:rPr>
        <w:t>שנים</w:t>
      </w:r>
      <w:r w:rsidRPr="005E0B9C">
        <w:rPr>
          <w:rtl/>
        </w:rPr>
        <w:t xml:space="preserve"> =</w:t>
      </w:r>
      <w:r w:rsidRPr="005E0B9C">
        <w:rPr>
          <w:rFonts w:hint="cs"/>
          <w:rtl/>
        </w:rPr>
        <w:t>הציון הכלכלי.</w:t>
      </w:r>
    </w:p>
    <w:p w14:paraId="1CEA6DED" w14:textId="77777777" w:rsidR="00C609D0" w:rsidRPr="005E0B9C" w:rsidRDefault="00C609D0" w:rsidP="00C609D0">
      <w:pPr>
        <w:numPr>
          <w:ilvl w:val="1"/>
          <w:numId w:val="19"/>
        </w:numPr>
      </w:pPr>
      <w:r w:rsidRPr="005E0B9C">
        <w:rPr>
          <w:rFonts w:hint="cs"/>
          <w:rtl/>
        </w:rPr>
        <w:t>ציון</w:t>
      </w:r>
      <w:r w:rsidRPr="005E0B9C">
        <w:rPr>
          <w:rtl/>
        </w:rPr>
        <w:t xml:space="preserve"> </w:t>
      </w:r>
      <w:r w:rsidRPr="005E0B9C">
        <w:rPr>
          <w:rFonts w:hint="cs"/>
          <w:rtl/>
        </w:rPr>
        <w:t>התקנות</w:t>
      </w:r>
      <w:r w:rsidRPr="005E0B9C">
        <w:rPr>
          <w:rtl/>
        </w:rPr>
        <w:t xml:space="preserve"> – רכיב ציון למחיר ההתקנות כמפורט בנספח</w:t>
      </w:r>
      <w:r w:rsidRPr="005E0B9C">
        <w:rPr>
          <w:rFonts w:hint="cs"/>
          <w:rtl/>
        </w:rPr>
        <w:t>י</w:t>
      </w:r>
      <w:r w:rsidRPr="005E0B9C">
        <w:rPr>
          <w:rtl/>
        </w:rPr>
        <w:t xml:space="preserve"> הצעת המחיר – משקלו 5% מהציון הכולל</w:t>
      </w:r>
    </w:p>
    <w:p w14:paraId="6887E447" w14:textId="77777777" w:rsidR="00C609D0" w:rsidRPr="005E0B9C" w:rsidRDefault="00C609D0" w:rsidP="00C609D0">
      <w:pPr>
        <w:numPr>
          <w:ilvl w:val="2"/>
          <w:numId w:val="19"/>
        </w:numPr>
      </w:pPr>
      <w:r w:rsidRPr="005E0B9C">
        <w:rPr>
          <w:rFonts w:hint="cs"/>
          <w:rtl/>
        </w:rPr>
        <w:t xml:space="preserve">תבוצע </w:t>
      </w:r>
      <w:proofErr w:type="spellStart"/>
      <w:r w:rsidRPr="005E0B9C">
        <w:rPr>
          <w:rFonts w:hint="cs"/>
          <w:rtl/>
        </w:rPr>
        <w:t>סכימה</w:t>
      </w:r>
      <w:proofErr w:type="spellEnd"/>
      <w:r w:rsidRPr="005E0B9C">
        <w:rPr>
          <w:rFonts w:hint="cs"/>
          <w:rtl/>
        </w:rPr>
        <w:t xml:space="preserve"> של המחירים המוצעים לכלל ההתקנות המפורטות בנספח הצעת המחיר.</w:t>
      </w:r>
    </w:p>
    <w:p w14:paraId="404D6710" w14:textId="77777777" w:rsidR="00C609D0" w:rsidRPr="005E0B9C" w:rsidRDefault="00C609D0" w:rsidP="00C609D0">
      <w:pPr>
        <w:numPr>
          <w:ilvl w:val="2"/>
          <w:numId w:val="19"/>
        </w:numPr>
        <w:rPr>
          <w:rtl/>
        </w:rPr>
      </w:pPr>
      <w:r w:rsidRPr="005E0B9C">
        <w:rPr>
          <w:rFonts w:hint="cs"/>
          <w:rtl/>
        </w:rPr>
        <w:t>הצעת המחיר הזולה ביותר עבור כלל ההתקנות תקבל ציון 5% וכל שאר ההצעות ידורגו באופן יחסי אליה, בהתאם למשוואה שבסעיף 10</w:t>
      </w:r>
      <w:r w:rsidRPr="005E0B9C">
        <w:rPr>
          <w:rtl/>
        </w:rPr>
        <w:t>.</w:t>
      </w:r>
      <w:r w:rsidRPr="005E0B9C">
        <w:rPr>
          <w:rFonts w:hint="cs"/>
          <w:rtl/>
        </w:rPr>
        <w:t>8</w:t>
      </w:r>
      <w:r w:rsidRPr="005E0B9C">
        <w:rPr>
          <w:rtl/>
        </w:rPr>
        <w:t>.2.</w:t>
      </w:r>
    </w:p>
    <w:p w14:paraId="7477A089" w14:textId="77777777" w:rsidR="00C609D0" w:rsidRPr="005E0B9C" w:rsidRDefault="00C609D0" w:rsidP="00C609D0">
      <w:pPr>
        <w:numPr>
          <w:ilvl w:val="1"/>
          <w:numId w:val="19"/>
        </w:numPr>
      </w:pPr>
      <w:r w:rsidRPr="005E0B9C">
        <w:rPr>
          <w:rFonts w:hint="eastAsia"/>
          <w:bCs/>
          <w:rtl/>
        </w:rPr>
        <w:t>תוספת</w:t>
      </w:r>
      <w:r w:rsidRPr="005E0B9C">
        <w:rPr>
          <w:bCs/>
          <w:rtl/>
        </w:rPr>
        <w:t xml:space="preserve"> </w:t>
      </w:r>
      <w:r w:rsidRPr="005E0B9C">
        <w:rPr>
          <w:rFonts w:hint="eastAsia"/>
          <w:bCs/>
          <w:rtl/>
        </w:rPr>
        <w:t>אחריות</w:t>
      </w:r>
      <w:r w:rsidRPr="005E0B9C">
        <w:rPr>
          <w:bCs/>
          <w:rtl/>
        </w:rPr>
        <w:t xml:space="preserve"> - רכיב תוספת האחריות שמשקלו 10% מהציון הכולל. </w:t>
      </w:r>
      <w:r w:rsidRPr="005E0B9C">
        <w:rPr>
          <w:rFonts w:hint="eastAsia"/>
          <w:rtl/>
        </w:rPr>
        <w:t>מציע</w:t>
      </w:r>
      <w:r w:rsidRPr="005E0B9C">
        <w:rPr>
          <w:rtl/>
        </w:rPr>
        <w:t xml:space="preserve"> </w:t>
      </w:r>
      <w:r w:rsidRPr="005E0B9C">
        <w:rPr>
          <w:rFonts w:hint="eastAsia"/>
          <w:rtl/>
        </w:rPr>
        <w:t>שיגיש</w:t>
      </w:r>
      <w:r w:rsidRPr="005E0B9C">
        <w:rPr>
          <w:rtl/>
        </w:rPr>
        <w:t xml:space="preserve"> </w:t>
      </w:r>
      <w:r w:rsidRPr="005E0B9C">
        <w:rPr>
          <w:rFonts w:hint="eastAsia"/>
          <w:rtl/>
        </w:rPr>
        <w:t>בהצעתו</w:t>
      </w:r>
      <w:r w:rsidRPr="005E0B9C">
        <w:rPr>
          <w:rtl/>
        </w:rPr>
        <w:t xml:space="preserve"> </w:t>
      </w:r>
      <w:r w:rsidRPr="005E0B9C">
        <w:rPr>
          <w:rFonts w:hint="eastAsia"/>
          <w:rtl/>
        </w:rPr>
        <w:t>תוספת</w:t>
      </w:r>
      <w:r w:rsidRPr="005E0B9C">
        <w:rPr>
          <w:rtl/>
        </w:rPr>
        <w:t xml:space="preserve"> </w:t>
      </w:r>
      <w:r w:rsidRPr="005E0B9C">
        <w:rPr>
          <w:rFonts w:hint="eastAsia"/>
          <w:rtl/>
        </w:rPr>
        <w:t>אחריות</w:t>
      </w:r>
      <w:r w:rsidRPr="005E0B9C">
        <w:rPr>
          <w:rtl/>
        </w:rPr>
        <w:t xml:space="preserve"> </w:t>
      </w:r>
      <w:r w:rsidRPr="005E0B9C">
        <w:rPr>
          <w:rFonts w:hint="eastAsia"/>
          <w:rtl/>
        </w:rPr>
        <w:t>של</w:t>
      </w:r>
      <w:r w:rsidRPr="005E0B9C">
        <w:rPr>
          <w:rtl/>
        </w:rPr>
        <w:t xml:space="preserve"> </w:t>
      </w:r>
      <w:r w:rsidRPr="005E0B9C">
        <w:rPr>
          <w:rFonts w:hint="eastAsia"/>
          <w:rtl/>
        </w:rPr>
        <w:t>שנה</w:t>
      </w:r>
      <w:r w:rsidRPr="005E0B9C">
        <w:rPr>
          <w:rtl/>
        </w:rPr>
        <w:t xml:space="preserve"> </w:t>
      </w:r>
      <w:r w:rsidRPr="005E0B9C">
        <w:rPr>
          <w:rFonts w:hint="eastAsia"/>
          <w:rtl/>
        </w:rPr>
        <w:t>נוספת</w:t>
      </w:r>
      <w:r w:rsidRPr="005E0B9C">
        <w:rPr>
          <w:rtl/>
        </w:rPr>
        <w:t xml:space="preserve"> </w:t>
      </w:r>
      <w:r w:rsidRPr="005E0B9C">
        <w:rPr>
          <w:rFonts w:hint="eastAsia"/>
          <w:rtl/>
        </w:rPr>
        <w:t>יקבל</w:t>
      </w:r>
      <w:r w:rsidRPr="005E0B9C">
        <w:rPr>
          <w:rtl/>
        </w:rPr>
        <w:t xml:space="preserve"> 10% נוספים לציון הכולל. </w:t>
      </w:r>
    </w:p>
    <w:p w14:paraId="2C568BCD" w14:textId="77777777" w:rsidR="00C609D0" w:rsidRPr="005E0B9C" w:rsidRDefault="00C609D0" w:rsidP="00C609D0">
      <w:pPr>
        <w:numPr>
          <w:ilvl w:val="1"/>
          <w:numId w:val="19"/>
        </w:numPr>
        <w:rPr>
          <w:rtl/>
        </w:rPr>
      </w:pPr>
      <w:r w:rsidRPr="005E0B9C">
        <w:rPr>
          <w:rFonts w:hint="cs"/>
          <w:rtl/>
        </w:rPr>
        <w:t>לא</w:t>
      </w:r>
      <w:r w:rsidRPr="005E0B9C">
        <w:rPr>
          <w:rtl/>
        </w:rPr>
        <w:t xml:space="preserve"> </w:t>
      </w:r>
      <w:r w:rsidRPr="005E0B9C">
        <w:rPr>
          <w:rFonts w:hint="cs"/>
          <w:rtl/>
        </w:rPr>
        <w:t>יינתן</w:t>
      </w:r>
      <w:r w:rsidRPr="005E0B9C">
        <w:rPr>
          <w:rtl/>
        </w:rPr>
        <w:t xml:space="preserve"> </w:t>
      </w:r>
      <w:r w:rsidRPr="005E0B9C">
        <w:rPr>
          <w:rFonts w:hint="cs"/>
          <w:rtl/>
        </w:rPr>
        <w:t>ציון</w:t>
      </w:r>
      <w:r w:rsidRPr="005E0B9C">
        <w:rPr>
          <w:rtl/>
        </w:rPr>
        <w:t xml:space="preserve"> </w:t>
      </w:r>
      <w:r w:rsidRPr="005E0B9C">
        <w:rPr>
          <w:rFonts w:hint="cs"/>
          <w:rtl/>
        </w:rPr>
        <w:t>על</w:t>
      </w:r>
      <w:r w:rsidRPr="005E0B9C">
        <w:rPr>
          <w:rtl/>
        </w:rPr>
        <w:t xml:space="preserve"> </w:t>
      </w:r>
      <w:r w:rsidRPr="005E0B9C">
        <w:rPr>
          <w:rFonts w:hint="cs"/>
          <w:rtl/>
        </w:rPr>
        <w:t>תוספת</w:t>
      </w:r>
      <w:r w:rsidRPr="005E0B9C">
        <w:rPr>
          <w:rtl/>
        </w:rPr>
        <w:t xml:space="preserve"> </w:t>
      </w:r>
      <w:r w:rsidRPr="005E0B9C">
        <w:rPr>
          <w:rFonts w:hint="cs"/>
          <w:rtl/>
        </w:rPr>
        <w:t>אחריות</w:t>
      </w:r>
      <w:r w:rsidRPr="005E0B9C">
        <w:rPr>
          <w:rtl/>
        </w:rPr>
        <w:t xml:space="preserve"> </w:t>
      </w:r>
      <w:r w:rsidRPr="005E0B9C">
        <w:rPr>
          <w:rFonts w:hint="cs"/>
          <w:rtl/>
        </w:rPr>
        <w:t>חלקית.</w:t>
      </w:r>
    </w:p>
    <w:p w14:paraId="0F3DFDD5" w14:textId="77777777" w:rsidR="00C609D0" w:rsidRPr="005E0B9C" w:rsidRDefault="00C609D0" w:rsidP="00C609D0">
      <w:pPr>
        <w:numPr>
          <w:ilvl w:val="1"/>
          <w:numId w:val="19"/>
        </w:numPr>
        <w:rPr>
          <w:b/>
          <w:bCs/>
          <w:u w:val="single"/>
        </w:rPr>
      </w:pPr>
      <w:r w:rsidRPr="005E0B9C">
        <w:rPr>
          <w:rFonts w:hint="cs"/>
          <w:b/>
          <w:bCs/>
          <w:u w:val="single"/>
          <w:rtl/>
        </w:rPr>
        <w:t>שלב</w:t>
      </w:r>
      <w:r w:rsidRPr="005E0B9C">
        <w:rPr>
          <w:b/>
          <w:bCs/>
          <w:u w:val="single"/>
          <w:rtl/>
        </w:rPr>
        <w:t xml:space="preserve"> </w:t>
      </w:r>
      <w:r w:rsidRPr="005E0B9C">
        <w:rPr>
          <w:rFonts w:hint="cs"/>
          <w:b/>
          <w:bCs/>
          <w:u w:val="single"/>
          <w:rtl/>
        </w:rPr>
        <w:t>סופי</w:t>
      </w:r>
      <w:r w:rsidRPr="005E0B9C">
        <w:rPr>
          <w:b/>
          <w:bCs/>
          <w:u w:val="single"/>
          <w:rtl/>
        </w:rPr>
        <w:t xml:space="preserve"> - שקלול ההצעה הכולל ומתן ציון משוקלל כללי </w:t>
      </w:r>
    </w:p>
    <w:p w14:paraId="583F9D5C" w14:textId="77777777" w:rsidR="00C609D0" w:rsidRPr="005E0B9C" w:rsidRDefault="00C609D0" w:rsidP="00C609D0">
      <w:pPr>
        <w:numPr>
          <w:ilvl w:val="2"/>
          <w:numId w:val="19"/>
        </w:numPr>
      </w:pPr>
      <w:r w:rsidRPr="005E0B9C">
        <w:rPr>
          <w:rFonts w:hint="cs"/>
          <w:rtl/>
        </w:rPr>
        <w:t>לצורך</w:t>
      </w:r>
      <w:r w:rsidRPr="005E0B9C">
        <w:rPr>
          <w:rtl/>
        </w:rPr>
        <w:t xml:space="preserve"> </w:t>
      </w:r>
      <w:r w:rsidRPr="005E0B9C">
        <w:rPr>
          <w:rFonts w:hint="cs"/>
          <w:rtl/>
        </w:rPr>
        <w:t>החישוב</w:t>
      </w:r>
      <w:r w:rsidRPr="005E0B9C">
        <w:rPr>
          <w:rtl/>
        </w:rPr>
        <w:t xml:space="preserve"> </w:t>
      </w:r>
      <w:r w:rsidRPr="005E0B9C">
        <w:rPr>
          <w:rFonts w:hint="cs"/>
          <w:rtl/>
        </w:rPr>
        <w:t>הציון</w:t>
      </w:r>
      <w:r w:rsidRPr="005E0B9C">
        <w:rPr>
          <w:rtl/>
        </w:rPr>
        <w:t xml:space="preserve"> </w:t>
      </w:r>
      <w:r w:rsidRPr="005E0B9C">
        <w:rPr>
          <w:rFonts w:hint="cs"/>
          <w:rtl/>
        </w:rPr>
        <w:t>הסופי</w:t>
      </w:r>
      <w:r w:rsidRPr="005E0B9C">
        <w:rPr>
          <w:rtl/>
        </w:rPr>
        <w:t xml:space="preserve"> </w:t>
      </w:r>
      <w:r w:rsidRPr="005E0B9C">
        <w:rPr>
          <w:rFonts w:hint="cs"/>
          <w:rtl/>
        </w:rPr>
        <w:t>יחושבו</w:t>
      </w:r>
      <w:r w:rsidRPr="005E0B9C">
        <w:rPr>
          <w:rtl/>
        </w:rPr>
        <w:t xml:space="preserve"> </w:t>
      </w:r>
      <w:r w:rsidRPr="005E0B9C">
        <w:rPr>
          <w:rFonts w:hint="cs"/>
          <w:rtl/>
        </w:rPr>
        <w:t>הרכיבים</w:t>
      </w:r>
      <w:r w:rsidRPr="005E0B9C">
        <w:rPr>
          <w:rtl/>
        </w:rPr>
        <w:t xml:space="preserve"> </w:t>
      </w:r>
      <w:r w:rsidRPr="005E0B9C">
        <w:rPr>
          <w:rFonts w:hint="cs"/>
          <w:rtl/>
        </w:rPr>
        <w:t>הבאים</w:t>
      </w:r>
      <w:r w:rsidRPr="005E0B9C">
        <w:rPr>
          <w:rtl/>
        </w:rPr>
        <w:t xml:space="preserve">: </w:t>
      </w:r>
      <w:r w:rsidRPr="005E0B9C">
        <w:rPr>
          <w:rFonts w:hint="cs"/>
          <w:rtl/>
        </w:rPr>
        <w:t>הציון</w:t>
      </w:r>
      <w:r w:rsidRPr="005E0B9C">
        <w:rPr>
          <w:rtl/>
        </w:rPr>
        <w:t xml:space="preserve"> </w:t>
      </w:r>
      <w:r w:rsidRPr="005E0B9C">
        <w:rPr>
          <w:rFonts w:hint="cs"/>
          <w:rtl/>
        </w:rPr>
        <w:t>האיכותי</w:t>
      </w:r>
      <w:r w:rsidRPr="005E0B9C">
        <w:rPr>
          <w:rtl/>
        </w:rPr>
        <w:t xml:space="preserve">, </w:t>
      </w:r>
      <w:r w:rsidRPr="005E0B9C">
        <w:rPr>
          <w:rFonts w:hint="cs"/>
          <w:rtl/>
        </w:rPr>
        <w:t>הציון</w:t>
      </w:r>
      <w:r w:rsidRPr="005E0B9C">
        <w:rPr>
          <w:rtl/>
        </w:rPr>
        <w:t xml:space="preserve"> </w:t>
      </w:r>
      <w:r w:rsidRPr="005E0B9C">
        <w:rPr>
          <w:rFonts w:hint="cs"/>
          <w:rtl/>
        </w:rPr>
        <w:t>הכלכלי</w:t>
      </w:r>
      <w:r w:rsidRPr="005E0B9C">
        <w:rPr>
          <w:rtl/>
        </w:rPr>
        <w:t xml:space="preserve"> </w:t>
      </w:r>
      <w:r w:rsidRPr="005E0B9C">
        <w:rPr>
          <w:rFonts w:hint="cs"/>
          <w:rtl/>
        </w:rPr>
        <w:t>תוספת</w:t>
      </w:r>
      <w:r w:rsidRPr="005E0B9C">
        <w:rPr>
          <w:rtl/>
        </w:rPr>
        <w:t xml:space="preserve"> </w:t>
      </w:r>
      <w:r w:rsidRPr="005E0B9C">
        <w:rPr>
          <w:rFonts w:hint="cs"/>
          <w:rtl/>
        </w:rPr>
        <w:t>אחריות</w:t>
      </w:r>
      <w:r w:rsidRPr="005E0B9C">
        <w:rPr>
          <w:rtl/>
        </w:rPr>
        <w:t xml:space="preserve"> </w:t>
      </w:r>
      <w:r w:rsidRPr="005E0B9C">
        <w:rPr>
          <w:rFonts w:hint="cs"/>
          <w:rtl/>
        </w:rPr>
        <w:t>וציון ההתקנות בהתאם</w:t>
      </w:r>
      <w:r w:rsidRPr="005E0B9C">
        <w:rPr>
          <w:rtl/>
        </w:rPr>
        <w:t xml:space="preserve"> </w:t>
      </w:r>
      <w:r w:rsidRPr="005E0B9C">
        <w:rPr>
          <w:rFonts w:hint="cs"/>
          <w:rtl/>
        </w:rPr>
        <w:t>למשקולות</w:t>
      </w:r>
      <w:r w:rsidRPr="005E0B9C">
        <w:rPr>
          <w:rtl/>
        </w:rPr>
        <w:t xml:space="preserve"> </w:t>
      </w:r>
      <w:r w:rsidRPr="005E0B9C">
        <w:rPr>
          <w:rFonts w:hint="cs"/>
          <w:rtl/>
        </w:rPr>
        <w:t>הבאות</w:t>
      </w:r>
      <w:r w:rsidRPr="005E0B9C">
        <w:rPr>
          <w:rtl/>
        </w:rPr>
        <w:t>:</w:t>
      </w:r>
    </w:p>
    <w:p w14:paraId="4B589D71" w14:textId="77777777" w:rsidR="00C609D0" w:rsidRPr="005E0B9C" w:rsidRDefault="00C609D0" w:rsidP="00C609D0">
      <w:r w:rsidRPr="005E0B9C">
        <w:rPr>
          <w:rFonts w:hint="cs"/>
          <w:rtl/>
        </w:rPr>
        <w:t>ציון כלכלי       - 50%.</w:t>
      </w:r>
    </w:p>
    <w:p w14:paraId="219CE513" w14:textId="77777777" w:rsidR="00C609D0" w:rsidRPr="005E0B9C" w:rsidRDefault="00C609D0" w:rsidP="00C609D0">
      <w:r w:rsidRPr="005E0B9C">
        <w:rPr>
          <w:rFonts w:hint="cs"/>
          <w:rtl/>
        </w:rPr>
        <w:t xml:space="preserve">ציון ההתקנות </w:t>
      </w:r>
      <w:r w:rsidRPr="005E0B9C">
        <w:rPr>
          <w:rtl/>
        </w:rPr>
        <w:t>- 5%</w:t>
      </w:r>
      <w:r w:rsidRPr="005E0B9C">
        <w:rPr>
          <w:rFonts w:hint="cs"/>
          <w:rtl/>
        </w:rPr>
        <w:t>.</w:t>
      </w:r>
    </w:p>
    <w:p w14:paraId="1B0CC865" w14:textId="77777777" w:rsidR="00C609D0" w:rsidRPr="005E0B9C" w:rsidRDefault="00C609D0" w:rsidP="00C609D0">
      <w:r w:rsidRPr="005E0B9C">
        <w:rPr>
          <w:rFonts w:hint="cs"/>
          <w:rtl/>
        </w:rPr>
        <w:t>ציון איכות</w:t>
      </w:r>
      <w:r w:rsidRPr="005E0B9C">
        <w:rPr>
          <w:rtl/>
        </w:rPr>
        <w:t xml:space="preserve"> </w:t>
      </w:r>
      <w:r w:rsidR="00B37B4F" w:rsidRPr="005E0B9C">
        <w:rPr>
          <w:rFonts w:hint="cs"/>
          <w:rtl/>
        </w:rPr>
        <w:t xml:space="preserve">   </w:t>
      </w:r>
      <w:r w:rsidRPr="005E0B9C">
        <w:rPr>
          <w:rFonts w:hint="cs"/>
          <w:rtl/>
        </w:rPr>
        <w:t xml:space="preserve"> -</w:t>
      </w:r>
      <w:r w:rsidRPr="005E0B9C">
        <w:rPr>
          <w:rtl/>
        </w:rPr>
        <w:t xml:space="preserve"> 3</w:t>
      </w:r>
      <w:r w:rsidRPr="005E0B9C">
        <w:rPr>
          <w:rFonts w:hint="cs"/>
          <w:rtl/>
        </w:rPr>
        <w:t>5</w:t>
      </w:r>
      <w:r w:rsidRPr="005E0B9C">
        <w:rPr>
          <w:rtl/>
        </w:rPr>
        <w:t>%.</w:t>
      </w:r>
    </w:p>
    <w:p w14:paraId="547090E6" w14:textId="77777777" w:rsidR="00C609D0" w:rsidRPr="005E0B9C" w:rsidRDefault="00C609D0" w:rsidP="00B37B4F">
      <w:r w:rsidRPr="005E0B9C">
        <w:rPr>
          <w:rFonts w:hint="cs"/>
          <w:rtl/>
        </w:rPr>
        <w:t xml:space="preserve">תוספת </w:t>
      </w:r>
      <w:r w:rsidRPr="005E0B9C">
        <w:rPr>
          <w:rFonts w:hint="eastAsia"/>
          <w:rtl/>
        </w:rPr>
        <w:t>האחריות</w:t>
      </w:r>
      <w:r w:rsidRPr="005E0B9C">
        <w:rPr>
          <w:rFonts w:hint="cs"/>
          <w:rtl/>
        </w:rPr>
        <w:t xml:space="preserve"> -</w:t>
      </w:r>
      <w:r w:rsidRPr="005E0B9C">
        <w:rPr>
          <w:rtl/>
        </w:rPr>
        <w:t xml:space="preserve"> </w:t>
      </w:r>
      <w:r w:rsidRPr="005E0B9C">
        <w:rPr>
          <w:rFonts w:hint="cs"/>
          <w:rtl/>
        </w:rPr>
        <w:t>10</w:t>
      </w:r>
      <w:r w:rsidRPr="005E0B9C">
        <w:rPr>
          <w:rtl/>
        </w:rPr>
        <w:t>%.</w:t>
      </w:r>
    </w:p>
    <w:p w14:paraId="7D73A8F5" w14:textId="77777777" w:rsidR="00C609D0" w:rsidRPr="005E0B9C" w:rsidRDefault="00C609D0" w:rsidP="00C609D0">
      <w:pPr>
        <w:numPr>
          <w:ilvl w:val="1"/>
          <w:numId w:val="19"/>
        </w:numPr>
      </w:pPr>
      <w:r w:rsidRPr="005E0B9C">
        <w:rPr>
          <w:rFonts w:hint="eastAsia"/>
          <w:b/>
          <w:bCs/>
          <w:rtl/>
        </w:rPr>
        <w:t>בחירת</w:t>
      </w:r>
      <w:r w:rsidRPr="005E0B9C">
        <w:rPr>
          <w:b/>
          <w:bCs/>
          <w:rtl/>
        </w:rPr>
        <w:t xml:space="preserve"> ההצעה הזוכה </w:t>
      </w:r>
      <w:r w:rsidRPr="005E0B9C">
        <w:rPr>
          <w:rFonts w:hint="cs"/>
          <w:b/>
          <w:bCs/>
          <w:rtl/>
        </w:rPr>
        <w:t xml:space="preserve"> - </w:t>
      </w:r>
      <w:r w:rsidRPr="005E0B9C">
        <w:rPr>
          <w:rFonts w:hint="cs"/>
          <w:rtl/>
        </w:rPr>
        <w:t xml:space="preserve">מבין ההצעות שנבחנו בשלב הסופי, תיבחר כהצעה הזוכה ההצעה בעלת הציון הסופי הגבוה ביותר, המזמין רשאי לבחור יותר מהצעה זוכה אחת, בהתאם לדירוגן לפי </w:t>
      </w:r>
      <w:r w:rsidRPr="005E0B9C">
        <w:rPr>
          <w:rFonts w:hint="eastAsia"/>
          <w:rtl/>
        </w:rPr>
        <w:t>הציון</w:t>
      </w:r>
      <w:r w:rsidRPr="005E0B9C">
        <w:rPr>
          <w:rtl/>
        </w:rPr>
        <w:t xml:space="preserve"> </w:t>
      </w:r>
      <w:r w:rsidRPr="005E0B9C">
        <w:rPr>
          <w:rFonts w:hint="cs"/>
          <w:rtl/>
        </w:rPr>
        <w:t>הסופי</w:t>
      </w:r>
      <w:r w:rsidRPr="005E0B9C">
        <w:rPr>
          <w:rtl/>
        </w:rPr>
        <w:t>.</w:t>
      </w:r>
    </w:p>
    <w:p w14:paraId="5925C44D" w14:textId="77777777" w:rsidR="00C609D0" w:rsidRPr="005E0B9C" w:rsidRDefault="00C609D0" w:rsidP="00C609D0">
      <w:pPr>
        <w:numPr>
          <w:ilvl w:val="0"/>
          <w:numId w:val="19"/>
        </w:numPr>
        <w:rPr>
          <w:bCs/>
          <w:rtl/>
        </w:rPr>
      </w:pPr>
      <w:r w:rsidRPr="005E0B9C">
        <w:rPr>
          <w:rFonts w:hint="cs"/>
          <w:bCs/>
          <w:rtl/>
        </w:rPr>
        <w:t>מסמכים</w:t>
      </w:r>
      <w:r w:rsidRPr="005E0B9C">
        <w:rPr>
          <w:bCs/>
          <w:rtl/>
        </w:rPr>
        <w:t xml:space="preserve"> ואישורים שיידרשו מהזוכה</w:t>
      </w:r>
    </w:p>
    <w:p w14:paraId="18E89D36" w14:textId="77777777" w:rsidR="00C609D0" w:rsidRDefault="00C609D0" w:rsidP="00C609D0">
      <w:pPr>
        <w:numPr>
          <w:ilvl w:val="1"/>
          <w:numId w:val="19"/>
        </w:numPr>
      </w:pPr>
      <w:r w:rsidRPr="005E0B9C">
        <w:rPr>
          <w:rFonts w:hint="cs"/>
          <w:rtl/>
        </w:rPr>
        <w:t>בתוך</w:t>
      </w:r>
      <w:r w:rsidRPr="005E0B9C">
        <w:rPr>
          <w:rtl/>
        </w:rPr>
        <w:t xml:space="preserve"> 30 ימי עבודה מיום קבלת ההודעה על הזכייה, ימציא הזוכה למזמין עותק חתום של הסכם </w:t>
      </w:r>
      <w:r w:rsidRPr="005E0B9C">
        <w:rPr>
          <w:rFonts w:hint="cs"/>
          <w:rtl/>
        </w:rPr>
        <w:t>ההתקשרות</w:t>
      </w:r>
      <w:r w:rsidRPr="005E0B9C">
        <w:rPr>
          <w:rtl/>
        </w:rPr>
        <w:t xml:space="preserve"> המצורף כנספח </w:t>
      </w:r>
      <w:proofErr w:type="spellStart"/>
      <w:r w:rsidRPr="005E0B9C">
        <w:rPr>
          <w:rFonts w:hint="cs"/>
          <w:rtl/>
        </w:rPr>
        <w:t>יב</w:t>
      </w:r>
      <w:proofErr w:type="spellEnd"/>
      <w:r w:rsidRPr="005E0B9C">
        <w:rPr>
          <w:rtl/>
        </w:rPr>
        <w:t>'</w:t>
      </w:r>
      <w:r w:rsidRPr="005E0B9C">
        <w:rPr>
          <w:rFonts w:hint="cs"/>
          <w:rtl/>
        </w:rPr>
        <w:t xml:space="preserve"> לחוברת</w:t>
      </w:r>
      <w:r w:rsidRPr="005E0B9C">
        <w:rPr>
          <w:rtl/>
        </w:rPr>
        <w:t xml:space="preserve"> </w:t>
      </w:r>
      <w:r w:rsidRPr="005E0B9C">
        <w:rPr>
          <w:rFonts w:hint="cs"/>
          <w:rtl/>
        </w:rPr>
        <w:t>המכרז</w:t>
      </w:r>
      <w:r w:rsidRPr="005E0B9C">
        <w:rPr>
          <w:rtl/>
        </w:rPr>
        <w:t>. ה</w:t>
      </w:r>
      <w:r w:rsidRPr="005E0B9C">
        <w:rPr>
          <w:rFonts w:hint="cs"/>
          <w:rtl/>
        </w:rPr>
        <w:t>זוכה</w:t>
      </w:r>
      <w:r w:rsidRPr="005E0B9C">
        <w:rPr>
          <w:rtl/>
        </w:rPr>
        <w:t xml:space="preserve"> </w:t>
      </w:r>
      <w:r w:rsidRPr="005E0B9C">
        <w:rPr>
          <w:rFonts w:hint="cs"/>
          <w:rtl/>
        </w:rPr>
        <w:t>יחתום</w:t>
      </w:r>
      <w:r w:rsidRPr="005E0B9C">
        <w:rPr>
          <w:rtl/>
        </w:rPr>
        <w:t xml:space="preserve"> </w:t>
      </w:r>
      <w:r w:rsidRPr="005E0B9C">
        <w:rPr>
          <w:rFonts w:hint="cs"/>
          <w:rtl/>
        </w:rPr>
        <w:t>על</w:t>
      </w:r>
      <w:r w:rsidRPr="005E0B9C">
        <w:rPr>
          <w:rtl/>
        </w:rPr>
        <w:t xml:space="preserve"> </w:t>
      </w:r>
      <w:r w:rsidRPr="005E0B9C">
        <w:rPr>
          <w:rFonts w:hint="cs"/>
          <w:rtl/>
        </w:rPr>
        <w:t>הסכם</w:t>
      </w:r>
      <w:r w:rsidRPr="005E0B9C">
        <w:rPr>
          <w:rtl/>
        </w:rPr>
        <w:t xml:space="preserve"> </w:t>
      </w:r>
      <w:r w:rsidRPr="005E0B9C">
        <w:rPr>
          <w:rFonts w:hint="cs"/>
          <w:rtl/>
        </w:rPr>
        <w:t>ההתקשרות</w:t>
      </w:r>
      <w:r w:rsidRPr="005E0B9C">
        <w:rPr>
          <w:rtl/>
        </w:rPr>
        <w:t xml:space="preserve"> </w:t>
      </w:r>
      <w:r w:rsidRPr="005E0B9C">
        <w:rPr>
          <w:rFonts w:hint="cs"/>
          <w:rtl/>
        </w:rPr>
        <w:t>המצורף</w:t>
      </w:r>
      <w:r w:rsidRPr="005E0B9C">
        <w:rPr>
          <w:rtl/>
        </w:rPr>
        <w:t xml:space="preserve"> למכרז כמות שהוא </w:t>
      </w:r>
      <w:r w:rsidRPr="005E0B9C">
        <w:rPr>
          <w:rFonts w:hint="cs"/>
          <w:rtl/>
        </w:rPr>
        <w:t>וההסכם</w:t>
      </w:r>
      <w:r w:rsidRPr="005E0B9C">
        <w:rPr>
          <w:rtl/>
        </w:rPr>
        <w:t xml:space="preserve"> </w:t>
      </w:r>
      <w:r w:rsidRPr="005E0B9C">
        <w:rPr>
          <w:rFonts w:hint="cs"/>
          <w:rtl/>
        </w:rPr>
        <w:t>יהווה</w:t>
      </w:r>
      <w:r w:rsidRPr="005E0B9C">
        <w:rPr>
          <w:rtl/>
        </w:rPr>
        <w:t xml:space="preserve"> </w:t>
      </w:r>
      <w:r w:rsidRPr="005E0B9C">
        <w:rPr>
          <w:rFonts w:hint="cs"/>
          <w:rtl/>
        </w:rPr>
        <w:t>חלק</w:t>
      </w:r>
      <w:r w:rsidRPr="005E0B9C">
        <w:rPr>
          <w:rtl/>
        </w:rPr>
        <w:t xml:space="preserve"> </w:t>
      </w:r>
      <w:r w:rsidRPr="005E0B9C">
        <w:rPr>
          <w:rFonts w:hint="cs"/>
          <w:rtl/>
        </w:rPr>
        <w:t>בלתי</w:t>
      </w:r>
      <w:r w:rsidRPr="005E0B9C">
        <w:rPr>
          <w:rtl/>
        </w:rPr>
        <w:t xml:space="preserve"> </w:t>
      </w:r>
      <w:r w:rsidRPr="005E0B9C">
        <w:rPr>
          <w:rFonts w:hint="cs"/>
          <w:rtl/>
        </w:rPr>
        <w:t>נפרד</w:t>
      </w:r>
      <w:r w:rsidRPr="005E0B9C">
        <w:rPr>
          <w:rtl/>
        </w:rPr>
        <w:t xml:space="preserve"> </w:t>
      </w:r>
      <w:r w:rsidRPr="005E0B9C">
        <w:rPr>
          <w:rFonts w:hint="cs"/>
          <w:rtl/>
        </w:rPr>
        <w:t>מהצעתו.</w:t>
      </w:r>
    </w:p>
    <w:p w14:paraId="5AF2BE89" w14:textId="77777777" w:rsidR="00AB7092" w:rsidRPr="005E0B9C" w:rsidRDefault="00AB7092" w:rsidP="00AB7092">
      <w:pPr>
        <w:ind w:left="360"/>
      </w:pPr>
    </w:p>
    <w:p w14:paraId="2EE3CEED" w14:textId="77777777" w:rsidR="00C609D0" w:rsidRPr="005E0B9C" w:rsidRDefault="00C609D0" w:rsidP="00C609D0">
      <w:pPr>
        <w:numPr>
          <w:ilvl w:val="1"/>
          <w:numId w:val="19"/>
        </w:numPr>
        <w:rPr>
          <w:b/>
          <w:bCs/>
          <w:u w:val="single"/>
        </w:rPr>
      </w:pPr>
      <w:r w:rsidRPr="005E0B9C">
        <w:rPr>
          <w:rFonts w:hint="eastAsia"/>
          <w:b/>
          <w:bCs/>
          <w:u w:val="single"/>
          <w:rtl/>
        </w:rPr>
        <w:lastRenderedPageBreak/>
        <w:t>ערבות</w:t>
      </w:r>
      <w:r w:rsidRPr="005E0B9C">
        <w:rPr>
          <w:b/>
          <w:bCs/>
          <w:u w:val="single"/>
          <w:rtl/>
        </w:rPr>
        <w:t xml:space="preserve"> </w:t>
      </w:r>
      <w:r w:rsidRPr="005E0B9C">
        <w:rPr>
          <w:rFonts w:hint="cs"/>
          <w:b/>
          <w:bCs/>
          <w:u w:val="single"/>
          <w:rtl/>
        </w:rPr>
        <w:t>ביצוע</w:t>
      </w:r>
      <w:r w:rsidRPr="005E0B9C">
        <w:rPr>
          <w:b/>
          <w:bCs/>
          <w:u w:val="single"/>
          <w:rtl/>
        </w:rPr>
        <w:t>:</w:t>
      </w:r>
    </w:p>
    <w:p w14:paraId="74861750" w14:textId="77777777" w:rsidR="00C609D0" w:rsidRPr="005E0B9C" w:rsidRDefault="00C609D0" w:rsidP="00C609D0">
      <w:pPr>
        <w:numPr>
          <w:ilvl w:val="2"/>
          <w:numId w:val="19"/>
        </w:numPr>
      </w:pPr>
      <w:r w:rsidRPr="005E0B9C">
        <w:rPr>
          <w:rFonts w:hint="cs"/>
          <w:rtl/>
        </w:rPr>
        <w:t>בתוך</w:t>
      </w:r>
      <w:r w:rsidRPr="005E0B9C">
        <w:rPr>
          <w:rtl/>
        </w:rPr>
        <w:t xml:space="preserve"> 30 ימי עבודה מיום קבלת ההודעה על הזכייה, יפקיד </w:t>
      </w:r>
      <w:r w:rsidRPr="005E0B9C">
        <w:rPr>
          <w:rFonts w:hint="cs"/>
          <w:rtl/>
        </w:rPr>
        <w:t>הזוכה</w:t>
      </w:r>
      <w:r w:rsidRPr="005E0B9C">
        <w:rPr>
          <w:rtl/>
        </w:rPr>
        <w:t xml:space="preserve"> ערבות בנקאית או ערבות של מבטח (כמשמעותו בחוק הפיקוח על שירותים פיננסיים (ביטוח), </w:t>
      </w:r>
      <w:proofErr w:type="spellStart"/>
      <w:r w:rsidRPr="005E0B9C">
        <w:rPr>
          <w:rtl/>
        </w:rPr>
        <w:t>התשמ"א</w:t>
      </w:r>
      <w:proofErr w:type="spellEnd"/>
      <w:r w:rsidRPr="005E0B9C">
        <w:rPr>
          <w:rtl/>
        </w:rPr>
        <w:t xml:space="preserve">- 1981) בלתי מותנית ובלתי מוגבלת בתנאים, לפקודת </w:t>
      </w:r>
      <w:proofErr w:type="spellStart"/>
      <w:r w:rsidRPr="005E0B9C">
        <w:rPr>
          <w:rFonts w:hint="cs"/>
          <w:rtl/>
        </w:rPr>
        <w:t>מינהל</w:t>
      </w:r>
      <w:proofErr w:type="spellEnd"/>
      <w:r w:rsidRPr="005E0B9C">
        <w:rPr>
          <w:rtl/>
        </w:rPr>
        <w:t xml:space="preserve"> </w:t>
      </w:r>
      <w:r w:rsidRPr="005E0B9C">
        <w:rPr>
          <w:rFonts w:hint="cs"/>
          <w:rtl/>
        </w:rPr>
        <w:t>הרכב</w:t>
      </w:r>
      <w:r w:rsidRPr="005E0B9C">
        <w:rPr>
          <w:rtl/>
        </w:rPr>
        <w:t xml:space="preserve"> </w:t>
      </w:r>
      <w:r w:rsidRPr="005E0B9C">
        <w:rPr>
          <w:rFonts w:hint="cs"/>
          <w:rtl/>
        </w:rPr>
        <w:t>הממשלתי</w:t>
      </w:r>
      <w:r w:rsidRPr="005E0B9C">
        <w:rPr>
          <w:rtl/>
        </w:rPr>
        <w:t xml:space="preserve">, </w:t>
      </w:r>
      <w:r w:rsidRPr="005E0B9C">
        <w:rPr>
          <w:rFonts w:hint="cs"/>
          <w:rtl/>
        </w:rPr>
        <w:t>משרד</w:t>
      </w:r>
      <w:r w:rsidRPr="005E0B9C">
        <w:rPr>
          <w:rtl/>
        </w:rPr>
        <w:t xml:space="preserve"> </w:t>
      </w:r>
      <w:r w:rsidRPr="005E0B9C">
        <w:rPr>
          <w:rFonts w:hint="cs"/>
          <w:rtl/>
        </w:rPr>
        <w:t>האוצר עבור סל 1 בס</w:t>
      </w:r>
      <w:r w:rsidRPr="005E0B9C">
        <w:rPr>
          <w:rtl/>
        </w:rPr>
        <w:t xml:space="preserve">ך של </w:t>
      </w:r>
      <w:r w:rsidRPr="005E0B9C">
        <w:rPr>
          <w:rFonts w:hint="cs"/>
          <w:rtl/>
        </w:rPr>
        <w:t xml:space="preserve">50,000  </w:t>
      </w:r>
      <w:r w:rsidRPr="005E0B9C">
        <w:rPr>
          <w:rtl/>
        </w:rPr>
        <w:t>₪</w:t>
      </w:r>
      <w:r w:rsidRPr="005E0B9C">
        <w:rPr>
          <w:rFonts w:hint="cs"/>
          <w:rtl/>
        </w:rPr>
        <w:t xml:space="preserve"> ועבור סל 2 בסך של 55,000 ₪. </w:t>
      </w:r>
    </w:p>
    <w:p w14:paraId="57394143" w14:textId="77777777" w:rsidR="00C609D0" w:rsidRPr="005E0B9C" w:rsidRDefault="00C609D0" w:rsidP="00C609D0">
      <w:pPr>
        <w:numPr>
          <w:ilvl w:val="2"/>
          <w:numId w:val="19"/>
        </w:numPr>
      </w:pPr>
      <w:r w:rsidRPr="005E0B9C">
        <w:rPr>
          <w:rFonts w:hint="cs"/>
          <w:rtl/>
        </w:rPr>
        <w:t>הסכומים</w:t>
      </w:r>
      <w:r w:rsidRPr="005E0B9C">
        <w:rPr>
          <w:rtl/>
        </w:rPr>
        <w:t xml:space="preserve"> יכללו מע"מ, </w:t>
      </w:r>
      <w:r w:rsidRPr="005E0B9C">
        <w:rPr>
          <w:rFonts w:hint="cs"/>
          <w:rtl/>
        </w:rPr>
        <w:t>יהיו</w:t>
      </w:r>
      <w:r w:rsidRPr="005E0B9C">
        <w:rPr>
          <w:rtl/>
        </w:rPr>
        <w:t xml:space="preserve"> צמוד</w:t>
      </w:r>
      <w:r w:rsidRPr="005E0B9C">
        <w:rPr>
          <w:rFonts w:hint="cs"/>
          <w:rtl/>
        </w:rPr>
        <w:t>ים</w:t>
      </w:r>
      <w:r w:rsidRPr="005E0B9C">
        <w:rPr>
          <w:rtl/>
        </w:rPr>
        <w:t xml:space="preserve"> למדד המחירים לצרכן הידוע במועד </w:t>
      </w:r>
      <w:r w:rsidRPr="005E0B9C">
        <w:rPr>
          <w:rFonts w:hint="cs"/>
          <w:rtl/>
        </w:rPr>
        <w:t>הפקדת</w:t>
      </w:r>
      <w:r w:rsidRPr="005E0B9C">
        <w:rPr>
          <w:rtl/>
        </w:rPr>
        <w:t xml:space="preserve"> </w:t>
      </w:r>
      <w:r w:rsidRPr="005E0B9C">
        <w:rPr>
          <w:rFonts w:hint="cs"/>
          <w:rtl/>
        </w:rPr>
        <w:t>הערבות</w:t>
      </w:r>
      <w:r w:rsidRPr="005E0B9C">
        <w:rPr>
          <w:rtl/>
        </w:rPr>
        <w:t xml:space="preserve"> </w:t>
      </w:r>
      <w:r w:rsidRPr="005E0B9C">
        <w:rPr>
          <w:rFonts w:hint="cs"/>
          <w:rtl/>
        </w:rPr>
        <w:t>ויהיו</w:t>
      </w:r>
      <w:r w:rsidRPr="005E0B9C">
        <w:rPr>
          <w:rtl/>
        </w:rPr>
        <w:t xml:space="preserve"> </w:t>
      </w:r>
      <w:r w:rsidRPr="005E0B9C">
        <w:rPr>
          <w:rFonts w:hint="cs"/>
          <w:rtl/>
        </w:rPr>
        <w:t>בתוקף</w:t>
      </w:r>
      <w:r w:rsidRPr="005E0B9C">
        <w:rPr>
          <w:rtl/>
        </w:rPr>
        <w:t xml:space="preserve"> </w:t>
      </w:r>
      <w:r w:rsidRPr="005E0B9C">
        <w:rPr>
          <w:rFonts w:hint="cs"/>
          <w:rtl/>
        </w:rPr>
        <w:t>עד</w:t>
      </w:r>
      <w:r w:rsidRPr="005E0B9C">
        <w:rPr>
          <w:rtl/>
        </w:rPr>
        <w:t xml:space="preserve"> </w:t>
      </w:r>
      <w:r w:rsidRPr="005E0B9C">
        <w:rPr>
          <w:rFonts w:hint="cs"/>
          <w:rtl/>
        </w:rPr>
        <w:t>לתקופה</w:t>
      </w:r>
      <w:r w:rsidRPr="005E0B9C">
        <w:rPr>
          <w:rtl/>
        </w:rPr>
        <w:t xml:space="preserve"> </w:t>
      </w:r>
      <w:r w:rsidRPr="005E0B9C">
        <w:rPr>
          <w:rFonts w:hint="cs"/>
          <w:rtl/>
        </w:rPr>
        <w:t>של</w:t>
      </w:r>
      <w:r w:rsidRPr="005E0B9C">
        <w:rPr>
          <w:rtl/>
        </w:rPr>
        <w:t xml:space="preserve"> </w:t>
      </w:r>
      <w:r w:rsidRPr="005E0B9C">
        <w:rPr>
          <w:rFonts w:hint="cs"/>
          <w:rtl/>
        </w:rPr>
        <w:t>שנתיים</w:t>
      </w:r>
      <w:r w:rsidRPr="005E0B9C">
        <w:rPr>
          <w:rtl/>
        </w:rPr>
        <w:t xml:space="preserve"> </w:t>
      </w:r>
      <w:r w:rsidRPr="005E0B9C">
        <w:rPr>
          <w:rFonts w:hint="cs"/>
          <w:rtl/>
        </w:rPr>
        <w:t>ו</w:t>
      </w:r>
      <w:r w:rsidRPr="005E0B9C">
        <w:rPr>
          <w:rtl/>
        </w:rPr>
        <w:t xml:space="preserve">-60 </w:t>
      </w:r>
      <w:r w:rsidRPr="005E0B9C">
        <w:rPr>
          <w:rFonts w:hint="cs"/>
          <w:rtl/>
        </w:rPr>
        <w:t>ימים</w:t>
      </w:r>
      <w:r w:rsidRPr="005E0B9C">
        <w:rPr>
          <w:rtl/>
        </w:rPr>
        <w:t xml:space="preserve"> </w:t>
      </w:r>
      <w:r w:rsidRPr="005E0B9C">
        <w:rPr>
          <w:rFonts w:hint="cs"/>
          <w:rtl/>
        </w:rPr>
        <w:t>מיום</w:t>
      </w:r>
      <w:r w:rsidRPr="005E0B9C">
        <w:rPr>
          <w:rtl/>
        </w:rPr>
        <w:t xml:space="preserve"> </w:t>
      </w:r>
      <w:r w:rsidRPr="005E0B9C">
        <w:rPr>
          <w:rFonts w:hint="cs"/>
          <w:rtl/>
        </w:rPr>
        <w:t>החתימה</w:t>
      </w:r>
      <w:r w:rsidRPr="005E0B9C">
        <w:rPr>
          <w:rtl/>
        </w:rPr>
        <w:t xml:space="preserve"> (להלן: "ערבות </w:t>
      </w:r>
      <w:r w:rsidRPr="005E0B9C">
        <w:rPr>
          <w:rFonts w:hint="cs"/>
          <w:rtl/>
        </w:rPr>
        <w:t>ביצוע</w:t>
      </w:r>
      <w:r w:rsidRPr="005E0B9C">
        <w:rPr>
          <w:rtl/>
        </w:rPr>
        <w:t>").</w:t>
      </w:r>
      <w:r w:rsidRPr="005E0B9C">
        <w:rPr>
          <w:rFonts w:hint="cs"/>
          <w:rtl/>
        </w:rPr>
        <w:t xml:space="preserve"> </w:t>
      </w:r>
    </w:p>
    <w:p w14:paraId="4A898214" w14:textId="77777777" w:rsidR="00C609D0" w:rsidRPr="005E0B9C" w:rsidRDefault="00C609D0" w:rsidP="00C609D0">
      <w:pPr>
        <w:numPr>
          <w:ilvl w:val="2"/>
          <w:numId w:val="19"/>
        </w:numPr>
      </w:pPr>
      <w:r w:rsidRPr="005E0B9C">
        <w:rPr>
          <w:rtl/>
        </w:rPr>
        <w:t>ערבות הביצוע תשמש להבטחת קיום מלוא התחייבויות ה</w:t>
      </w:r>
      <w:r w:rsidRPr="005E0B9C">
        <w:rPr>
          <w:rFonts w:hint="cs"/>
          <w:rtl/>
        </w:rPr>
        <w:t>זוכה</w:t>
      </w:r>
      <w:r w:rsidRPr="005E0B9C">
        <w:rPr>
          <w:rtl/>
        </w:rPr>
        <w:t xml:space="preserve"> לפי </w:t>
      </w:r>
      <w:r w:rsidRPr="005E0B9C">
        <w:rPr>
          <w:rFonts w:hint="cs"/>
          <w:rtl/>
        </w:rPr>
        <w:t>מכרז</w:t>
      </w:r>
      <w:r w:rsidRPr="005E0B9C">
        <w:rPr>
          <w:rtl/>
        </w:rPr>
        <w:t xml:space="preserve"> זה. </w:t>
      </w:r>
    </w:p>
    <w:p w14:paraId="185011D5" w14:textId="77777777" w:rsidR="00C609D0" w:rsidRPr="005E0B9C" w:rsidRDefault="00C609D0" w:rsidP="00C609D0">
      <w:pPr>
        <w:numPr>
          <w:ilvl w:val="2"/>
          <w:numId w:val="19"/>
        </w:numPr>
      </w:pPr>
      <w:r w:rsidRPr="005E0B9C">
        <w:rPr>
          <w:rtl/>
        </w:rPr>
        <w:t>הערבות תוגש בנוסח המצ</w:t>
      </w:r>
      <w:r w:rsidRPr="005E0B9C">
        <w:rPr>
          <w:rFonts w:hint="cs"/>
          <w:rtl/>
        </w:rPr>
        <w:t>ורף</w:t>
      </w:r>
      <w:r w:rsidRPr="005E0B9C">
        <w:rPr>
          <w:rtl/>
        </w:rPr>
        <w:t xml:space="preserve"> בנספח </w:t>
      </w:r>
      <w:r w:rsidRPr="005E0B9C">
        <w:rPr>
          <w:rFonts w:hint="cs"/>
          <w:rtl/>
        </w:rPr>
        <w:t>ח</w:t>
      </w:r>
      <w:r w:rsidRPr="005E0B9C">
        <w:rPr>
          <w:rtl/>
        </w:rPr>
        <w:t>'.</w:t>
      </w:r>
    </w:p>
    <w:p w14:paraId="52C8E6AE" w14:textId="5BFE0BF9" w:rsidR="00C609D0" w:rsidRPr="005E0B9C" w:rsidRDefault="00C609D0" w:rsidP="00250680">
      <w:pPr>
        <w:numPr>
          <w:ilvl w:val="2"/>
          <w:numId w:val="19"/>
        </w:numPr>
      </w:pPr>
      <w:r w:rsidRPr="005E0B9C">
        <w:rPr>
          <w:rtl/>
        </w:rPr>
        <w:t>במידה ש</w:t>
      </w:r>
      <w:r w:rsidRPr="005E0B9C">
        <w:rPr>
          <w:rFonts w:hint="cs"/>
          <w:rtl/>
        </w:rPr>
        <w:t>ההתקשרות</w:t>
      </w:r>
      <w:r w:rsidRPr="005E0B9C">
        <w:rPr>
          <w:rtl/>
        </w:rPr>
        <w:t xml:space="preserve"> </w:t>
      </w:r>
      <w:r w:rsidRPr="005E0B9C">
        <w:rPr>
          <w:rFonts w:hint="cs"/>
          <w:rtl/>
        </w:rPr>
        <w:t>ת</w:t>
      </w:r>
      <w:r w:rsidRPr="005E0B9C">
        <w:rPr>
          <w:rtl/>
        </w:rPr>
        <w:t>וארך על פי ה</w:t>
      </w:r>
      <w:r w:rsidRPr="005E0B9C">
        <w:rPr>
          <w:rFonts w:hint="cs"/>
          <w:rtl/>
        </w:rPr>
        <w:t>אפשרות</w:t>
      </w:r>
      <w:r w:rsidRPr="005E0B9C">
        <w:rPr>
          <w:rtl/>
        </w:rPr>
        <w:t xml:space="preserve"> הנתונה למזמין לפי סעיף 3.</w:t>
      </w:r>
      <w:r w:rsidR="00250680">
        <w:rPr>
          <w:rFonts w:hint="cs"/>
          <w:rtl/>
        </w:rPr>
        <w:t>3</w:t>
      </w:r>
      <w:r w:rsidRPr="005E0B9C">
        <w:rPr>
          <w:rtl/>
        </w:rPr>
        <w:t xml:space="preserve">.2 לעיל מתחייב </w:t>
      </w:r>
      <w:r w:rsidRPr="005E0B9C">
        <w:rPr>
          <w:rFonts w:hint="cs"/>
          <w:rtl/>
        </w:rPr>
        <w:t>הזוכה</w:t>
      </w:r>
      <w:r w:rsidRPr="005E0B9C">
        <w:rPr>
          <w:rtl/>
        </w:rPr>
        <w:t xml:space="preserve"> להאריך את תוקפה של הערבות האמורה עד ל-60 יום לאחר תום תקופת ההתקשרות הנוספת.</w:t>
      </w:r>
    </w:p>
    <w:p w14:paraId="004673F0" w14:textId="77777777" w:rsidR="00C609D0" w:rsidRPr="005E0B9C" w:rsidRDefault="00C609D0" w:rsidP="00C609D0">
      <w:pPr>
        <w:numPr>
          <w:ilvl w:val="2"/>
          <w:numId w:val="19"/>
        </w:numPr>
      </w:pPr>
      <w:r w:rsidRPr="005E0B9C">
        <w:rPr>
          <w:rtl/>
        </w:rPr>
        <w:t>הערבות תוחזר לזוכה עם מילוי כל התחייבויותיו לשביעות רצונו של המזמין, ובהתאם ל</w:t>
      </w:r>
      <w:r w:rsidRPr="005E0B9C">
        <w:rPr>
          <w:rFonts w:hint="cs"/>
          <w:rtl/>
        </w:rPr>
        <w:t>הסכם</w:t>
      </w:r>
      <w:r w:rsidRPr="005E0B9C">
        <w:rPr>
          <w:rtl/>
        </w:rPr>
        <w:t xml:space="preserve"> </w:t>
      </w:r>
      <w:r w:rsidRPr="005E0B9C">
        <w:rPr>
          <w:rFonts w:hint="cs"/>
          <w:rtl/>
        </w:rPr>
        <w:t>ההתקשרות</w:t>
      </w:r>
      <w:r w:rsidRPr="005E0B9C">
        <w:rPr>
          <w:rtl/>
        </w:rPr>
        <w:t xml:space="preserve">. </w:t>
      </w:r>
    </w:p>
    <w:p w14:paraId="29DA5FAF" w14:textId="3C1E23AD" w:rsidR="00C609D0" w:rsidRPr="005E0B9C" w:rsidRDefault="00C609D0" w:rsidP="00AD2FCC">
      <w:pPr>
        <w:numPr>
          <w:ilvl w:val="1"/>
          <w:numId w:val="19"/>
        </w:numPr>
      </w:pPr>
      <w:r w:rsidRPr="005E0B9C">
        <w:rPr>
          <w:rFonts w:hint="eastAsia"/>
          <w:rtl/>
        </w:rPr>
        <w:t>טרם</w:t>
      </w:r>
      <w:r w:rsidRPr="005E0B9C">
        <w:rPr>
          <w:rtl/>
        </w:rPr>
        <w:t xml:space="preserve"> תחילת מתן השירותים וכתנאי להם, ימסור הזוכה התחייבות למניעת ניגוד </w:t>
      </w:r>
      <w:r w:rsidRPr="005E0B9C">
        <w:rPr>
          <w:rFonts w:hint="eastAsia"/>
          <w:rtl/>
        </w:rPr>
        <w:t>עניינים</w:t>
      </w:r>
      <w:r w:rsidRPr="005E0B9C">
        <w:rPr>
          <w:rtl/>
        </w:rPr>
        <w:t xml:space="preserve"> בנוסח המצורף להסכם כנספח 2</w:t>
      </w:r>
      <w:r w:rsidRPr="005E0B9C">
        <w:rPr>
          <w:rFonts w:hint="cs"/>
          <w:rtl/>
        </w:rPr>
        <w:t xml:space="preserve"> להסכם</w:t>
      </w:r>
      <w:r w:rsidRPr="005E0B9C">
        <w:rPr>
          <w:rtl/>
        </w:rPr>
        <w:t xml:space="preserve"> חתומה על ידי הזוכה </w:t>
      </w:r>
      <w:r w:rsidR="00AD2FCC">
        <w:rPr>
          <w:rFonts w:hint="cs"/>
          <w:rtl/>
        </w:rPr>
        <w:t xml:space="preserve">ובכללה התחייבות להחתים על הנספח את כל הגורמים הנוטלים חלק במתן השירותים על ידו. </w:t>
      </w:r>
    </w:p>
    <w:p w14:paraId="42DA0F17" w14:textId="7D85C639" w:rsidR="00AD2FCC" w:rsidRDefault="00C609D0" w:rsidP="00AD2FCC">
      <w:pPr>
        <w:numPr>
          <w:ilvl w:val="1"/>
          <w:numId w:val="19"/>
        </w:numPr>
        <w:rPr>
          <w:rtl/>
        </w:rPr>
      </w:pPr>
      <w:r w:rsidRPr="005E0B9C">
        <w:rPr>
          <w:rFonts w:hint="eastAsia"/>
          <w:rtl/>
        </w:rPr>
        <w:t>טרם</w:t>
      </w:r>
      <w:r w:rsidRPr="005E0B9C">
        <w:rPr>
          <w:rtl/>
        </w:rPr>
        <w:t xml:space="preserve"> </w:t>
      </w:r>
      <w:r w:rsidRPr="005E0B9C">
        <w:rPr>
          <w:rFonts w:hint="eastAsia"/>
          <w:rtl/>
        </w:rPr>
        <w:t>תחילת</w:t>
      </w:r>
      <w:r w:rsidRPr="005E0B9C">
        <w:rPr>
          <w:rtl/>
        </w:rPr>
        <w:t xml:space="preserve"> </w:t>
      </w:r>
      <w:r w:rsidRPr="005E0B9C">
        <w:rPr>
          <w:rFonts w:hint="eastAsia"/>
          <w:rtl/>
        </w:rPr>
        <w:t>מתן</w:t>
      </w:r>
      <w:r w:rsidRPr="005E0B9C">
        <w:rPr>
          <w:rtl/>
        </w:rPr>
        <w:t xml:space="preserve"> </w:t>
      </w:r>
      <w:r w:rsidRPr="005E0B9C">
        <w:rPr>
          <w:rFonts w:hint="eastAsia"/>
          <w:rtl/>
        </w:rPr>
        <w:t>השירותים</w:t>
      </w:r>
      <w:r w:rsidRPr="005E0B9C">
        <w:rPr>
          <w:rtl/>
        </w:rPr>
        <w:t xml:space="preserve"> </w:t>
      </w:r>
      <w:r w:rsidRPr="005E0B9C">
        <w:rPr>
          <w:rFonts w:hint="eastAsia"/>
          <w:rtl/>
        </w:rPr>
        <w:t>וכתנאי</w:t>
      </w:r>
      <w:r w:rsidRPr="005E0B9C">
        <w:rPr>
          <w:rtl/>
        </w:rPr>
        <w:t xml:space="preserve"> </w:t>
      </w:r>
      <w:r w:rsidRPr="005E0B9C">
        <w:rPr>
          <w:rFonts w:hint="eastAsia"/>
          <w:rtl/>
        </w:rPr>
        <w:t>להם</w:t>
      </w:r>
      <w:r w:rsidRPr="005E0B9C">
        <w:rPr>
          <w:rtl/>
        </w:rPr>
        <w:t xml:space="preserve">, </w:t>
      </w:r>
      <w:r w:rsidRPr="005E0B9C">
        <w:rPr>
          <w:rFonts w:hint="eastAsia"/>
          <w:rtl/>
        </w:rPr>
        <w:t>ימסור</w:t>
      </w:r>
      <w:r w:rsidRPr="005E0B9C">
        <w:rPr>
          <w:rtl/>
        </w:rPr>
        <w:t xml:space="preserve"> </w:t>
      </w:r>
      <w:r w:rsidRPr="005E0B9C">
        <w:rPr>
          <w:rFonts w:hint="eastAsia"/>
          <w:rtl/>
        </w:rPr>
        <w:t>הזוכה</w:t>
      </w:r>
      <w:r w:rsidRPr="005E0B9C">
        <w:rPr>
          <w:rtl/>
        </w:rPr>
        <w:t xml:space="preserve"> </w:t>
      </w:r>
      <w:r w:rsidRPr="005E0B9C">
        <w:rPr>
          <w:rFonts w:hint="eastAsia"/>
          <w:rtl/>
        </w:rPr>
        <w:t>התחייבות</w:t>
      </w:r>
      <w:r w:rsidRPr="005E0B9C">
        <w:rPr>
          <w:rtl/>
        </w:rPr>
        <w:t xml:space="preserve"> </w:t>
      </w:r>
      <w:r w:rsidRPr="005E0B9C">
        <w:rPr>
          <w:rFonts w:hint="eastAsia"/>
          <w:rtl/>
        </w:rPr>
        <w:t>לשמירה</w:t>
      </w:r>
      <w:r w:rsidRPr="005E0B9C">
        <w:rPr>
          <w:rtl/>
        </w:rPr>
        <w:t xml:space="preserve"> </w:t>
      </w:r>
      <w:r w:rsidRPr="005E0B9C">
        <w:rPr>
          <w:rFonts w:hint="eastAsia"/>
          <w:rtl/>
        </w:rPr>
        <w:t>על</w:t>
      </w:r>
      <w:r w:rsidRPr="005E0B9C">
        <w:rPr>
          <w:rtl/>
        </w:rPr>
        <w:t xml:space="preserve"> </w:t>
      </w:r>
      <w:r w:rsidRPr="005E0B9C">
        <w:rPr>
          <w:rFonts w:hint="eastAsia"/>
          <w:rtl/>
        </w:rPr>
        <w:t>סודיות</w:t>
      </w:r>
      <w:r w:rsidRPr="005E0B9C">
        <w:rPr>
          <w:rtl/>
        </w:rPr>
        <w:t xml:space="preserve"> </w:t>
      </w:r>
      <w:r w:rsidRPr="005E0B9C">
        <w:rPr>
          <w:rFonts w:hint="eastAsia"/>
          <w:rtl/>
        </w:rPr>
        <w:t>בנוסח</w:t>
      </w:r>
      <w:r w:rsidRPr="005E0B9C">
        <w:rPr>
          <w:rtl/>
        </w:rPr>
        <w:t xml:space="preserve"> </w:t>
      </w:r>
      <w:r w:rsidRPr="005E0B9C">
        <w:rPr>
          <w:rFonts w:hint="eastAsia"/>
          <w:rtl/>
        </w:rPr>
        <w:t>המצורף</w:t>
      </w:r>
      <w:r w:rsidRPr="005E0B9C">
        <w:rPr>
          <w:rtl/>
        </w:rPr>
        <w:t xml:space="preserve"> </w:t>
      </w:r>
      <w:r w:rsidRPr="005E0B9C">
        <w:rPr>
          <w:rFonts w:hint="eastAsia"/>
          <w:rtl/>
        </w:rPr>
        <w:t>להסכם</w:t>
      </w:r>
      <w:r w:rsidRPr="005E0B9C">
        <w:rPr>
          <w:rtl/>
        </w:rPr>
        <w:t xml:space="preserve"> </w:t>
      </w:r>
      <w:r w:rsidRPr="005E0B9C">
        <w:rPr>
          <w:rFonts w:hint="cs"/>
          <w:rtl/>
        </w:rPr>
        <w:t>כנספח</w:t>
      </w:r>
      <w:r w:rsidRPr="005E0B9C">
        <w:rPr>
          <w:rtl/>
        </w:rPr>
        <w:t xml:space="preserve"> 1</w:t>
      </w:r>
      <w:r w:rsidRPr="005E0B9C">
        <w:rPr>
          <w:rFonts w:hint="cs"/>
          <w:rtl/>
        </w:rPr>
        <w:t xml:space="preserve"> להסכם</w:t>
      </w:r>
      <w:r w:rsidRPr="005E0B9C">
        <w:rPr>
          <w:rtl/>
        </w:rPr>
        <w:t xml:space="preserve"> </w:t>
      </w:r>
      <w:r w:rsidRPr="005E0B9C">
        <w:rPr>
          <w:rFonts w:hint="eastAsia"/>
          <w:rtl/>
        </w:rPr>
        <w:t>חתומה</w:t>
      </w:r>
      <w:r w:rsidRPr="005E0B9C">
        <w:rPr>
          <w:rtl/>
        </w:rPr>
        <w:t xml:space="preserve"> </w:t>
      </w:r>
      <w:r w:rsidRPr="005E0B9C">
        <w:rPr>
          <w:rFonts w:hint="eastAsia"/>
          <w:rtl/>
        </w:rPr>
        <w:t>על</w:t>
      </w:r>
      <w:r w:rsidRPr="005E0B9C">
        <w:rPr>
          <w:rtl/>
        </w:rPr>
        <w:t xml:space="preserve"> </w:t>
      </w:r>
      <w:r w:rsidRPr="005E0B9C">
        <w:rPr>
          <w:rFonts w:hint="eastAsia"/>
          <w:rtl/>
        </w:rPr>
        <w:t>ידי</w:t>
      </w:r>
      <w:r w:rsidRPr="005E0B9C">
        <w:rPr>
          <w:rtl/>
        </w:rPr>
        <w:t xml:space="preserve"> </w:t>
      </w:r>
      <w:r w:rsidRPr="005E0B9C">
        <w:rPr>
          <w:rFonts w:hint="eastAsia"/>
          <w:rtl/>
        </w:rPr>
        <w:t>הזוכה</w:t>
      </w:r>
      <w:r w:rsidRPr="005E0B9C">
        <w:rPr>
          <w:rtl/>
        </w:rPr>
        <w:t xml:space="preserve"> </w:t>
      </w:r>
      <w:r w:rsidR="00AD2FCC">
        <w:rPr>
          <w:rtl/>
        </w:rPr>
        <w:t xml:space="preserve">ובכללה התחייבות להחתים על הנספח את כל הגורמים הנוטלים חלק במתן השירותים על ידו. </w:t>
      </w:r>
    </w:p>
    <w:p w14:paraId="361515FA" w14:textId="77777777" w:rsidR="00C609D0" w:rsidRPr="005E0B9C" w:rsidRDefault="00C609D0" w:rsidP="00C609D0">
      <w:pPr>
        <w:numPr>
          <w:ilvl w:val="1"/>
          <w:numId w:val="19"/>
        </w:numPr>
      </w:pPr>
      <w:r w:rsidRPr="005E0B9C">
        <w:rPr>
          <w:rFonts w:hint="eastAsia"/>
          <w:rtl/>
        </w:rPr>
        <w:t>טרם</w:t>
      </w:r>
      <w:r w:rsidRPr="005E0B9C">
        <w:rPr>
          <w:rtl/>
        </w:rPr>
        <w:t xml:space="preserve"> </w:t>
      </w:r>
      <w:r w:rsidRPr="005E0B9C">
        <w:rPr>
          <w:rFonts w:hint="eastAsia"/>
          <w:rtl/>
        </w:rPr>
        <w:t>תחילת</w:t>
      </w:r>
      <w:r w:rsidRPr="005E0B9C">
        <w:rPr>
          <w:rtl/>
        </w:rPr>
        <w:t xml:space="preserve"> </w:t>
      </w:r>
      <w:r w:rsidRPr="005E0B9C">
        <w:rPr>
          <w:rFonts w:hint="eastAsia"/>
          <w:rtl/>
        </w:rPr>
        <w:t>מתן</w:t>
      </w:r>
      <w:r w:rsidRPr="005E0B9C">
        <w:rPr>
          <w:rtl/>
        </w:rPr>
        <w:t xml:space="preserve"> </w:t>
      </w:r>
      <w:r w:rsidRPr="005E0B9C">
        <w:rPr>
          <w:rFonts w:hint="eastAsia"/>
          <w:rtl/>
        </w:rPr>
        <w:t>השירותים</w:t>
      </w:r>
      <w:r w:rsidRPr="005E0B9C">
        <w:rPr>
          <w:rtl/>
        </w:rPr>
        <w:t xml:space="preserve"> </w:t>
      </w:r>
      <w:r w:rsidRPr="005E0B9C">
        <w:rPr>
          <w:rFonts w:hint="eastAsia"/>
          <w:rtl/>
        </w:rPr>
        <w:t>וכתנאי</w:t>
      </w:r>
      <w:r w:rsidRPr="005E0B9C">
        <w:rPr>
          <w:rtl/>
        </w:rPr>
        <w:t xml:space="preserve"> </w:t>
      </w:r>
      <w:r w:rsidRPr="005E0B9C">
        <w:rPr>
          <w:rFonts w:hint="eastAsia"/>
          <w:rtl/>
        </w:rPr>
        <w:t>להם</w:t>
      </w:r>
      <w:r w:rsidRPr="005E0B9C">
        <w:rPr>
          <w:rtl/>
        </w:rPr>
        <w:t xml:space="preserve">, </w:t>
      </w:r>
      <w:r w:rsidRPr="005E0B9C">
        <w:rPr>
          <w:rFonts w:hint="eastAsia"/>
          <w:rtl/>
        </w:rPr>
        <w:t>ימסור</w:t>
      </w:r>
      <w:r w:rsidRPr="005E0B9C">
        <w:rPr>
          <w:rtl/>
        </w:rPr>
        <w:t xml:space="preserve"> </w:t>
      </w:r>
      <w:r w:rsidRPr="005E0B9C">
        <w:rPr>
          <w:rFonts w:hint="eastAsia"/>
          <w:rtl/>
        </w:rPr>
        <w:t>הזוכה</w:t>
      </w:r>
      <w:r w:rsidRPr="005E0B9C">
        <w:rPr>
          <w:rtl/>
        </w:rPr>
        <w:t xml:space="preserve"> </w:t>
      </w:r>
      <w:r w:rsidRPr="005E0B9C">
        <w:rPr>
          <w:rFonts w:hint="eastAsia"/>
          <w:rtl/>
        </w:rPr>
        <w:t>אישור</w:t>
      </w:r>
      <w:r w:rsidRPr="005E0B9C">
        <w:rPr>
          <w:rtl/>
        </w:rPr>
        <w:t xml:space="preserve"> </w:t>
      </w:r>
      <w:r w:rsidRPr="005E0B9C">
        <w:rPr>
          <w:rFonts w:hint="eastAsia"/>
          <w:rtl/>
        </w:rPr>
        <w:t>על</w:t>
      </w:r>
      <w:r w:rsidRPr="005E0B9C">
        <w:rPr>
          <w:rtl/>
        </w:rPr>
        <w:t xml:space="preserve"> </w:t>
      </w:r>
      <w:r w:rsidRPr="005E0B9C">
        <w:rPr>
          <w:rFonts w:hint="eastAsia"/>
          <w:rtl/>
        </w:rPr>
        <w:t>קיום</w:t>
      </w:r>
      <w:r w:rsidRPr="005E0B9C">
        <w:rPr>
          <w:rtl/>
        </w:rPr>
        <w:t xml:space="preserve"> </w:t>
      </w:r>
      <w:r w:rsidRPr="005E0B9C">
        <w:rPr>
          <w:rFonts w:hint="eastAsia"/>
          <w:rtl/>
        </w:rPr>
        <w:t>ביטוחים</w:t>
      </w:r>
      <w:r w:rsidRPr="005E0B9C">
        <w:rPr>
          <w:rtl/>
        </w:rPr>
        <w:t>, כמפורט בתנאי</w:t>
      </w:r>
      <w:r w:rsidRPr="005E0B9C">
        <w:rPr>
          <w:rFonts w:hint="cs"/>
          <w:rtl/>
        </w:rPr>
        <w:t xml:space="preserve"> ההסכם (</w:t>
      </w:r>
      <w:r w:rsidRPr="005E0B9C">
        <w:rPr>
          <w:rFonts w:hint="eastAsia"/>
          <w:rtl/>
        </w:rPr>
        <w:t>סעיף</w:t>
      </w:r>
      <w:r w:rsidRPr="005E0B9C">
        <w:rPr>
          <w:rtl/>
        </w:rPr>
        <w:t xml:space="preserve"> </w:t>
      </w:r>
      <w:r w:rsidRPr="005E0B9C">
        <w:rPr>
          <w:rFonts w:hint="cs"/>
          <w:rtl/>
        </w:rPr>
        <w:softHyphen/>
      </w:r>
      <w:r w:rsidRPr="005E0B9C">
        <w:rPr>
          <w:rFonts w:hint="cs"/>
          <w:rtl/>
        </w:rPr>
        <w:softHyphen/>
        <w:t xml:space="preserve"> 24 </w:t>
      </w:r>
      <w:r w:rsidRPr="005E0B9C">
        <w:rPr>
          <w:rFonts w:hint="eastAsia"/>
          <w:rtl/>
        </w:rPr>
        <w:t>להסכם</w:t>
      </w:r>
      <w:r w:rsidRPr="005E0B9C">
        <w:rPr>
          <w:rFonts w:hint="cs"/>
          <w:rtl/>
        </w:rPr>
        <w:t xml:space="preserve">), </w:t>
      </w:r>
      <w:r w:rsidRPr="005E0B9C">
        <w:rPr>
          <w:rFonts w:hint="eastAsia"/>
          <w:rtl/>
        </w:rPr>
        <w:t>חתומה</w:t>
      </w:r>
      <w:r w:rsidRPr="005E0B9C">
        <w:rPr>
          <w:rtl/>
        </w:rPr>
        <w:t xml:space="preserve"> </w:t>
      </w:r>
      <w:r w:rsidRPr="005E0B9C">
        <w:rPr>
          <w:rFonts w:hint="eastAsia"/>
          <w:rtl/>
        </w:rPr>
        <w:t>על</w:t>
      </w:r>
      <w:r w:rsidRPr="005E0B9C">
        <w:rPr>
          <w:rtl/>
        </w:rPr>
        <w:t xml:space="preserve"> </w:t>
      </w:r>
      <w:r w:rsidRPr="005E0B9C">
        <w:rPr>
          <w:rFonts w:hint="eastAsia"/>
          <w:rtl/>
        </w:rPr>
        <w:t>ידי</w:t>
      </w:r>
      <w:r w:rsidRPr="005E0B9C">
        <w:rPr>
          <w:rtl/>
        </w:rPr>
        <w:t xml:space="preserve"> </w:t>
      </w:r>
      <w:r w:rsidRPr="005E0B9C">
        <w:rPr>
          <w:rFonts w:hint="eastAsia"/>
          <w:rtl/>
        </w:rPr>
        <w:t>המבטח</w:t>
      </w:r>
      <w:r w:rsidRPr="005E0B9C">
        <w:rPr>
          <w:rtl/>
        </w:rPr>
        <w:t>.</w:t>
      </w:r>
    </w:p>
    <w:p w14:paraId="61F8FA6D" w14:textId="77777777" w:rsidR="00C609D0" w:rsidRPr="005E0B9C" w:rsidRDefault="00C609D0" w:rsidP="00C609D0">
      <w:pPr>
        <w:numPr>
          <w:ilvl w:val="1"/>
          <w:numId w:val="19"/>
        </w:numPr>
      </w:pPr>
      <w:r w:rsidRPr="005E0B9C">
        <w:rPr>
          <w:rFonts w:hint="cs"/>
          <w:rtl/>
        </w:rPr>
        <w:t>הזוכה מתחייב כי עד למועד חתימת הסכם ההתקשרות יוצגו המפרט הטכני ותמונת הרכב הזוכה בדף נפרד באתר האינטרנט של היבואן הזוכה.</w:t>
      </w:r>
    </w:p>
    <w:p w14:paraId="27AC02F0" w14:textId="77777777" w:rsidR="00C609D0" w:rsidRPr="005E0B9C" w:rsidRDefault="00C609D0" w:rsidP="00C609D0">
      <w:pPr>
        <w:numPr>
          <w:ilvl w:val="1"/>
          <w:numId w:val="19"/>
        </w:numPr>
      </w:pPr>
      <w:r w:rsidRPr="005E0B9C">
        <w:rPr>
          <w:rFonts w:hint="cs"/>
          <w:rtl/>
        </w:rPr>
        <w:t>הזוכה</w:t>
      </w:r>
      <w:r w:rsidRPr="005E0B9C">
        <w:rPr>
          <w:rtl/>
        </w:rPr>
        <w:t xml:space="preserve"> </w:t>
      </w:r>
      <w:r w:rsidRPr="005E0B9C">
        <w:rPr>
          <w:rFonts w:hint="cs"/>
          <w:rtl/>
        </w:rPr>
        <w:t>מתחייב</w:t>
      </w:r>
      <w:r w:rsidRPr="005E0B9C">
        <w:rPr>
          <w:rtl/>
        </w:rPr>
        <w:t xml:space="preserve"> </w:t>
      </w:r>
      <w:r w:rsidRPr="005E0B9C">
        <w:rPr>
          <w:rFonts w:hint="cs"/>
          <w:rtl/>
        </w:rPr>
        <w:t>כי</w:t>
      </w:r>
      <w:r w:rsidRPr="005E0B9C">
        <w:rPr>
          <w:rtl/>
        </w:rPr>
        <w:t xml:space="preserve"> </w:t>
      </w:r>
      <w:r w:rsidRPr="005E0B9C">
        <w:rPr>
          <w:rFonts w:hint="cs"/>
          <w:rtl/>
        </w:rPr>
        <w:t>עד</w:t>
      </w:r>
      <w:r w:rsidRPr="005E0B9C">
        <w:rPr>
          <w:rtl/>
        </w:rPr>
        <w:t xml:space="preserve"> </w:t>
      </w:r>
      <w:r w:rsidRPr="005E0B9C">
        <w:rPr>
          <w:rFonts w:hint="cs"/>
          <w:rtl/>
        </w:rPr>
        <w:t>למועד</w:t>
      </w:r>
      <w:r w:rsidRPr="005E0B9C">
        <w:rPr>
          <w:rtl/>
        </w:rPr>
        <w:t xml:space="preserve"> </w:t>
      </w:r>
      <w:r w:rsidRPr="005E0B9C">
        <w:rPr>
          <w:rFonts w:hint="cs"/>
          <w:rtl/>
        </w:rPr>
        <w:t>חתימת</w:t>
      </w:r>
      <w:r w:rsidRPr="005E0B9C">
        <w:rPr>
          <w:rtl/>
        </w:rPr>
        <w:t xml:space="preserve"> </w:t>
      </w:r>
      <w:r w:rsidRPr="005E0B9C">
        <w:rPr>
          <w:rFonts w:hint="cs"/>
          <w:rtl/>
        </w:rPr>
        <w:t>הסכם</w:t>
      </w:r>
      <w:r w:rsidRPr="005E0B9C">
        <w:rPr>
          <w:rtl/>
        </w:rPr>
        <w:t xml:space="preserve"> </w:t>
      </w:r>
      <w:r w:rsidRPr="005E0B9C">
        <w:rPr>
          <w:rFonts w:hint="cs"/>
          <w:rtl/>
        </w:rPr>
        <w:t>ההתקשרות</w:t>
      </w:r>
      <w:r w:rsidRPr="005E0B9C">
        <w:rPr>
          <w:rtl/>
        </w:rPr>
        <w:t xml:space="preserve"> </w:t>
      </w:r>
      <w:r w:rsidRPr="005E0B9C">
        <w:rPr>
          <w:rFonts w:hint="cs"/>
          <w:rtl/>
        </w:rPr>
        <w:t>הוא</w:t>
      </w:r>
      <w:r w:rsidRPr="005E0B9C">
        <w:rPr>
          <w:rtl/>
        </w:rPr>
        <w:t xml:space="preserve"> </w:t>
      </w:r>
      <w:r w:rsidRPr="005E0B9C">
        <w:rPr>
          <w:rFonts w:hint="cs"/>
          <w:rtl/>
        </w:rPr>
        <w:t>יעביר</w:t>
      </w:r>
      <w:r w:rsidRPr="005E0B9C">
        <w:rPr>
          <w:rtl/>
        </w:rPr>
        <w:t xml:space="preserve"> </w:t>
      </w:r>
      <w:r w:rsidRPr="005E0B9C">
        <w:rPr>
          <w:rFonts w:hint="cs"/>
          <w:rtl/>
        </w:rPr>
        <w:t>לידי</w:t>
      </w:r>
      <w:r w:rsidRPr="005E0B9C">
        <w:rPr>
          <w:rtl/>
        </w:rPr>
        <w:t xml:space="preserve"> </w:t>
      </w:r>
      <w:r w:rsidRPr="005E0B9C">
        <w:rPr>
          <w:rFonts w:hint="cs"/>
          <w:rtl/>
        </w:rPr>
        <w:t>המזמין</w:t>
      </w:r>
      <w:r w:rsidRPr="005E0B9C">
        <w:rPr>
          <w:rtl/>
        </w:rPr>
        <w:t xml:space="preserve">, </w:t>
      </w:r>
      <w:r w:rsidRPr="005E0B9C">
        <w:rPr>
          <w:rFonts w:hint="cs"/>
          <w:rtl/>
        </w:rPr>
        <w:t>בכתב</w:t>
      </w:r>
      <w:r w:rsidRPr="005E0B9C">
        <w:rPr>
          <w:rtl/>
        </w:rPr>
        <w:t xml:space="preserve">, </w:t>
      </w:r>
      <w:r w:rsidRPr="005E0B9C">
        <w:rPr>
          <w:rFonts w:hint="cs"/>
          <w:rtl/>
        </w:rPr>
        <w:t>את</w:t>
      </w:r>
      <w:r w:rsidRPr="005E0B9C">
        <w:rPr>
          <w:rtl/>
        </w:rPr>
        <w:t xml:space="preserve"> </w:t>
      </w:r>
      <w:r w:rsidRPr="005E0B9C">
        <w:rPr>
          <w:rFonts w:hint="cs"/>
          <w:rtl/>
        </w:rPr>
        <w:t>פרטי</w:t>
      </w:r>
      <w:r w:rsidRPr="005E0B9C">
        <w:rPr>
          <w:rtl/>
        </w:rPr>
        <w:t xml:space="preserve"> </w:t>
      </w:r>
      <w:r w:rsidRPr="005E0B9C">
        <w:rPr>
          <w:rFonts w:hint="cs"/>
          <w:rtl/>
        </w:rPr>
        <w:t>הקשר</w:t>
      </w:r>
      <w:r w:rsidRPr="005E0B9C">
        <w:rPr>
          <w:rtl/>
        </w:rPr>
        <w:t xml:space="preserve"> </w:t>
      </w:r>
      <w:r w:rsidRPr="005E0B9C">
        <w:rPr>
          <w:rFonts w:hint="cs"/>
          <w:rtl/>
        </w:rPr>
        <w:t>של</w:t>
      </w:r>
      <w:r w:rsidRPr="005E0B9C">
        <w:rPr>
          <w:rtl/>
        </w:rPr>
        <w:t xml:space="preserve"> </w:t>
      </w:r>
      <w:r w:rsidRPr="005E0B9C">
        <w:rPr>
          <w:rFonts w:hint="cs"/>
          <w:rtl/>
        </w:rPr>
        <w:t>הגורם</w:t>
      </w:r>
      <w:r w:rsidRPr="005E0B9C">
        <w:rPr>
          <w:rtl/>
        </w:rPr>
        <w:t xml:space="preserve"> </w:t>
      </w:r>
      <w:r w:rsidRPr="005E0B9C">
        <w:rPr>
          <w:rFonts w:hint="cs"/>
          <w:rtl/>
        </w:rPr>
        <w:t>שאליו</w:t>
      </w:r>
      <w:r w:rsidRPr="005E0B9C">
        <w:rPr>
          <w:rtl/>
        </w:rPr>
        <w:t xml:space="preserve"> </w:t>
      </w:r>
      <w:r w:rsidRPr="005E0B9C">
        <w:rPr>
          <w:rFonts w:hint="cs"/>
          <w:rtl/>
        </w:rPr>
        <w:t>המזמין</w:t>
      </w:r>
      <w:r w:rsidRPr="005E0B9C">
        <w:rPr>
          <w:rtl/>
        </w:rPr>
        <w:t xml:space="preserve"> </w:t>
      </w:r>
      <w:r w:rsidRPr="005E0B9C">
        <w:rPr>
          <w:rFonts w:hint="cs"/>
          <w:rtl/>
        </w:rPr>
        <w:t>יישלח</w:t>
      </w:r>
      <w:r w:rsidRPr="005E0B9C">
        <w:rPr>
          <w:rtl/>
        </w:rPr>
        <w:t xml:space="preserve"> </w:t>
      </w:r>
      <w:r w:rsidRPr="005E0B9C">
        <w:rPr>
          <w:rFonts w:hint="cs"/>
          <w:rtl/>
        </w:rPr>
        <w:t>את</w:t>
      </w:r>
      <w:r w:rsidRPr="005E0B9C">
        <w:rPr>
          <w:rtl/>
        </w:rPr>
        <w:t xml:space="preserve"> </w:t>
      </w:r>
      <w:r w:rsidRPr="005E0B9C">
        <w:rPr>
          <w:rFonts w:hint="cs"/>
          <w:rtl/>
        </w:rPr>
        <w:t>טופס</w:t>
      </w:r>
      <w:r w:rsidRPr="005E0B9C">
        <w:rPr>
          <w:rtl/>
        </w:rPr>
        <w:t xml:space="preserve"> </w:t>
      </w:r>
      <w:r w:rsidRPr="005E0B9C">
        <w:rPr>
          <w:rFonts w:hint="cs"/>
          <w:rtl/>
        </w:rPr>
        <w:t>הזמנת</w:t>
      </w:r>
      <w:r w:rsidRPr="005E0B9C">
        <w:rPr>
          <w:rtl/>
        </w:rPr>
        <w:t xml:space="preserve"> </w:t>
      </w:r>
      <w:r w:rsidRPr="005E0B9C">
        <w:rPr>
          <w:rFonts w:hint="cs"/>
          <w:rtl/>
        </w:rPr>
        <w:t>הרכב</w:t>
      </w:r>
      <w:r w:rsidRPr="005E0B9C">
        <w:rPr>
          <w:rtl/>
        </w:rPr>
        <w:t xml:space="preserve"> </w:t>
      </w:r>
      <w:r w:rsidRPr="005E0B9C">
        <w:rPr>
          <w:rFonts w:hint="cs"/>
          <w:rtl/>
        </w:rPr>
        <w:t>בהתאם</w:t>
      </w:r>
      <w:r w:rsidRPr="005E0B9C">
        <w:rPr>
          <w:rtl/>
        </w:rPr>
        <w:t xml:space="preserve"> </w:t>
      </w:r>
      <w:r w:rsidRPr="005E0B9C">
        <w:rPr>
          <w:rFonts w:hint="cs"/>
          <w:rtl/>
        </w:rPr>
        <w:t>לסעיף</w:t>
      </w:r>
      <w:r w:rsidRPr="005E0B9C">
        <w:rPr>
          <w:rtl/>
        </w:rPr>
        <w:t xml:space="preserve"> 15.1.</w:t>
      </w:r>
    </w:p>
    <w:p w14:paraId="0CF974C7" w14:textId="77777777" w:rsidR="00C609D0" w:rsidRDefault="00C609D0" w:rsidP="00C609D0">
      <w:pPr>
        <w:numPr>
          <w:ilvl w:val="1"/>
          <w:numId w:val="19"/>
        </w:numPr>
      </w:pPr>
      <w:r w:rsidRPr="005E0B9C">
        <w:rPr>
          <w:rFonts w:hint="eastAsia"/>
          <w:rtl/>
        </w:rPr>
        <w:t>לא</w:t>
      </w:r>
      <w:r w:rsidRPr="005E0B9C">
        <w:rPr>
          <w:rtl/>
        </w:rPr>
        <w:t xml:space="preserve"> </w:t>
      </w:r>
      <w:r w:rsidRPr="005E0B9C">
        <w:rPr>
          <w:rFonts w:hint="eastAsia"/>
          <w:rtl/>
        </w:rPr>
        <w:t>המציא</w:t>
      </w:r>
      <w:r w:rsidRPr="005E0B9C">
        <w:rPr>
          <w:rtl/>
        </w:rPr>
        <w:t xml:space="preserve"> </w:t>
      </w:r>
      <w:r w:rsidRPr="005E0B9C">
        <w:rPr>
          <w:rFonts w:hint="eastAsia"/>
          <w:rtl/>
        </w:rPr>
        <w:t>ה</w:t>
      </w:r>
      <w:r w:rsidRPr="005E0B9C">
        <w:rPr>
          <w:rtl/>
        </w:rPr>
        <w:t xml:space="preserve">זוכה את המסמכים הדרושים כאמור בסעיף זה במועדים הנקובים, </w:t>
      </w:r>
      <w:r w:rsidRPr="005E0B9C">
        <w:rPr>
          <w:rFonts w:hint="eastAsia"/>
          <w:rtl/>
        </w:rPr>
        <w:t>ייראו</w:t>
      </w:r>
      <w:r w:rsidRPr="005E0B9C">
        <w:rPr>
          <w:rtl/>
        </w:rPr>
        <w:t xml:space="preserve"> </w:t>
      </w:r>
      <w:r w:rsidRPr="005E0B9C">
        <w:rPr>
          <w:rFonts w:hint="eastAsia"/>
          <w:rtl/>
        </w:rPr>
        <w:t>את</w:t>
      </w:r>
      <w:r w:rsidRPr="005E0B9C">
        <w:rPr>
          <w:rtl/>
        </w:rPr>
        <w:t xml:space="preserve"> </w:t>
      </w:r>
      <w:r w:rsidRPr="005E0B9C">
        <w:rPr>
          <w:rFonts w:hint="eastAsia"/>
          <w:rtl/>
        </w:rPr>
        <w:t>הזוכה</w:t>
      </w:r>
      <w:r w:rsidRPr="005E0B9C">
        <w:rPr>
          <w:rtl/>
        </w:rPr>
        <w:t xml:space="preserve"> </w:t>
      </w:r>
      <w:r w:rsidRPr="005E0B9C">
        <w:rPr>
          <w:rFonts w:hint="eastAsia"/>
          <w:rtl/>
        </w:rPr>
        <w:t>כאילו</w:t>
      </w:r>
      <w:r w:rsidRPr="005E0B9C">
        <w:rPr>
          <w:rtl/>
        </w:rPr>
        <w:t xml:space="preserve"> </w:t>
      </w:r>
      <w:r w:rsidRPr="005E0B9C">
        <w:rPr>
          <w:rFonts w:hint="eastAsia"/>
          <w:rtl/>
        </w:rPr>
        <w:t>ויתר</w:t>
      </w:r>
      <w:r w:rsidRPr="005E0B9C">
        <w:rPr>
          <w:rtl/>
        </w:rPr>
        <w:t xml:space="preserve"> על </w:t>
      </w:r>
      <w:r w:rsidRPr="005E0B9C">
        <w:rPr>
          <w:rFonts w:hint="eastAsia"/>
          <w:rtl/>
        </w:rPr>
        <w:t>זכייתו</w:t>
      </w:r>
      <w:r w:rsidRPr="005E0B9C">
        <w:rPr>
          <w:rtl/>
        </w:rPr>
        <w:t xml:space="preserve"> במכרז, והמזמין </w:t>
      </w:r>
      <w:r w:rsidRPr="005E0B9C">
        <w:rPr>
          <w:rFonts w:hint="eastAsia"/>
          <w:rtl/>
        </w:rPr>
        <w:t>יהיה</w:t>
      </w:r>
      <w:r w:rsidRPr="005E0B9C">
        <w:rPr>
          <w:rtl/>
        </w:rPr>
        <w:t xml:space="preserve"> רשאי </w:t>
      </w:r>
      <w:r w:rsidRPr="005E0B9C">
        <w:rPr>
          <w:rFonts w:hint="eastAsia"/>
          <w:rtl/>
        </w:rPr>
        <w:t>לבטל</w:t>
      </w:r>
      <w:r w:rsidRPr="005E0B9C">
        <w:rPr>
          <w:rtl/>
        </w:rPr>
        <w:t xml:space="preserve"> </w:t>
      </w:r>
      <w:r w:rsidRPr="005E0B9C">
        <w:rPr>
          <w:rFonts w:hint="eastAsia"/>
          <w:rtl/>
        </w:rPr>
        <w:t>את</w:t>
      </w:r>
      <w:r w:rsidRPr="005E0B9C">
        <w:rPr>
          <w:rtl/>
        </w:rPr>
        <w:t xml:space="preserve"> </w:t>
      </w:r>
      <w:r w:rsidRPr="005E0B9C">
        <w:rPr>
          <w:rFonts w:hint="eastAsia"/>
          <w:rtl/>
        </w:rPr>
        <w:t>הזכייה</w:t>
      </w:r>
      <w:r w:rsidRPr="005E0B9C">
        <w:rPr>
          <w:rtl/>
        </w:rPr>
        <w:t xml:space="preserve"> </w:t>
      </w:r>
      <w:r w:rsidRPr="005E0B9C">
        <w:rPr>
          <w:rFonts w:hint="eastAsia"/>
          <w:rtl/>
        </w:rPr>
        <w:t>ו</w:t>
      </w:r>
      <w:r w:rsidRPr="005E0B9C">
        <w:rPr>
          <w:rtl/>
        </w:rPr>
        <w:t xml:space="preserve">לבחור </w:t>
      </w:r>
      <w:r w:rsidRPr="005E0B9C">
        <w:rPr>
          <w:rFonts w:hint="eastAsia"/>
          <w:rtl/>
        </w:rPr>
        <w:t>ב</w:t>
      </w:r>
      <w:r w:rsidRPr="005E0B9C">
        <w:rPr>
          <w:rtl/>
        </w:rPr>
        <w:t>זוכה אחר ללא כל הודעה.</w:t>
      </w:r>
    </w:p>
    <w:p w14:paraId="782F8D5C" w14:textId="77777777" w:rsidR="00AA4EF1" w:rsidRPr="005E0B9C" w:rsidRDefault="00AA4EF1" w:rsidP="00AA4EF1">
      <w:pPr>
        <w:ind w:left="360"/>
      </w:pPr>
    </w:p>
    <w:p w14:paraId="5901A3A0" w14:textId="77777777" w:rsidR="00C609D0" w:rsidRPr="005E0B9C" w:rsidRDefault="00C609D0" w:rsidP="00C609D0">
      <w:pPr>
        <w:numPr>
          <w:ilvl w:val="0"/>
          <w:numId w:val="19"/>
        </w:numPr>
        <w:rPr>
          <w:bCs/>
          <w:rtl/>
        </w:rPr>
      </w:pPr>
      <w:r w:rsidRPr="005E0B9C">
        <w:rPr>
          <w:rFonts w:hint="cs"/>
          <w:bCs/>
          <w:rtl/>
        </w:rPr>
        <w:lastRenderedPageBreak/>
        <w:t>חילוט</w:t>
      </w:r>
      <w:r w:rsidRPr="005E0B9C">
        <w:rPr>
          <w:bCs/>
          <w:rtl/>
        </w:rPr>
        <w:t xml:space="preserve"> </w:t>
      </w:r>
      <w:r w:rsidRPr="005E0B9C">
        <w:rPr>
          <w:rFonts w:hint="cs"/>
          <w:bCs/>
          <w:rtl/>
        </w:rPr>
        <w:t>ערבות</w:t>
      </w:r>
      <w:r w:rsidRPr="005E0B9C">
        <w:rPr>
          <w:bCs/>
          <w:rtl/>
        </w:rPr>
        <w:t xml:space="preserve"> הביצוע</w:t>
      </w:r>
    </w:p>
    <w:p w14:paraId="2EEF06D8" w14:textId="77777777" w:rsidR="00C609D0" w:rsidRPr="005E0B9C" w:rsidRDefault="00C609D0" w:rsidP="00C609D0">
      <w:pPr>
        <w:numPr>
          <w:ilvl w:val="0"/>
          <w:numId w:val="21"/>
        </w:numPr>
        <w:rPr>
          <w:b/>
          <w:vanish/>
          <w:rtl/>
        </w:rPr>
      </w:pPr>
    </w:p>
    <w:p w14:paraId="22E65E84" w14:textId="77777777" w:rsidR="00C609D0" w:rsidRPr="005E0B9C" w:rsidRDefault="00C609D0" w:rsidP="00C609D0">
      <w:pPr>
        <w:numPr>
          <w:ilvl w:val="1"/>
          <w:numId w:val="19"/>
        </w:numPr>
      </w:pPr>
      <w:r w:rsidRPr="005E0B9C">
        <w:rPr>
          <w:rtl/>
        </w:rPr>
        <w:t xml:space="preserve">ועדת המכרזים תהיה רשאית להחליט על חילוט ערבות הביצוע במקרה שבו לא עמד </w:t>
      </w:r>
      <w:r w:rsidRPr="005E0B9C">
        <w:rPr>
          <w:rFonts w:hint="cs"/>
          <w:rtl/>
        </w:rPr>
        <w:t>הזוכה</w:t>
      </w:r>
      <w:r w:rsidRPr="005E0B9C">
        <w:rPr>
          <w:rtl/>
        </w:rPr>
        <w:t xml:space="preserve"> בהתחייבויותיו בהתאם </w:t>
      </w:r>
      <w:r w:rsidRPr="005E0B9C">
        <w:rPr>
          <w:rFonts w:hint="cs"/>
          <w:rtl/>
        </w:rPr>
        <w:t>להסכם</w:t>
      </w:r>
      <w:r w:rsidRPr="005E0B9C">
        <w:rPr>
          <w:rtl/>
        </w:rPr>
        <w:t xml:space="preserve"> ההתקשרות במכרז.</w:t>
      </w:r>
    </w:p>
    <w:p w14:paraId="7AC4C3D1" w14:textId="77777777" w:rsidR="00C609D0" w:rsidRPr="005E0B9C" w:rsidRDefault="00C609D0" w:rsidP="00C609D0">
      <w:pPr>
        <w:numPr>
          <w:ilvl w:val="0"/>
          <w:numId w:val="19"/>
        </w:numPr>
        <w:rPr>
          <w:bCs/>
          <w:rtl/>
        </w:rPr>
      </w:pPr>
      <w:r w:rsidRPr="005E0B9C">
        <w:rPr>
          <w:rFonts w:hint="cs"/>
          <w:bCs/>
          <w:rtl/>
        </w:rPr>
        <w:t>רכש</w:t>
      </w:r>
      <w:r w:rsidRPr="005E0B9C">
        <w:rPr>
          <w:bCs/>
          <w:rtl/>
        </w:rPr>
        <w:t xml:space="preserve"> </w:t>
      </w:r>
      <w:r w:rsidRPr="005E0B9C">
        <w:rPr>
          <w:rFonts w:hint="cs"/>
          <w:bCs/>
          <w:rtl/>
        </w:rPr>
        <w:t>הרכב</w:t>
      </w:r>
    </w:p>
    <w:p w14:paraId="69992F45" w14:textId="00C9BC18" w:rsidR="00C609D0" w:rsidRPr="005E0B9C" w:rsidRDefault="00C609D0" w:rsidP="00250680">
      <w:pPr>
        <w:numPr>
          <w:ilvl w:val="1"/>
          <w:numId w:val="19"/>
        </w:numPr>
      </w:pPr>
      <w:r w:rsidRPr="005E0B9C">
        <w:rPr>
          <w:rFonts w:hint="cs"/>
          <w:rtl/>
        </w:rPr>
        <w:t xml:space="preserve"> הממשלה תזמין בכתב ובטופס מתאים את הרכב, שברצונה לרכוש מהזוכה .</w:t>
      </w:r>
      <w:r w:rsidRPr="005E0B9C">
        <w:rPr>
          <w:rtl/>
        </w:rPr>
        <w:t xml:space="preserve"> הטופס יישלח לגורם אצל </w:t>
      </w:r>
      <w:r w:rsidRPr="005E0B9C">
        <w:rPr>
          <w:rFonts w:hint="cs"/>
          <w:rtl/>
        </w:rPr>
        <w:t>הזוכה</w:t>
      </w:r>
      <w:r w:rsidRPr="005E0B9C">
        <w:rPr>
          <w:rtl/>
        </w:rPr>
        <w:t xml:space="preserve"> שפרטי הקשר </w:t>
      </w:r>
      <w:proofErr w:type="spellStart"/>
      <w:r w:rsidRPr="005E0B9C">
        <w:rPr>
          <w:rtl/>
        </w:rPr>
        <w:t>עימו</w:t>
      </w:r>
      <w:proofErr w:type="spellEnd"/>
      <w:r w:rsidRPr="005E0B9C">
        <w:rPr>
          <w:rtl/>
        </w:rPr>
        <w:t xml:space="preserve"> הועברו על ידי </w:t>
      </w:r>
      <w:r w:rsidRPr="005E0B9C">
        <w:rPr>
          <w:rFonts w:hint="cs"/>
          <w:rtl/>
        </w:rPr>
        <w:t>הזוכה</w:t>
      </w:r>
      <w:r w:rsidRPr="005E0B9C">
        <w:rPr>
          <w:rtl/>
        </w:rPr>
        <w:t xml:space="preserve"> לממשלה לפי סעיף</w:t>
      </w:r>
      <w:r w:rsidR="00250680">
        <w:rPr>
          <w:rFonts w:hint="cs"/>
          <w:rtl/>
        </w:rPr>
        <w:t xml:space="preserve"> 13.4.</w:t>
      </w:r>
    </w:p>
    <w:p w14:paraId="34B75E22" w14:textId="77777777" w:rsidR="00C609D0" w:rsidRPr="005E0B9C" w:rsidRDefault="00C609D0" w:rsidP="00C609D0">
      <w:pPr>
        <w:numPr>
          <w:ilvl w:val="1"/>
          <w:numId w:val="19"/>
        </w:numPr>
        <w:rPr>
          <w:rtl/>
        </w:rPr>
      </w:pPr>
      <w:r w:rsidRPr="005E0B9C">
        <w:rPr>
          <w:rFonts w:hint="cs"/>
          <w:rtl/>
        </w:rPr>
        <w:t>ההזמנה תכלול את הנתונים הבאים:</w:t>
      </w:r>
    </w:p>
    <w:p w14:paraId="79A2FFB0" w14:textId="77777777" w:rsidR="00C609D0" w:rsidRPr="005E0B9C" w:rsidRDefault="00C609D0" w:rsidP="00C609D0">
      <w:pPr>
        <w:numPr>
          <w:ilvl w:val="2"/>
          <w:numId w:val="19"/>
        </w:numPr>
      </w:pPr>
      <w:r w:rsidRPr="005E0B9C">
        <w:rPr>
          <w:rFonts w:hint="cs"/>
          <w:rtl/>
        </w:rPr>
        <w:t>סוג הרכב ומפרטיו.</w:t>
      </w:r>
    </w:p>
    <w:p w14:paraId="7D37EBC2" w14:textId="77777777" w:rsidR="00C609D0" w:rsidRPr="005E0B9C" w:rsidRDefault="00C609D0" w:rsidP="00C609D0">
      <w:pPr>
        <w:numPr>
          <w:ilvl w:val="2"/>
          <w:numId w:val="19"/>
        </w:numPr>
        <w:rPr>
          <w:rtl/>
        </w:rPr>
      </w:pPr>
      <w:r w:rsidRPr="005E0B9C">
        <w:rPr>
          <w:rFonts w:hint="cs"/>
          <w:rtl/>
        </w:rPr>
        <w:t xml:space="preserve">  כמות כלי הרכב מכל סוג.</w:t>
      </w:r>
    </w:p>
    <w:p w14:paraId="655C762C" w14:textId="77777777" w:rsidR="00C609D0" w:rsidRPr="005E0B9C" w:rsidRDefault="00C609D0" w:rsidP="00C609D0">
      <w:pPr>
        <w:numPr>
          <w:ilvl w:val="2"/>
          <w:numId w:val="19"/>
        </w:numPr>
        <w:rPr>
          <w:rtl/>
        </w:rPr>
      </w:pPr>
      <w:r w:rsidRPr="005E0B9C">
        <w:rPr>
          <w:rFonts w:hint="cs"/>
          <w:rtl/>
        </w:rPr>
        <w:t xml:space="preserve">  מועדי אספקה לכל כלי רכב.</w:t>
      </w:r>
    </w:p>
    <w:p w14:paraId="272E6A33" w14:textId="77777777" w:rsidR="00C609D0" w:rsidRPr="005E0B9C" w:rsidRDefault="00C609D0" w:rsidP="00C609D0">
      <w:pPr>
        <w:numPr>
          <w:ilvl w:val="1"/>
          <w:numId w:val="19"/>
        </w:numPr>
      </w:pPr>
      <w:r w:rsidRPr="005E0B9C">
        <w:rPr>
          <w:rFonts w:hint="cs"/>
          <w:rtl/>
        </w:rPr>
        <w:t xml:space="preserve">על ההזמנה יחתמו מנהל </w:t>
      </w:r>
      <w:proofErr w:type="spellStart"/>
      <w:r w:rsidRPr="005E0B9C">
        <w:rPr>
          <w:rFonts w:hint="cs"/>
          <w:rtl/>
        </w:rPr>
        <w:t>מינהל</w:t>
      </w:r>
      <w:proofErr w:type="spellEnd"/>
      <w:r w:rsidRPr="005E0B9C">
        <w:rPr>
          <w:rFonts w:hint="cs"/>
          <w:rtl/>
        </w:rPr>
        <w:t xml:space="preserve"> הרכב הממשלתי וחשב משרד האוצר/המשטרה. </w:t>
      </w:r>
    </w:p>
    <w:p w14:paraId="3AACF5CD" w14:textId="77777777" w:rsidR="00C609D0" w:rsidRPr="005E0B9C" w:rsidRDefault="00C609D0" w:rsidP="00C609D0">
      <w:pPr>
        <w:numPr>
          <w:ilvl w:val="1"/>
          <w:numId w:val="19"/>
        </w:numPr>
      </w:pPr>
      <w:r w:rsidRPr="005E0B9C">
        <w:rPr>
          <w:rFonts w:hint="cs"/>
          <w:rtl/>
        </w:rPr>
        <w:t>הזמנה אשר לא תהיה חתומה בידי שני הגורמים המורשים האמורים לא תכובד על ידי המציע הזוכה ולא יינתן תשלום בגינה.</w:t>
      </w:r>
    </w:p>
    <w:p w14:paraId="185E9A0F" w14:textId="77777777" w:rsidR="00B37B4F" w:rsidRPr="005E0B9C" w:rsidRDefault="00B37B4F" w:rsidP="00B37B4F">
      <w:pPr>
        <w:ind w:left="360"/>
      </w:pPr>
    </w:p>
    <w:p w14:paraId="0048EA19" w14:textId="77777777" w:rsidR="00C609D0" w:rsidRPr="005E0B9C" w:rsidRDefault="00C609D0" w:rsidP="00C609D0">
      <w:pPr>
        <w:numPr>
          <w:ilvl w:val="0"/>
          <w:numId w:val="19"/>
        </w:numPr>
        <w:rPr>
          <w:bCs/>
        </w:rPr>
      </w:pPr>
      <w:r w:rsidRPr="005E0B9C">
        <w:rPr>
          <w:rFonts w:hint="cs"/>
          <w:bCs/>
          <w:rtl/>
        </w:rPr>
        <w:t>תחזוקה</w:t>
      </w:r>
    </w:p>
    <w:p w14:paraId="084980DA" w14:textId="77777777" w:rsidR="00C609D0" w:rsidRPr="005E0B9C" w:rsidRDefault="00C609D0" w:rsidP="00C609D0">
      <w:pPr>
        <w:numPr>
          <w:ilvl w:val="1"/>
          <w:numId w:val="19"/>
        </w:numPr>
      </w:pPr>
      <w:r w:rsidRPr="005E0B9C">
        <w:rPr>
          <w:rFonts w:hint="cs"/>
          <w:rtl/>
        </w:rPr>
        <w:t>תחזוקת</w:t>
      </w:r>
      <w:r w:rsidRPr="005E0B9C">
        <w:rPr>
          <w:rtl/>
        </w:rPr>
        <w:t xml:space="preserve"> </w:t>
      </w:r>
      <w:r w:rsidRPr="005E0B9C">
        <w:rPr>
          <w:rFonts w:hint="eastAsia"/>
          <w:rtl/>
        </w:rPr>
        <w:t>הרכב</w:t>
      </w:r>
      <w:r w:rsidRPr="005E0B9C">
        <w:rPr>
          <w:rtl/>
        </w:rPr>
        <w:t xml:space="preserve"> תתבצע במסגרת מכרז נפרד לתחזוקה, כאמור בסעיף </w:t>
      </w:r>
      <w:r w:rsidRPr="005E0B9C">
        <w:rPr>
          <w:rFonts w:hint="cs"/>
          <w:rtl/>
        </w:rPr>
        <w:t xml:space="preserve">.3.1.6 </w:t>
      </w:r>
      <w:r w:rsidRPr="005E0B9C">
        <w:rPr>
          <w:rtl/>
        </w:rPr>
        <w:t>לעיל. לתשומת לב המציע- אי הגשת הצעה של מוסך במקום הנדרש כחובה</w:t>
      </w:r>
      <w:r w:rsidRPr="005E0B9C">
        <w:rPr>
          <w:rFonts w:hint="cs"/>
          <w:rtl/>
        </w:rPr>
        <w:t xml:space="preserve"> (כמופיע במכרז התחזוקה)</w:t>
      </w:r>
      <w:r w:rsidRPr="005E0B9C">
        <w:rPr>
          <w:rtl/>
        </w:rPr>
        <w:t xml:space="preserve"> עשויה לפסול את </w:t>
      </w:r>
      <w:r w:rsidRPr="005E0B9C">
        <w:rPr>
          <w:rFonts w:hint="cs"/>
          <w:rtl/>
        </w:rPr>
        <w:t>המציע מ</w:t>
      </w:r>
      <w:r w:rsidRPr="005E0B9C">
        <w:rPr>
          <w:rtl/>
        </w:rPr>
        <w:t>ההצעה כולה</w:t>
      </w:r>
      <w:r w:rsidRPr="005E0B9C">
        <w:rPr>
          <w:rFonts w:hint="cs"/>
          <w:rtl/>
        </w:rPr>
        <w:t>.</w:t>
      </w:r>
    </w:p>
    <w:p w14:paraId="06E0CE6B" w14:textId="77777777" w:rsidR="00C609D0" w:rsidRPr="005E0B9C" w:rsidRDefault="00C609D0" w:rsidP="00C609D0">
      <w:pPr>
        <w:numPr>
          <w:ilvl w:val="1"/>
          <w:numId w:val="19"/>
        </w:numPr>
      </w:pPr>
      <w:r w:rsidRPr="005E0B9C">
        <w:rPr>
          <w:rtl/>
        </w:rPr>
        <w:t xml:space="preserve">על המציע במכרז התחזוקה להיות </w:t>
      </w:r>
      <w:r w:rsidRPr="005E0B9C">
        <w:rPr>
          <w:rFonts w:hint="cs"/>
          <w:rtl/>
        </w:rPr>
        <w:t xml:space="preserve">בעל </w:t>
      </w:r>
      <w:r w:rsidRPr="005E0B9C">
        <w:rPr>
          <w:rtl/>
        </w:rPr>
        <w:t xml:space="preserve">מוסך מורשה מטעם יבואן הרכב לדגם הרכב שהוצע במסגרת המכרז. </w:t>
      </w:r>
    </w:p>
    <w:p w14:paraId="795B8898" w14:textId="77777777" w:rsidR="00C609D0" w:rsidRPr="005E0B9C" w:rsidRDefault="00C609D0" w:rsidP="00C609D0">
      <w:pPr>
        <w:numPr>
          <w:ilvl w:val="1"/>
          <w:numId w:val="19"/>
        </w:numPr>
      </w:pPr>
      <w:r w:rsidRPr="005E0B9C">
        <w:rPr>
          <w:rFonts w:hint="cs"/>
          <w:rtl/>
        </w:rPr>
        <w:t>הספק</w:t>
      </w:r>
      <w:r w:rsidRPr="005E0B9C">
        <w:rPr>
          <w:rtl/>
        </w:rPr>
        <w:t xml:space="preserve"> יספק לענבל </w:t>
      </w:r>
      <w:r w:rsidRPr="005E0B9C">
        <w:rPr>
          <w:rFonts w:hint="cs"/>
          <w:rtl/>
        </w:rPr>
        <w:t>את</w:t>
      </w:r>
      <w:r w:rsidRPr="005E0B9C">
        <w:rPr>
          <w:rtl/>
        </w:rPr>
        <w:t xml:space="preserve"> </w:t>
      </w:r>
      <w:r w:rsidRPr="005E0B9C">
        <w:rPr>
          <w:rFonts w:hint="cs"/>
          <w:rtl/>
        </w:rPr>
        <w:t>כל</w:t>
      </w:r>
      <w:r w:rsidRPr="005E0B9C">
        <w:rPr>
          <w:rtl/>
        </w:rPr>
        <w:t xml:space="preserve"> </w:t>
      </w:r>
      <w:r w:rsidRPr="005E0B9C">
        <w:rPr>
          <w:rFonts w:hint="cs"/>
          <w:rtl/>
        </w:rPr>
        <w:t>המידע</w:t>
      </w:r>
      <w:r w:rsidRPr="005E0B9C">
        <w:rPr>
          <w:rtl/>
        </w:rPr>
        <w:t xml:space="preserve"> </w:t>
      </w:r>
      <w:r w:rsidRPr="005E0B9C">
        <w:rPr>
          <w:rFonts w:hint="cs"/>
          <w:rtl/>
        </w:rPr>
        <w:t>שיידרש</w:t>
      </w:r>
      <w:r w:rsidRPr="005E0B9C">
        <w:rPr>
          <w:rtl/>
        </w:rPr>
        <w:t xml:space="preserve"> </w:t>
      </w:r>
      <w:r w:rsidRPr="005E0B9C">
        <w:rPr>
          <w:rFonts w:hint="cs"/>
          <w:rtl/>
        </w:rPr>
        <w:t>מעת</w:t>
      </w:r>
      <w:r w:rsidRPr="005E0B9C">
        <w:rPr>
          <w:rtl/>
        </w:rPr>
        <w:t xml:space="preserve"> </w:t>
      </w:r>
      <w:r w:rsidRPr="005E0B9C">
        <w:rPr>
          <w:rFonts w:hint="cs"/>
          <w:rtl/>
        </w:rPr>
        <w:t>לעת</w:t>
      </w:r>
      <w:r w:rsidRPr="005E0B9C">
        <w:rPr>
          <w:rtl/>
        </w:rPr>
        <w:t xml:space="preserve"> </w:t>
      </w:r>
      <w:r w:rsidRPr="005E0B9C">
        <w:rPr>
          <w:rFonts w:hint="cs"/>
          <w:rtl/>
        </w:rPr>
        <w:t>וגם</w:t>
      </w:r>
      <w:r w:rsidRPr="005E0B9C">
        <w:rPr>
          <w:rtl/>
        </w:rPr>
        <w:t xml:space="preserve"> </w:t>
      </w:r>
      <w:r w:rsidRPr="005E0B9C">
        <w:rPr>
          <w:rFonts w:hint="cs"/>
          <w:rtl/>
        </w:rPr>
        <w:t>על</w:t>
      </w:r>
      <w:r w:rsidRPr="005E0B9C">
        <w:rPr>
          <w:rtl/>
        </w:rPr>
        <w:t xml:space="preserve"> </w:t>
      </w:r>
      <w:r w:rsidRPr="005E0B9C">
        <w:rPr>
          <w:rFonts w:hint="cs"/>
          <w:rtl/>
        </w:rPr>
        <w:t>פי</w:t>
      </w:r>
      <w:r w:rsidRPr="005E0B9C">
        <w:rPr>
          <w:rtl/>
        </w:rPr>
        <w:t xml:space="preserve"> </w:t>
      </w:r>
      <w:r w:rsidRPr="005E0B9C">
        <w:rPr>
          <w:rFonts w:hint="cs"/>
          <w:rtl/>
        </w:rPr>
        <w:t>דרישת</w:t>
      </w:r>
      <w:r w:rsidRPr="005E0B9C">
        <w:rPr>
          <w:rtl/>
        </w:rPr>
        <w:t xml:space="preserve"> </w:t>
      </w:r>
      <w:r w:rsidRPr="005E0B9C">
        <w:rPr>
          <w:rFonts w:hint="cs"/>
          <w:rtl/>
        </w:rPr>
        <w:t>חברת</w:t>
      </w:r>
      <w:r w:rsidRPr="005E0B9C">
        <w:rPr>
          <w:rtl/>
        </w:rPr>
        <w:t xml:space="preserve"> </w:t>
      </w:r>
      <w:r w:rsidRPr="005E0B9C">
        <w:rPr>
          <w:rFonts w:hint="cs"/>
          <w:rtl/>
        </w:rPr>
        <w:t>ענבל</w:t>
      </w:r>
      <w:r w:rsidRPr="005E0B9C">
        <w:rPr>
          <w:rtl/>
        </w:rPr>
        <w:t xml:space="preserve"> </w:t>
      </w:r>
      <w:r w:rsidRPr="005E0B9C">
        <w:rPr>
          <w:rFonts w:hint="cs"/>
          <w:rtl/>
        </w:rPr>
        <w:t>בנושא</w:t>
      </w:r>
      <w:r w:rsidRPr="005E0B9C">
        <w:rPr>
          <w:rtl/>
        </w:rPr>
        <w:t xml:space="preserve"> </w:t>
      </w:r>
      <w:r w:rsidRPr="005E0B9C">
        <w:rPr>
          <w:rFonts w:hint="cs"/>
          <w:rtl/>
        </w:rPr>
        <w:t>ה</w:t>
      </w:r>
      <w:r w:rsidRPr="005E0B9C">
        <w:rPr>
          <w:rtl/>
        </w:rPr>
        <w:t xml:space="preserve">קטלוג ובסיס </w:t>
      </w:r>
      <w:r w:rsidRPr="005E0B9C">
        <w:rPr>
          <w:rFonts w:hint="cs"/>
          <w:rtl/>
        </w:rPr>
        <w:t>ה</w:t>
      </w:r>
      <w:r w:rsidRPr="005E0B9C">
        <w:rPr>
          <w:rtl/>
        </w:rPr>
        <w:t>נתונים של היצרן למשך כל תקופת ההתקשרות לאחר הכרזת זוכה.</w:t>
      </w:r>
    </w:p>
    <w:p w14:paraId="479426D5" w14:textId="77777777" w:rsidR="00C609D0" w:rsidRPr="005E0B9C" w:rsidRDefault="00C609D0" w:rsidP="00C609D0"/>
    <w:p w14:paraId="19A296D1" w14:textId="77777777" w:rsidR="00C609D0" w:rsidRPr="005E0B9C" w:rsidRDefault="00C609D0" w:rsidP="00C609D0">
      <w:pPr>
        <w:numPr>
          <w:ilvl w:val="0"/>
          <w:numId w:val="19"/>
        </w:numPr>
        <w:rPr>
          <w:bCs/>
        </w:rPr>
      </w:pPr>
      <w:r w:rsidRPr="005E0B9C">
        <w:rPr>
          <w:rFonts w:hint="cs"/>
          <w:bCs/>
          <w:rtl/>
        </w:rPr>
        <w:t>התחייבויות</w:t>
      </w:r>
      <w:r w:rsidRPr="005E0B9C">
        <w:rPr>
          <w:bCs/>
          <w:rtl/>
        </w:rPr>
        <w:t xml:space="preserve"> </w:t>
      </w:r>
      <w:r w:rsidRPr="005E0B9C">
        <w:rPr>
          <w:rFonts w:hint="cs"/>
          <w:bCs/>
          <w:rtl/>
        </w:rPr>
        <w:t>הזוכה</w:t>
      </w:r>
    </w:p>
    <w:p w14:paraId="0D8096D0" w14:textId="77777777" w:rsidR="00C609D0" w:rsidRPr="005E0B9C" w:rsidRDefault="00C609D0" w:rsidP="00C609D0">
      <w:pPr>
        <w:numPr>
          <w:ilvl w:val="1"/>
          <w:numId w:val="19"/>
        </w:numPr>
        <w:rPr>
          <w:b/>
          <w:bCs/>
          <w:rtl/>
        </w:rPr>
      </w:pPr>
      <w:r w:rsidRPr="005E0B9C">
        <w:rPr>
          <w:rFonts w:hint="cs"/>
          <w:b/>
          <w:bCs/>
          <w:u w:val="single"/>
          <w:rtl/>
        </w:rPr>
        <w:t>מועד</w:t>
      </w:r>
      <w:r w:rsidRPr="005E0B9C">
        <w:rPr>
          <w:b/>
          <w:bCs/>
          <w:u w:val="single"/>
          <w:rtl/>
        </w:rPr>
        <w:t xml:space="preserve"> ומיקום אספקת רכב</w:t>
      </w:r>
      <w:r w:rsidRPr="005E0B9C">
        <w:rPr>
          <w:b/>
          <w:bCs/>
          <w:rtl/>
        </w:rPr>
        <w:t>:</w:t>
      </w:r>
    </w:p>
    <w:p w14:paraId="19265699" w14:textId="77777777" w:rsidR="00C609D0" w:rsidRPr="005E0B9C" w:rsidRDefault="00C609D0" w:rsidP="00C609D0">
      <w:pPr>
        <w:numPr>
          <w:ilvl w:val="2"/>
          <w:numId w:val="19"/>
        </w:numPr>
        <w:rPr>
          <w:rtl/>
        </w:rPr>
      </w:pPr>
      <w:r w:rsidRPr="005E0B9C">
        <w:rPr>
          <w:rFonts w:hint="cs"/>
          <w:rtl/>
        </w:rPr>
        <w:t xml:space="preserve">הזוכה מתחייב למסור למזמין את כלי הרכב במצב תקין בהתאם למפרט ולאחר התקנת </w:t>
      </w:r>
      <w:proofErr w:type="spellStart"/>
      <w:r w:rsidRPr="005E0B9C">
        <w:rPr>
          <w:rFonts w:hint="cs"/>
          <w:rtl/>
        </w:rPr>
        <w:t>המיתקונים</w:t>
      </w:r>
      <w:proofErr w:type="spellEnd"/>
      <w:r w:rsidRPr="005E0B9C">
        <w:rPr>
          <w:rFonts w:hint="cs"/>
          <w:rtl/>
        </w:rPr>
        <w:t xml:space="preserve"> הנדרשים ובתוספת ההתקנות המפורטות בנספח</w:t>
      </w:r>
      <w:r w:rsidRPr="005E0B9C">
        <w:rPr>
          <w:rtl/>
        </w:rPr>
        <w:t xml:space="preserve"> </w:t>
      </w:r>
      <w:r w:rsidRPr="005E0B9C">
        <w:rPr>
          <w:rFonts w:hint="cs"/>
          <w:rtl/>
        </w:rPr>
        <w:t>ו</w:t>
      </w:r>
      <w:r w:rsidRPr="005E0B9C">
        <w:rPr>
          <w:rtl/>
        </w:rPr>
        <w:t>'</w:t>
      </w:r>
      <w:r w:rsidRPr="005E0B9C">
        <w:rPr>
          <w:rFonts w:hint="cs"/>
          <w:rtl/>
        </w:rPr>
        <w:t xml:space="preserve"> - לפי דרישה, וללא פגם גלוי או נסתר. </w:t>
      </w:r>
    </w:p>
    <w:p w14:paraId="6ED4E56D" w14:textId="77777777" w:rsidR="00C609D0" w:rsidRPr="005E0B9C" w:rsidRDefault="00C609D0" w:rsidP="00C609D0">
      <w:pPr>
        <w:numPr>
          <w:ilvl w:val="2"/>
          <w:numId w:val="19"/>
        </w:numPr>
      </w:pPr>
      <w:r w:rsidRPr="005E0B9C">
        <w:rPr>
          <w:rFonts w:hint="cs"/>
          <w:rtl/>
        </w:rPr>
        <w:lastRenderedPageBreak/>
        <w:t xml:space="preserve"> הזוכה מתחייב להעביר את כלי הרכב למקום שיורה עליו המזמין, בתנאים הבאים:</w:t>
      </w:r>
    </w:p>
    <w:p w14:paraId="78726920" w14:textId="77777777" w:rsidR="00C609D0" w:rsidRPr="005E0B9C" w:rsidRDefault="00C609D0" w:rsidP="00C609D0">
      <w:pPr>
        <w:numPr>
          <w:ilvl w:val="4"/>
          <w:numId w:val="19"/>
        </w:numPr>
        <w:rPr>
          <w:rtl/>
        </w:rPr>
      </w:pPr>
      <w:r w:rsidRPr="005E0B9C">
        <w:rPr>
          <w:rFonts w:hint="cs"/>
          <w:rtl/>
        </w:rPr>
        <w:t xml:space="preserve">מתודלקים ב- 5 ליטר דלק  </w:t>
      </w:r>
      <w:r w:rsidRPr="005E0B9C">
        <w:rPr>
          <w:rtl/>
        </w:rPr>
        <w:t>לפחות</w:t>
      </w:r>
      <w:r w:rsidRPr="005E0B9C">
        <w:rPr>
          <w:rFonts w:hint="cs"/>
          <w:rtl/>
        </w:rPr>
        <w:t>.</w:t>
      </w:r>
    </w:p>
    <w:p w14:paraId="5837EB6E" w14:textId="77777777" w:rsidR="00C609D0" w:rsidRPr="005E0B9C" w:rsidRDefault="00C609D0" w:rsidP="00C609D0">
      <w:pPr>
        <w:numPr>
          <w:ilvl w:val="4"/>
          <w:numId w:val="19"/>
        </w:numPr>
        <w:rPr>
          <w:rtl/>
        </w:rPr>
      </w:pPr>
      <w:r w:rsidRPr="005E0B9C">
        <w:rPr>
          <w:rFonts w:hint="cs"/>
          <w:rtl/>
        </w:rPr>
        <w:t>צירוף ספר רכב.</w:t>
      </w:r>
    </w:p>
    <w:p w14:paraId="744FD012" w14:textId="77777777" w:rsidR="00C609D0" w:rsidRPr="005E0B9C" w:rsidRDefault="00C609D0" w:rsidP="00C609D0">
      <w:pPr>
        <w:numPr>
          <w:ilvl w:val="4"/>
          <w:numId w:val="19"/>
        </w:numPr>
      </w:pPr>
      <w:r w:rsidRPr="005E0B9C">
        <w:rPr>
          <w:rFonts w:hint="cs"/>
          <w:rtl/>
        </w:rPr>
        <w:t>שני סטים של מפתחות</w:t>
      </w:r>
    </w:p>
    <w:p w14:paraId="34EE3F12" w14:textId="77777777" w:rsidR="00C609D0" w:rsidRPr="005E0B9C" w:rsidRDefault="00C609D0" w:rsidP="00C609D0">
      <w:pPr>
        <w:numPr>
          <w:ilvl w:val="4"/>
          <w:numId w:val="19"/>
        </w:numPr>
      </w:pPr>
      <w:r w:rsidRPr="005E0B9C">
        <w:rPr>
          <w:rFonts w:hint="cs"/>
          <w:rtl/>
        </w:rPr>
        <w:t>על כלי הרכב יסומן לחץ האוויר הנדרש בצמיגים וכן סימון נקודת הרמה למגבה.</w:t>
      </w:r>
    </w:p>
    <w:p w14:paraId="32F66B2F" w14:textId="77777777" w:rsidR="00C609D0" w:rsidRPr="005E0B9C" w:rsidRDefault="00C609D0" w:rsidP="00C609D0">
      <w:pPr>
        <w:numPr>
          <w:ilvl w:val="2"/>
          <w:numId w:val="19"/>
        </w:numPr>
      </w:pPr>
      <w:r w:rsidRPr="005E0B9C">
        <w:rPr>
          <w:rFonts w:hint="cs"/>
          <w:rtl/>
        </w:rPr>
        <w:t>להסרת ספק, מובהר בזאת, כי אין באמור משום הטלת חובה כלשהי על המזמין</w:t>
      </w:r>
      <w:r w:rsidRPr="005E0B9C">
        <w:rPr>
          <w:rFonts w:hint="cs"/>
        </w:rPr>
        <w:t xml:space="preserve"> </w:t>
      </w:r>
      <w:r w:rsidRPr="005E0B9C">
        <w:rPr>
          <w:rFonts w:hint="cs"/>
          <w:rtl/>
        </w:rPr>
        <w:t>לרכוש כלי רכב מאת המזמין.</w:t>
      </w:r>
    </w:p>
    <w:p w14:paraId="327AB527" w14:textId="77777777" w:rsidR="00C609D0" w:rsidRPr="005E0B9C" w:rsidRDefault="00C609D0" w:rsidP="00C609D0">
      <w:pPr>
        <w:numPr>
          <w:ilvl w:val="2"/>
          <w:numId w:val="19"/>
        </w:numPr>
      </w:pPr>
      <w:r w:rsidRPr="005E0B9C">
        <w:rPr>
          <w:rFonts w:hint="cs"/>
          <w:rtl/>
        </w:rPr>
        <w:t>במסגרת</w:t>
      </w:r>
      <w:r w:rsidRPr="005E0B9C">
        <w:rPr>
          <w:rtl/>
        </w:rPr>
        <w:t xml:space="preserve"> תחזוקת הרכב היבואן ידאג למלאי חלקי חילוף כמוגדר ע"י משרד התחבורה, חלק שלא נמצא בארץ מאיזה סיבה שהיא יוטס ארצה בתוך </w:t>
      </w:r>
      <w:r w:rsidRPr="005E0B9C">
        <w:rPr>
          <w:rFonts w:hint="cs"/>
          <w:rtl/>
        </w:rPr>
        <w:t>14</w:t>
      </w:r>
      <w:r w:rsidRPr="005E0B9C">
        <w:rPr>
          <w:rtl/>
        </w:rPr>
        <w:t xml:space="preserve"> </w:t>
      </w:r>
      <w:r w:rsidRPr="005E0B9C">
        <w:rPr>
          <w:rFonts w:hint="cs"/>
          <w:rtl/>
        </w:rPr>
        <w:t>ימים</w:t>
      </w:r>
      <w:r w:rsidRPr="005E0B9C">
        <w:rPr>
          <w:rtl/>
        </w:rPr>
        <w:t xml:space="preserve">, </w:t>
      </w:r>
      <w:r w:rsidRPr="005E0B9C">
        <w:rPr>
          <w:rFonts w:hint="cs"/>
          <w:rtl/>
        </w:rPr>
        <w:t>ובאחריות</w:t>
      </w:r>
      <w:r w:rsidRPr="005E0B9C">
        <w:rPr>
          <w:rtl/>
        </w:rPr>
        <w:t xml:space="preserve"> </w:t>
      </w:r>
      <w:r w:rsidRPr="005E0B9C">
        <w:rPr>
          <w:rFonts w:hint="cs"/>
          <w:rtl/>
        </w:rPr>
        <w:t>הספק</w:t>
      </w:r>
      <w:r w:rsidRPr="005E0B9C">
        <w:rPr>
          <w:rtl/>
        </w:rPr>
        <w:t xml:space="preserve"> </w:t>
      </w:r>
      <w:r w:rsidRPr="005E0B9C">
        <w:rPr>
          <w:rFonts w:hint="cs"/>
          <w:rtl/>
        </w:rPr>
        <w:t>לספק</w:t>
      </w:r>
      <w:r w:rsidRPr="005E0B9C">
        <w:rPr>
          <w:rtl/>
        </w:rPr>
        <w:t xml:space="preserve"> </w:t>
      </w:r>
      <w:r w:rsidRPr="005E0B9C">
        <w:rPr>
          <w:rFonts w:hint="cs"/>
          <w:rtl/>
        </w:rPr>
        <w:t>רכב</w:t>
      </w:r>
      <w:r w:rsidRPr="005E0B9C">
        <w:rPr>
          <w:rtl/>
        </w:rPr>
        <w:t xml:space="preserve"> </w:t>
      </w:r>
      <w:r w:rsidRPr="005E0B9C">
        <w:rPr>
          <w:rFonts w:hint="cs"/>
          <w:rtl/>
        </w:rPr>
        <w:t>חלופי</w:t>
      </w:r>
      <w:r w:rsidRPr="005E0B9C">
        <w:rPr>
          <w:rtl/>
        </w:rPr>
        <w:t xml:space="preserve"> </w:t>
      </w:r>
      <w:r w:rsidRPr="005E0B9C">
        <w:rPr>
          <w:rFonts w:hint="cs"/>
          <w:rtl/>
        </w:rPr>
        <w:t>מיום</w:t>
      </w:r>
      <w:r w:rsidRPr="005E0B9C">
        <w:rPr>
          <w:rtl/>
        </w:rPr>
        <w:t xml:space="preserve"> </w:t>
      </w:r>
      <w:r w:rsidRPr="005E0B9C">
        <w:rPr>
          <w:rFonts w:hint="cs"/>
          <w:rtl/>
        </w:rPr>
        <w:t>כניסת</w:t>
      </w:r>
      <w:r w:rsidRPr="005E0B9C">
        <w:rPr>
          <w:rtl/>
        </w:rPr>
        <w:t xml:space="preserve"> </w:t>
      </w:r>
      <w:r w:rsidRPr="005E0B9C">
        <w:rPr>
          <w:rFonts w:hint="cs"/>
          <w:rtl/>
        </w:rPr>
        <w:t>הרכב</w:t>
      </w:r>
      <w:r w:rsidRPr="005E0B9C">
        <w:rPr>
          <w:rtl/>
        </w:rPr>
        <w:t xml:space="preserve"> </w:t>
      </w:r>
      <w:r w:rsidRPr="005E0B9C">
        <w:rPr>
          <w:rFonts w:hint="cs"/>
          <w:rtl/>
        </w:rPr>
        <w:t>למוסך</w:t>
      </w:r>
      <w:r w:rsidRPr="005E0B9C">
        <w:rPr>
          <w:rtl/>
        </w:rPr>
        <w:t xml:space="preserve"> </w:t>
      </w:r>
      <w:r w:rsidRPr="005E0B9C">
        <w:rPr>
          <w:rFonts w:hint="cs"/>
          <w:rtl/>
        </w:rPr>
        <w:t>ועד</w:t>
      </w:r>
      <w:r w:rsidRPr="005E0B9C">
        <w:rPr>
          <w:rtl/>
        </w:rPr>
        <w:t xml:space="preserve"> </w:t>
      </w:r>
      <w:r w:rsidRPr="005E0B9C">
        <w:rPr>
          <w:rFonts w:hint="cs"/>
          <w:rtl/>
        </w:rPr>
        <w:t>לגמר</w:t>
      </w:r>
      <w:r w:rsidRPr="005E0B9C">
        <w:rPr>
          <w:rtl/>
        </w:rPr>
        <w:t xml:space="preserve"> </w:t>
      </w:r>
      <w:r w:rsidRPr="005E0B9C">
        <w:rPr>
          <w:rFonts w:hint="cs"/>
          <w:rtl/>
        </w:rPr>
        <w:t>התיקון</w:t>
      </w:r>
      <w:r w:rsidRPr="005E0B9C">
        <w:rPr>
          <w:rtl/>
        </w:rPr>
        <w:t>.</w:t>
      </w:r>
    </w:p>
    <w:p w14:paraId="28847329" w14:textId="77777777" w:rsidR="00C609D0" w:rsidRPr="005E0B9C" w:rsidRDefault="00C609D0" w:rsidP="00C609D0">
      <w:pPr>
        <w:numPr>
          <w:ilvl w:val="2"/>
          <w:numId w:val="19"/>
        </w:numPr>
        <w:rPr>
          <w:rtl/>
        </w:rPr>
      </w:pPr>
      <w:r w:rsidRPr="005E0B9C">
        <w:rPr>
          <w:rFonts w:hint="cs"/>
          <w:rtl/>
        </w:rPr>
        <w:t xml:space="preserve"> הזוכה מתחייב לספק למזמין את כלי הרכב  בתוך 90 ימי עבודה מיום הוצאת ההזמנה חתומה על ידי המזמין (להלן - מועד אספקה). התשלום עבור רכישת כלי הרכב יהיה בהתאם להצעה על בסיס המחירון הרשמי של היבואן בעת מועד קבלת הרכב.</w:t>
      </w:r>
    </w:p>
    <w:p w14:paraId="7C42A523" w14:textId="77777777" w:rsidR="00C609D0" w:rsidRPr="005E0B9C" w:rsidRDefault="00C609D0" w:rsidP="00C609D0">
      <w:pPr>
        <w:numPr>
          <w:ilvl w:val="2"/>
          <w:numId w:val="19"/>
        </w:numPr>
      </w:pPr>
      <w:r w:rsidRPr="005E0B9C">
        <w:rPr>
          <w:rFonts w:hint="cs"/>
          <w:rtl/>
        </w:rPr>
        <w:t xml:space="preserve"> נוכח הזוכה לדעת כי אין בידו לעמוד במועד האספקה, עליו להודיע למזמין בתוך 7 ימים מיום קבלת ההזמנה על כך. הודיע הזוכה כאמור, רשאי המזמין לפי שיקול דעתו, לדרוש פיצוי על פי סעיף 15,  לקבוע מועד אספקה חדש או לבטל את ההזמנה.</w:t>
      </w:r>
    </w:p>
    <w:p w14:paraId="23C6273A" w14:textId="77777777" w:rsidR="00C609D0" w:rsidRPr="005E0B9C" w:rsidRDefault="00C609D0" w:rsidP="00C609D0">
      <w:pPr>
        <w:numPr>
          <w:ilvl w:val="2"/>
          <w:numId w:val="19"/>
        </w:numPr>
      </w:pPr>
      <w:r w:rsidRPr="005E0B9C">
        <w:rPr>
          <w:rFonts w:hint="cs"/>
          <w:rtl/>
        </w:rPr>
        <w:t xml:space="preserve"> </w:t>
      </w:r>
      <w:r w:rsidRPr="005E0B9C">
        <w:rPr>
          <w:rFonts w:hint="eastAsia"/>
          <w:rtl/>
        </w:rPr>
        <w:t>נגרם</w:t>
      </w:r>
      <w:r w:rsidRPr="005E0B9C">
        <w:rPr>
          <w:rFonts w:hint="cs"/>
          <w:rtl/>
        </w:rPr>
        <w:t xml:space="preserve"> עיכוב באספקת כלי הרכב למזמין (מעל 90 ימי עבודה ממועד ביצוע ההזמנה או כל עיכוב ממועד האספקה החדש כאמור לעיל), ישלם הזוכה פיצוי בסך  500 ₪  עבור כל יום פיגור לכל רכב המצוין בהזמנה. אם העיכוב נגרם מסיבות שלזוכה אין שליטה עליהן, ייקבע מועד אספקה חדש, או שההזמנה תבוטל - הכו</w:t>
      </w:r>
      <w:r w:rsidRPr="005E0B9C">
        <w:rPr>
          <w:rFonts w:hint="eastAsia"/>
          <w:rtl/>
        </w:rPr>
        <w:t>ל</w:t>
      </w:r>
      <w:r w:rsidRPr="005E0B9C">
        <w:rPr>
          <w:rFonts w:hint="cs"/>
          <w:rtl/>
        </w:rPr>
        <w:t xml:space="preserve"> לפי שיקול דעתו הבלעדי של המזמין או נציגו. סכום זה יוצמד למדד המחירים לצרכן בהתאם למנגנון ההצמדה המתפרסם ע"י </w:t>
      </w:r>
      <w:proofErr w:type="spellStart"/>
      <w:r w:rsidRPr="005E0B9C">
        <w:rPr>
          <w:rFonts w:hint="cs"/>
          <w:rtl/>
        </w:rPr>
        <w:t>החשכ"ל</w:t>
      </w:r>
      <w:proofErr w:type="spellEnd"/>
      <w:r w:rsidRPr="005E0B9C">
        <w:rPr>
          <w:rFonts w:hint="cs"/>
          <w:rtl/>
        </w:rPr>
        <w:t>.</w:t>
      </w:r>
    </w:p>
    <w:p w14:paraId="03DBAB20" w14:textId="77777777" w:rsidR="00C609D0" w:rsidRPr="005E0B9C" w:rsidRDefault="00C609D0" w:rsidP="00C609D0">
      <w:pPr>
        <w:numPr>
          <w:ilvl w:val="2"/>
          <w:numId w:val="19"/>
        </w:numPr>
      </w:pPr>
      <w:r w:rsidRPr="005E0B9C">
        <w:rPr>
          <w:rFonts w:hint="cs"/>
          <w:rtl/>
        </w:rPr>
        <w:t xml:space="preserve">הזוכה יעביר את הרכב למגרש עליו יורה המזמין.  </w:t>
      </w:r>
      <w:r w:rsidRPr="005E0B9C">
        <w:rPr>
          <w:rtl/>
        </w:rPr>
        <w:t>עד למסירת כלי הרכב למ</w:t>
      </w:r>
      <w:r w:rsidRPr="005E0B9C">
        <w:rPr>
          <w:rFonts w:hint="cs"/>
          <w:rtl/>
        </w:rPr>
        <w:t>זמין</w:t>
      </w:r>
      <w:r w:rsidRPr="005E0B9C">
        <w:rPr>
          <w:rtl/>
        </w:rPr>
        <w:t xml:space="preserve">, </w:t>
      </w:r>
      <w:r w:rsidRPr="005E0B9C">
        <w:rPr>
          <w:rFonts w:hint="cs"/>
          <w:rtl/>
        </w:rPr>
        <w:t>הזוכה</w:t>
      </w:r>
      <w:r w:rsidRPr="005E0B9C">
        <w:rPr>
          <w:rtl/>
        </w:rPr>
        <w:t xml:space="preserve">  יהיה אחראי לאחסונם הנאות ושמירתם.</w:t>
      </w:r>
    </w:p>
    <w:p w14:paraId="1D408FF1" w14:textId="77777777" w:rsidR="00C609D0" w:rsidRPr="005E0B9C" w:rsidRDefault="00C609D0" w:rsidP="00C609D0">
      <w:pPr>
        <w:numPr>
          <w:ilvl w:val="2"/>
          <w:numId w:val="19"/>
        </w:numPr>
      </w:pPr>
      <w:r w:rsidRPr="005E0B9C">
        <w:rPr>
          <w:rFonts w:hint="cs"/>
          <w:b/>
          <w:bCs/>
          <w:u w:val="single"/>
          <w:rtl/>
        </w:rPr>
        <w:t>רכב</w:t>
      </w:r>
      <w:r w:rsidRPr="005E0B9C">
        <w:rPr>
          <w:b/>
          <w:bCs/>
          <w:u w:val="single"/>
          <w:rtl/>
        </w:rPr>
        <w:t xml:space="preserve"> </w:t>
      </w:r>
      <w:r w:rsidRPr="005E0B9C">
        <w:rPr>
          <w:rFonts w:hint="cs"/>
          <w:b/>
          <w:bCs/>
          <w:u w:val="single"/>
          <w:rtl/>
        </w:rPr>
        <w:t>חלופי</w:t>
      </w:r>
      <w:r w:rsidRPr="005E0B9C">
        <w:rPr>
          <w:rFonts w:hint="cs"/>
          <w:b/>
          <w:bCs/>
          <w:rtl/>
        </w:rPr>
        <w:t xml:space="preserve"> </w:t>
      </w:r>
      <w:r w:rsidRPr="005E0B9C">
        <w:rPr>
          <w:rFonts w:hint="cs"/>
          <w:rtl/>
        </w:rPr>
        <w:t>הזוכה</w:t>
      </w:r>
      <w:r w:rsidRPr="005E0B9C">
        <w:rPr>
          <w:rtl/>
        </w:rPr>
        <w:t xml:space="preserve"> מתחייב להעמיד לרשות המזמין, על חשבונו, רכב חלופי – כהגדרתו לעיל – בכל מקרה </w:t>
      </w:r>
      <w:r w:rsidRPr="005E0B9C">
        <w:rPr>
          <w:rFonts w:hint="cs"/>
          <w:rtl/>
        </w:rPr>
        <w:t xml:space="preserve">בו </w:t>
      </w:r>
      <w:r w:rsidRPr="005E0B9C">
        <w:rPr>
          <w:rtl/>
        </w:rPr>
        <w:t xml:space="preserve">רכב </w:t>
      </w:r>
      <w:r w:rsidRPr="005E0B9C">
        <w:rPr>
          <w:rFonts w:hint="cs"/>
          <w:rtl/>
        </w:rPr>
        <w:t>ה</w:t>
      </w:r>
      <w:r w:rsidRPr="005E0B9C">
        <w:rPr>
          <w:rtl/>
        </w:rPr>
        <w:t xml:space="preserve">נרכש </w:t>
      </w:r>
      <w:r w:rsidRPr="005E0B9C">
        <w:rPr>
          <w:rFonts w:hint="cs"/>
          <w:rtl/>
        </w:rPr>
        <w:t>מהמזמין</w:t>
      </w:r>
      <w:r w:rsidRPr="005E0B9C">
        <w:rPr>
          <w:rtl/>
        </w:rPr>
        <w:t xml:space="preserve"> במסגרת המכרז נדרש לשהות במוסך למעלה מכפל הזמן הנדרש לטיפול בהתאם </w:t>
      </w:r>
      <w:proofErr w:type="spellStart"/>
      <w:r w:rsidRPr="005E0B9C">
        <w:rPr>
          <w:rFonts w:hint="cs"/>
          <w:rtl/>
        </w:rPr>
        <w:t>לשעתון</w:t>
      </w:r>
      <w:proofErr w:type="spellEnd"/>
      <w:r w:rsidRPr="005E0B9C">
        <w:rPr>
          <w:rtl/>
        </w:rPr>
        <w:t xml:space="preserve"> היצרן.</w:t>
      </w:r>
      <w:r w:rsidRPr="005E0B9C">
        <w:rPr>
          <w:rFonts w:hint="cs"/>
          <w:rtl/>
        </w:rPr>
        <w:t xml:space="preserve"> </w:t>
      </w:r>
    </w:p>
    <w:p w14:paraId="50DED58F" w14:textId="77777777" w:rsidR="00C609D0" w:rsidRPr="005E0B9C" w:rsidRDefault="00C609D0" w:rsidP="00C609D0">
      <w:pPr>
        <w:numPr>
          <w:ilvl w:val="2"/>
          <w:numId w:val="19"/>
        </w:numPr>
      </w:pPr>
      <w:r w:rsidRPr="005E0B9C">
        <w:rPr>
          <w:rFonts w:hint="cs"/>
          <w:rtl/>
        </w:rPr>
        <w:t>הרכב</w:t>
      </w:r>
      <w:r w:rsidRPr="005E0B9C">
        <w:rPr>
          <w:rtl/>
        </w:rPr>
        <w:t xml:space="preserve"> החלופי יועמד לרשות המזמין בתוך </w:t>
      </w:r>
      <w:r w:rsidRPr="005E0B9C">
        <w:rPr>
          <w:rFonts w:hint="cs"/>
          <w:rtl/>
        </w:rPr>
        <w:t>3</w:t>
      </w:r>
      <w:r w:rsidRPr="005E0B9C">
        <w:rPr>
          <w:rtl/>
        </w:rPr>
        <w:t xml:space="preserve"> שעות ויסופק למזמין במוסך שבו הרכב התקול שוהה. במידה </w:t>
      </w:r>
      <w:r w:rsidRPr="005E0B9C">
        <w:rPr>
          <w:rFonts w:hint="cs"/>
          <w:rtl/>
        </w:rPr>
        <w:t>ש</w:t>
      </w:r>
      <w:r w:rsidRPr="005E0B9C">
        <w:rPr>
          <w:rtl/>
        </w:rPr>
        <w:t>לא יסופק למזמין כלי הרכב במועד הנקוב לעיל, המזמין יהיה רשאי לשכור כלי רכב חלופי – כהגדרתו לעיל – ועלות השכרת הרכב תשולם במלואה על ידי הזוכה בתוך 30 יום</w:t>
      </w:r>
      <w:r w:rsidRPr="005E0B9C">
        <w:rPr>
          <w:rFonts w:hint="cs"/>
          <w:rtl/>
        </w:rPr>
        <w:t xml:space="preserve"> </w:t>
      </w:r>
      <w:r w:rsidRPr="005E0B9C">
        <w:rPr>
          <w:rFonts w:hint="cs"/>
          <w:rtl/>
        </w:rPr>
        <w:lastRenderedPageBreak/>
        <w:t>ממועד</w:t>
      </w:r>
      <w:r w:rsidRPr="005E0B9C">
        <w:rPr>
          <w:rtl/>
        </w:rPr>
        <w:t xml:space="preserve"> </w:t>
      </w:r>
      <w:r w:rsidRPr="005E0B9C">
        <w:rPr>
          <w:rFonts w:hint="cs"/>
          <w:rtl/>
        </w:rPr>
        <w:t>הדרישה</w:t>
      </w:r>
      <w:r w:rsidRPr="005E0B9C">
        <w:rPr>
          <w:rtl/>
        </w:rPr>
        <w:t xml:space="preserve"> </w:t>
      </w:r>
      <w:r w:rsidRPr="005E0B9C">
        <w:rPr>
          <w:rFonts w:hint="cs"/>
          <w:rtl/>
        </w:rPr>
        <w:t>מטעם</w:t>
      </w:r>
      <w:r w:rsidRPr="005E0B9C">
        <w:rPr>
          <w:rtl/>
        </w:rPr>
        <w:t xml:space="preserve"> </w:t>
      </w:r>
      <w:r w:rsidRPr="005E0B9C">
        <w:rPr>
          <w:rFonts w:hint="cs"/>
          <w:rtl/>
        </w:rPr>
        <w:t>המזמין</w:t>
      </w:r>
      <w:r w:rsidRPr="005E0B9C">
        <w:rPr>
          <w:rtl/>
        </w:rPr>
        <w:t>.</w:t>
      </w:r>
      <w:r w:rsidRPr="005E0B9C">
        <w:rPr>
          <w:rFonts w:hint="cs"/>
          <w:rtl/>
        </w:rPr>
        <w:t xml:space="preserve"> היחידה המקבלת את הרכב החילופי תבצע רישום מדויק של נסיעות. (שם נהג, יעד, שעה, וכו').</w:t>
      </w:r>
    </w:p>
    <w:p w14:paraId="0FB3B3F5" w14:textId="77777777" w:rsidR="00C609D0" w:rsidRPr="005E0B9C" w:rsidRDefault="00C609D0" w:rsidP="00C609D0">
      <w:pPr>
        <w:numPr>
          <w:ilvl w:val="2"/>
          <w:numId w:val="19"/>
        </w:numPr>
      </w:pPr>
      <w:r w:rsidRPr="005E0B9C">
        <w:rPr>
          <w:rFonts w:hint="cs"/>
          <w:rtl/>
        </w:rPr>
        <w:t>בכל</w:t>
      </w:r>
      <w:r w:rsidRPr="005E0B9C">
        <w:rPr>
          <w:rtl/>
        </w:rPr>
        <w:t xml:space="preserve"> מקרה בו יתקבל אצל הזוכה דו"ח משטרה או הודעת קנס, לרבות דו"חות חניה מרשויות מקומיות (להלן: "הדו"ח") או דרישת תשלום מכבישי </w:t>
      </w:r>
      <w:r w:rsidRPr="005E0B9C">
        <w:rPr>
          <w:rFonts w:hint="cs"/>
          <w:rtl/>
        </w:rPr>
        <w:t>אגרה</w:t>
      </w:r>
      <w:r w:rsidRPr="005E0B9C">
        <w:rPr>
          <w:rtl/>
        </w:rPr>
        <w:t xml:space="preserve"> </w:t>
      </w:r>
      <w:r w:rsidRPr="005E0B9C">
        <w:rPr>
          <w:rFonts w:hint="cs"/>
          <w:rtl/>
        </w:rPr>
        <w:t>או</w:t>
      </w:r>
      <w:r w:rsidRPr="005E0B9C">
        <w:rPr>
          <w:rtl/>
        </w:rPr>
        <w:t xml:space="preserve"> </w:t>
      </w:r>
      <w:r w:rsidRPr="005E0B9C">
        <w:rPr>
          <w:rFonts w:hint="cs"/>
          <w:rtl/>
        </w:rPr>
        <w:t>דרישה</w:t>
      </w:r>
      <w:r w:rsidRPr="005E0B9C">
        <w:rPr>
          <w:rtl/>
        </w:rPr>
        <w:t xml:space="preserve"> </w:t>
      </w:r>
      <w:r w:rsidRPr="005E0B9C">
        <w:rPr>
          <w:rFonts w:hint="cs"/>
          <w:rtl/>
        </w:rPr>
        <w:t>לתשלום</w:t>
      </w:r>
      <w:r w:rsidRPr="005E0B9C">
        <w:rPr>
          <w:rtl/>
        </w:rPr>
        <w:t xml:space="preserve"> </w:t>
      </w:r>
      <w:r w:rsidRPr="005E0B9C">
        <w:rPr>
          <w:rFonts w:hint="cs"/>
          <w:rtl/>
        </w:rPr>
        <w:t>עבור</w:t>
      </w:r>
      <w:r w:rsidRPr="005E0B9C">
        <w:rPr>
          <w:rtl/>
        </w:rPr>
        <w:t xml:space="preserve"> </w:t>
      </w:r>
      <w:r w:rsidRPr="005E0B9C">
        <w:rPr>
          <w:rFonts w:hint="cs"/>
          <w:rtl/>
        </w:rPr>
        <w:t>מילוי</w:t>
      </w:r>
      <w:r w:rsidRPr="005E0B9C">
        <w:rPr>
          <w:rtl/>
        </w:rPr>
        <w:t xml:space="preserve"> </w:t>
      </w:r>
      <w:r w:rsidRPr="005E0B9C">
        <w:rPr>
          <w:rFonts w:hint="cs"/>
          <w:rtl/>
        </w:rPr>
        <w:t>דלק</w:t>
      </w:r>
      <w:r w:rsidRPr="005E0B9C">
        <w:rPr>
          <w:rtl/>
        </w:rPr>
        <w:t xml:space="preserve"> (להלן: "הדרישה") </w:t>
      </w:r>
      <w:r w:rsidRPr="005E0B9C">
        <w:rPr>
          <w:rFonts w:hint="cs"/>
          <w:rtl/>
        </w:rPr>
        <w:t>בגין</w:t>
      </w:r>
      <w:r w:rsidRPr="005E0B9C">
        <w:rPr>
          <w:rtl/>
        </w:rPr>
        <w:t xml:space="preserve"> </w:t>
      </w:r>
      <w:r w:rsidRPr="005E0B9C">
        <w:rPr>
          <w:rFonts w:hint="cs"/>
          <w:rtl/>
        </w:rPr>
        <w:t>הרכב</w:t>
      </w:r>
      <w:r w:rsidRPr="005E0B9C">
        <w:rPr>
          <w:rtl/>
        </w:rPr>
        <w:t xml:space="preserve"> </w:t>
      </w:r>
      <w:r w:rsidRPr="005E0B9C">
        <w:rPr>
          <w:rFonts w:hint="cs"/>
          <w:rtl/>
        </w:rPr>
        <w:t>החלופי</w:t>
      </w:r>
      <w:r w:rsidRPr="005E0B9C">
        <w:rPr>
          <w:rtl/>
        </w:rPr>
        <w:t xml:space="preserve">, </w:t>
      </w:r>
      <w:r w:rsidRPr="005E0B9C">
        <w:rPr>
          <w:rFonts w:hint="cs"/>
          <w:rtl/>
        </w:rPr>
        <w:t>שעילתו</w:t>
      </w:r>
      <w:r w:rsidRPr="005E0B9C">
        <w:rPr>
          <w:rtl/>
        </w:rPr>
        <w:t xml:space="preserve"> </w:t>
      </w:r>
      <w:r w:rsidRPr="005E0B9C">
        <w:rPr>
          <w:rFonts w:hint="cs"/>
          <w:rtl/>
        </w:rPr>
        <w:t>עבירה</w:t>
      </w:r>
      <w:r w:rsidRPr="005E0B9C">
        <w:rPr>
          <w:rtl/>
        </w:rPr>
        <w:t xml:space="preserve"> </w:t>
      </w:r>
      <w:r w:rsidRPr="005E0B9C">
        <w:rPr>
          <w:rFonts w:hint="cs"/>
          <w:rtl/>
        </w:rPr>
        <w:t>או</w:t>
      </w:r>
      <w:r w:rsidRPr="005E0B9C">
        <w:rPr>
          <w:rtl/>
        </w:rPr>
        <w:t xml:space="preserve"> </w:t>
      </w:r>
      <w:r w:rsidRPr="005E0B9C">
        <w:rPr>
          <w:rFonts w:hint="cs"/>
          <w:rtl/>
        </w:rPr>
        <w:t>נסיעה</w:t>
      </w:r>
      <w:r w:rsidRPr="005E0B9C">
        <w:rPr>
          <w:rtl/>
        </w:rPr>
        <w:t xml:space="preserve"> </w:t>
      </w:r>
      <w:r w:rsidRPr="005E0B9C">
        <w:rPr>
          <w:rFonts w:hint="cs"/>
          <w:rtl/>
        </w:rPr>
        <w:t>שבוצעה</w:t>
      </w:r>
      <w:r w:rsidRPr="005E0B9C">
        <w:rPr>
          <w:rtl/>
        </w:rPr>
        <w:t xml:space="preserve"> </w:t>
      </w:r>
      <w:r w:rsidRPr="005E0B9C">
        <w:rPr>
          <w:rFonts w:hint="cs"/>
          <w:rtl/>
        </w:rPr>
        <w:t>על</w:t>
      </w:r>
      <w:r w:rsidRPr="005E0B9C">
        <w:rPr>
          <w:rtl/>
        </w:rPr>
        <w:t xml:space="preserve"> </w:t>
      </w:r>
      <w:r w:rsidRPr="005E0B9C">
        <w:rPr>
          <w:rFonts w:hint="cs"/>
          <w:rtl/>
        </w:rPr>
        <w:t>פי</w:t>
      </w:r>
      <w:r w:rsidRPr="005E0B9C">
        <w:rPr>
          <w:rtl/>
        </w:rPr>
        <w:t xml:space="preserve"> </w:t>
      </w:r>
      <w:r w:rsidRPr="005E0B9C">
        <w:rPr>
          <w:rFonts w:hint="cs"/>
          <w:rtl/>
        </w:rPr>
        <w:t>הנטען</w:t>
      </w:r>
      <w:r w:rsidRPr="005E0B9C">
        <w:rPr>
          <w:rtl/>
        </w:rPr>
        <w:t xml:space="preserve"> </w:t>
      </w:r>
      <w:r w:rsidRPr="005E0B9C">
        <w:rPr>
          <w:rFonts w:hint="cs"/>
          <w:rtl/>
        </w:rPr>
        <w:t>במהלך</w:t>
      </w:r>
      <w:r w:rsidRPr="005E0B9C">
        <w:rPr>
          <w:rtl/>
        </w:rPr>
        <w:t xml:space="preserve"> </w:t>
      </w:r>
      <w:r w:rsidRPr="005E0B9C">
        <w:rPr>
          <w:rFonts w:hint="cs"/>
          <w:rtl/>
        </w:rPr>
        <w:t>התקופה</w:t>
      </w:r>
      <w:r w:rsidRPr="005E0B9C">
        <w:rPr>
          <w:rtl/>
        </w:rPr>
        <w:t xml:space="preserve"> </w:t>
      </w:r>
      <w:r w:rsidRPr="005E0B9C">
        <w:rPr>
          <w:rFonts w:hint="cs"/>
          <w:rtl/>
        </w:rPr>
        <w:t>שבה</w:t>
      </w:r>
      <w:r w:rsidRPr="005E0B9C">
        <w:rPr>
          <w:rtl/>
        </w:rPr>
        <w:t xml:space="preserve"> </w:t>
      </w:r>
      <w:r w:rsidRPr="005E0B9C">
        <w:rPr>
          <w:rFonts w:hint="cs"/>
          <w:rtl/>
        </w:rPr>
        <w:t>היה</w:t>
      </w:r>
      <w:r w:rsidRPr="005E0B9C">
        <w:rPr>
          <w:rtl/>
        </w:rPr>
        <w:t xml:space="preserve"> </w:t>
      </w:r>
      <w:r w:rsidRPr="005E0B9C">
        <w:rPr>
          <w:rFonts w:hint="cs"/>
          <w:rtl/>
        </w:rPr>
        <w:t>הרכב</w:t>
      </w:r>
      <w:r w:rsidRPr="005E0B9C">
        <w:rPr>
          <w:rtl/>
        </w:rPr>
        <w:t xml:space="preserve"> </w:t>
      </w:r>
      <w:r w:rsidRPr="005E0B9C">
        <w:rPr>
          <w:rFonts w:hint="cs"/>
          <w:rtl/>
        </w:rPr>
        <w:t>החלופי</w:t>
      </w:r>
      <w:r w:rsidRPr="005E0B9C">
        <w:rPr>
          <w:rtl/>
        </w:rPr>
        <w:t xml:space="preserve"> </w:t>
      </w:r>
      <w:r w:rsidRPr="005E0B9C">
        <w:rPr>
          <w:rFonts w:hint="cs"/>
          <w:rtl/>
        </w:rPr>
        <w:t>בשימוש</w:t>
      </w:r>
      <w:r w:rsidRPr="005E0B9C">
        <w:rPr>
          <w:rtl/>
        </w:rPr>
        <w:t xml:space="preserve"> </w:t>
      </w:r>
      <w:r w:rsidRPr="005E0B9C">
        <w:rPr>
          <w:rFonts w:hint="cs"/>
          <w:rtl/>
        </w:rPr>
        <w:t>המזמין</w:t>
      </w:r>
      <w:r w:rsidRPr="005E0B9C">
        <w:rPr>
          <w:rtl/>
        </w:rPr>
        <w:t xml:space="preserve"> (להלן: "התקופה </w:t>
      </w:r>
      <w:r w:rsidRPr="005E0B9C">
        <w:rPr>
          <w:rFonts w:hint="cs"/>
          <w:rtl/>
        </w:rPr>
        <w:t>הקובעת</w:t>
      </w:r>
      <w:r w:rsidRPr="005E0B9C">
        <w:rPr>
          <w:rtl/>
        </w:rPr>
        <w:t xml:space="preserve">"), </w:t>
      </w:r>
      <w:r w:rsidRPr="005E0B9C">
        <w:rPr>
          <w:rFonts w:hint="cs"/>
          <w:rtl/>
        </w:rPr>
        <w:t>יעביר</w:t>
      </w:r>
      <w:r w:rsidRPr="005E0B9C">
        <w:rPr>
          <w:rtl/>
        </w:rPr>
        <w:t xml:space="preserve"> </w:t>
      </w:r>
      <w:r w:rsidRPr="005E0B9C">
        <w:rPr>
          <w:rFonts w:hint="cs"/>
          <w:rtl/>
        </w:rPr>
        <w:t>הזוכה</w:t>
      </w:r>
      <w:r w:rsidRPr="005E0B9C">
        <w:rPr>
          <w:rtl/>
        </w:rPr>
        <w:t xml:space="preserve"> </w:t>
      </w:r>
      <w:r w:rsidRPr="005E0B9C">
        <w:rPr>
          <w:rFonts w:hint="cs"/>
          <w:rtl/>
        </w:rPr>
        <w:t>לידי</w:t>
      </w:r>
      <w:r w:rsidRPr="005E0B9C">
        <w:rPr>
          <w:rtl/>
        </w:rPr>
        <w:t xml:space="preserve"> </w:t>
      </w:r>
      <w:r w:rsidRPr="005E0B9C">
        <w:rPr>
          <w:rFonts w:hint="cs"/>
          <w:rtl/>
        </w:rPr>
        <w:t>המזמין</w:t>
      </w:r>
      <w:r w:rsidRPr="005E0B9C">
        <w:rPr>
          <w:rtl/>
        </w:rPr>
        <w:t xml:space="preserve"> </w:t>
      </w:r>
      <w:r w:rsidRPr="005E0B9C">
        <w:rPr>
          <w:rFonts w:hint="cs"/>
          <w:rtl/>
        </w:rPr>
        <w:t>את</w:t>
      </w:r>
      <w:r w:rsidRPr="005E0B9C">
        <w:rPr>
          <w:rtl/>
        </w:rPr>
        <w:t xml:space="preserve"> </w:t>
      </w:r>
      <w:r w:rsidRPr="005E0B9C">
        <w:rPr>
          <w:rFonts w:hint="cs"/>
          <w:rtl/>
        </w:rPr>
        <w:t>הדו</w:t>
      </w:r>
      <w:r w:rsidRPr="005E0B9C">
        <w:rPr>
          <w:rtl/>
        </w:rPr>
        <w:t xml:space="preserve">"ח </w:t>
      </w:r>
      <w:r w:rsidRPr="005E0B9C">
        <w:rPr>
          <w:rFonts w:hint="cs"/>
          <w:rtl/>
        </w:rPr>
        <w:t>או</w:t>
      </w:r>
      <w:r w:rsidRPr="005E0B9C">
        <w:rPr>
          <w:rtl/>
        </w:rPr>
        <w:t xml:space="preserve"> </w:t>
      </w:r>
      <w:r w:rsidRPr="005E0B9C">
        <w:rPr>
          <w:rFonts w:hint="cs"/>
          <w:rtl/>
        </w:rPr>
        <w:t>הדרישה</w:t>
      </w:r>
      <w:r w:rsidRPr="005E0B9C">
        <w:rPr>
          <w:rtl/>
        </w:rPr>
        <w:t xml:space="preserve"> </w:t>
      </w:r>
      <w:r w:rsidRPr="005E0B9C">
        <w:rPr>
          <w:rFonts w:hint="cs"/>
          <w:rtl/>
        </w:rPr>
        <w:t>לתשלום</w:t>
      </w:r>
      <w:r w:rsidRPr="005E0B9C">
        <w:rPr>
          <w:rtl/>
        </w:rPr>
        <w:t xml:space="preserve"> </w:t>
      </w:r>
      <w:r w:rsidRPr="005E0B9C">
        <w:rPr>
          <w:rFonts w:hint="cs"/>
          <w:rtl/>
        </w:rPr>
        <w:t>כאמור</w:t>
      </w:r>
      <w:r w:rsidRPr="005E0B9C">
        <w:rPr>
          <w:rtl/>
        </w:rPr>
        <w:t xml:space="preserve"> </w:t>
      </w:r>
      <w:r w:rsidRPr="005E0B9C">
        <w:rPr>
          <w:rFonts w:hint="cs"/>
          <w:rtl/>
        </w:rPr>
        <w:t>מיד</w:t>
      </w:r>
      <w:r w:rsidRPr="005E0B9C">
        <w:rPr>
          <w:rtl/>
        </w:rPr>
        <w:t xml:space="preserve"> </w:t>
      </w:r>
      <w:r w:rsidRPr="005E0B9C">
        <w:rPr>
          <w:rFonts w:hint="cs"/>
          <w:rtl/>
        </w:rPr>
        <w:t>עם</w:t>
      </w:r>
      <w:r w:rsidRPr="005E0B9C">
        <w:rPr>
          <w:rtl/>
        </w:rPr>
        <w:t xml:space="preserve"> </w:t>
      </w:r>
      <w:r w:rsidRPr="005E0B9C">
        <w:rPr>
          <w:rFonts w:hint="cs"/>
          <w:rtl/>
        </w:rPr>
        <w:t>קבלתם</w:t>
      </w:r>
      <w:r w:rsidRPr="005E0B9C">
        <w:rPr>
          <w:rtl/>
        </w:rPr>
        <w:t xml:space="preserve">, </w:t>
      </w:r>
      <w:r w:rsidRPr="005E0B9C">
        <w:rPr>
          <w:rFonts w:hint="cs"/>
          <w:rtl/>
        </w:rPr>
        <w:t>ולא</w:t>
      </w:r>
      <w:r w:rsidRPr="005E0B9C">
        <w:rPr>
          <w:rtl/>
        </w:rPr>
        <w:t xml:space="preserve"> </w:t>
      </w:r>
      <w:r w:rsidRPr="005E0B9C">
        <w:rPr>
          <w:rFonts w:hint="cs"/>
          <w:rtl/>
        </w:rPr>
        <w:t>יאוחר</w:t>
      </w:r>
      <w:r w:rsidRPr="005E0B9C">
        <w:rPr>
          <w:rtl/>
        </w:rPr>
        <w:t xml:space="preserve"> </w:t>
      </w:r>
      <w:r w:rsidRPr="005E0B9C">
        <w:rPr>
          <w:rFonts w:hint="cs"/>
          <w:rtl/>
        </w:rPr>
        <w:t>מ</w:t>
      </w:r>
      <w:r w:rsidRPr="005E0B9C">
        <w:rPr>
          <w:rtl/>
        </w:rPr>
        <w:t xml:space="preserve"> 45 </w:t>
      </w:r>
      <w:r w:rsidRPr="005E0B9C">
        <w:rPr>
          <w:rFonts w:hint="cs"/>
          <w:rtl/>
        </w:rPr>
        <w:t>ימים</w:t>
      </w:r>
      <w:r w:rsidRPr="005E0B9C">
        <w:rPr>
          <w:rtl/>
        </w:rPr>
        <w:t xml:space="preserve"> </w:t>
      </w:r>
      <w:r w:rsidRPr="005E0B9C">
        <w:rPr>
          <w:rFonts w:hint="cs"/>
          <w:rtl/>
        </w:rPr>
        <w:t>לפני</w:t>
      </w:r>
      <w:r w:rsidRPr="005E0B9C">
        <w:rPr>
          <w:rtl/>
        </w:rPr>
        <w:t xml:space="preserve"> </w:t>
      </w:r>
      <w:r w:rsidRPr="005E0B9C">
        <w:rPr>
          <w:rFonts w:hint="cs"/>
          <w:rtl/>
        </w:rPr>
        <w:t>המועד</w:t>
      </w:r>
      <w:r w:rsidRPr="005E0B9C">
        <w:rPr>
          <w:rtl/>
        </w:rPr>
        <w:t xml:space="preserve"> </w:t>
      </w:r>
      <w:r w:rsidRPr="005E0B9C">
        <w:rPr>
          <w:rFonts w:hint="cs"/>
          <w:rtl/>
        </w:rPr>
        <w:t>האחרון</w:t>
      </w:r>
      <w:r w:rsidRPr="005E0B9C">
        <w:rPr>
          <w:rtl/>
        </w:rPr>
        <w:t xml:space="preserve"> </w:t>
      </w:r>
      <w:r w:rsidRPr="005E0B9C">
        <w:rPr>
          <w:rFonts w:hint="cs"/>
          <w:rtl/>
        </w:rPr>
        <w:t>לתשלום</w:t>
      </w:r>
      <w:r w:rsidRPr="005E0B9C">
        <w:rPr>
          <w:rtl/>
        </w:rPr>
        <w:t xml:space="preserve">, </w:t>
      </w:r>
      <w:r w:rsidRPr="005E0B9C">
        <w:rPr>
          <w:rFonts w:hint="cs"/>
          <w:rtl/>
        </w:rPr>
        <w:t>בצירוף</w:t>
      </w:r>
      <w:r w:rsidRPr="005E0B9C">
        <w:rPr>
          <w:rtl/>
        </w:rPr>
        <w:t xml:space="preserve"> </w:t>
      </w:r>
      <w:r w:rsidRPr="005E0B9C">
        <w:rPr>
          <w:rFonts w:hint="cs"/>
          <w:rtl/>
        </w:rPr>
        <w:t>בקשה</w:t>
      </w:r>
      <w:r w:rsidRPr="005E0B9C">
        <w:rPr>
          <w:rtl/>
        </w:rPr>
        <w:t xml:space="preserve"> </w:t>
      </w:r>
      <w:r w:rsidRPr="005E0B9C">
        <w:rPr>
          <w:rFonts w:hint="cs"/>
          <w:rtl/>
        </w:rPr>
        <w:t>בכתב</w:t>
      </w:r>
      <w:r w:rsidRPr="005E0B9C">
        <w:rPr>
          <w:rtl/>
        </w:rPr>
        <w:t xml:space="preserve"> </w:t>
      </w:r>
      <w:r w:rsidRPr="005E0B9C">
        <w:rPr>
          <w:rFonts w:hint="cs"/>
          <w:rtl/>
        </w:rPr>
        <w:t>להסב</w:t>
      </w:r>
      <w:r w:rsidRPr="005E0B9C">
        <w:rPr>
          <w:rtl/>
        </w:rPr>
        <w:t xml:space="preserve"> </w:t>
      </w:r>
      <w:r w:rsidRPr="005E0B9C">
        <w:rPr>
          <w:rFonts w:hint="cs"/>
          <w:rtl/>
        </w:rPr>
        <w:t>את</w:t>
      </w:r>
      <w:r w:rsidRPr="005E0B9C">
        <w:rPr>
          <w:rtl/>
        </w:rPr>
        <w:t xml:space="preserve"> </w:t>
      </w:r>
      <w:r w:rsidRPr="005E0B9C">
        <w:rPr>
          <w:rFonts w:hint="cs"/>
          <w:rtl/>
        </w:rPr>
        <w:t>הדו</w:t>
      </w:r>
      <w:r w:rsidRPr="005E0B9C">
        <w:rPr>
          <w:rtl/>
        </w:rPr>
        <w:t xml:space="preserve">"ח </w:t>
      </w:r>
      <w:r w:rsidRPr="005E0B9C">
        <w:rPr>
          <w:rFonts w:hint="cs"/>
          <w:rtl/>
        </w:rPr>
        <w:t>או</w:t>
      </w:r>
      <w:r w:rsidRPr="005E0B9C">
        <w:rPr>
          <w:rtl/>
        </w:rPr>
        <w:t xml:space="preserve"> </w:t>
      </w:r>
      <w:r w:rsidRPr="005E0B9C">
        <w:rPr>
          <w:rFonts w:hint="cs"/>
          <w:rtl/>
        </w:rPr>
        <w:t>הדרישה</w:t>
      </w:r>
      <w:r w:rsidRPr="005E0B9C">
        <w:rPr>
          <w:rtl/>
        </w:rPr>
        <w:t xml:space="preserve"> </w:t>
      </w:r>
      <w:r w:rsidRPr="005E0B9C">
        <w:rPr>
          <w:rFonts w:hint="cs"/>
          <w:rtl/>
        </w:rPr>
        <w:t>על</w:t>
      </w:r>
      <w:r w:rsidRPr="005E0B9C">
        <w:rPr>
          <w:rtl/>
        </w:rPr>
        <w:t xml:space="preserve"> </w:t>
      </w:r>
      <w:r w:rsidRPr="005E0B9C">
        <w:rPr>
          <w:rFonts w:hint="cs"/>
          <w:rtl/>
        </w:rPr>
        <w:t>שם</w:t>
      </w:r>
      <w:r w:rsidRPr="005E0B9C">
        <w:rPr>
          <w:rtl/>
        </w:rPr>
        <w:t xml:space="preserve"> </w:t>
      </w:r>
      <w:r w:rsidRPr="005E0B9C">
        <w:rPr>
          <w:rFonts w:hint="cs"/>
          <w:rtl/>
        </w:rPr>
        <w:t>המזמין</w:t>
      </w:r>
      <w:r w:rsidRPr="005E0B9C">
        <w:rPr>
          <w:rtl/>
        </w:rPr>
        <w:t xml:space="preserve"> </w:t>
      </w:r>
      <w:r w:rsidRPr="005E0B9C">
        <w:rPr>
          <w:rFonts w:hint="cs"/>
          <w:rtl/>
        </w:rPr>
        <w:t>ובצירוף</w:t>
      </w:r>
      <w:r w:rsidRPr="005E0B9C">
        <w:rPr>
          <w:rtl/>
        </w:rPr>
        <w:t xml:space="preserve"> </w:t>
      </w:r>
      <w:r w:rsidRPr="005E0B9C">
        <w:rPr>
          <w:rFonts w:hint="cs"/>
          <w:rtl/>
        </w:rPr>
        <w:t>כל</w:t>
      </w:r>
      <w:r w:rsidRPr="005E0B9C">
        <w:rPr>
          <w:rtl/>
        </w:rPr>
        <w:t xml:space="preserve"> </w:t>
      </w:r>
      <w:r w:rsidRPr="005E0B9C">
        <w:rPr>
          <w:rFonts w:hint="cs"/>
          <w:rtl/>
        </w:rPr>
        <w:t>מסמך</w:t>
      </w:r>
      <w:r w:rsidRPr="005E0B9C">
        <w:rPr>
          <w:rtl/>
        </w:rPr>
        <w:t xml:space="preserve"> </w:t>
      </w:r>
      <w:r w:rsidRPr="005E0B9C">
        <w:rPr>
          <w:rFonts w:hint="cs"/>
          <w:rtl/>
        </w:rPr>
        <w:t>או</w:t>
      </w:r>
      <w:r w:rsidRPr="005E0B9C">
        <w:rPr>
          <w:rtl/>
        </w:rPr>
        <w:t xml:space="preserve"> </w:t>
      </w:r>
      <w:r w:rsidRPr="005E0B9C">
        <w:rPr>
          <w:rFonts w:hint="cs"/>
          <w:rtl/>
        </w:rPr>
        <w:t>אסמכתא</w:t>
      </w:r>
      <w:r w:rsidRPr="005E0B9C">
        <w:rPr>
          <w:rtl/>
        </w:rPr>
        <w:t xml:space="preserve"> </w:t>
      </w:r>
      <w:r w:rsidRPr="005E0B9C">
        <w:rPr>
          <w:rFonts w:hint="cs"/>
          <w:rtl/>
        </w:rPr>
        <w:t>נוספים</w:t>
      </w:r>
      <w:r w:rsidRPr="005E0B9C">
        <w:rPr>
          <w:rtl/>
        </w:rPr>
        <w:t xml:space="preserve"> </w:t>
      </w:r>
      <w:r w:rsidRPr="005E0B9C">
        <w:rPr>
          <w:rFonts w:hint="cs"/>
          <w:rtl/>
        </w:rPr>
        <w:t>הנדרשים</w:t>
      </w:r>
      <w:r w:rsidRPr="005E0B9C">
        <w:rPr>
          <w:rtl/>
        </w:rPr>
        <w:t xml:space="preserve"> </w:t>
      </w:r>
      <w:r w:rsidRPr="005E0B9C">
        <w:rPr>
          <w:rFonts w:hint="cs"/>
          <w:rtl/>
        </w:rPr>
        <w:t>לבירור</w:t>
      </w:r>
      <w:r w:rsidRPr="005E0B9C">
        <w:rPr>
          <w:rtl/>
        </w:rPr>
        <w:t xml:space="preserve"> </w:t>
      </w:r>
      <w:r w:rsidRPr="005E0B9C">
        <w:rPr>
          <w:rFonts w:hint="cs"/>
          <w:rtl/>
        </w:rPr>
        <w:t>העניין</w:t>
      </w:r>
      <w:r w:rsidRPr="005E0B9C">
        <w:rPr>
          <w:rtl/>
        </w:rPr>
        <w:t>.</w:t>
      </w:r>
    </w:p>
    <w:p w14:paraId="7C0B6BC8" w14:textId="77777777" w:rsidR="00C609D0" w:rsidRPr="005E0B9C" w:rsidRDefault="00C609D0" w:rsidP="00C609D0">
      <w:pPr>
        <w:numPr>
          <w:ilvl w:val="2"/>
          <w:numId w:val="19"/>
        </w:numPr>
      </w:pPr>
      <w:r w:rsidRPr="005E0B9C">
        <w:rPr>
          <w:rFonts w:hint="cs"/>
          <w:rtl/>
        </w:rPr>
        <w:t>מצא</w:t>
      </w:r>
      <w:r w:rsidRPr="005E0B9C">
        <w:rPr>
          <w:rtl/>
        </w:rPr>
        <w:t xml:space="preserve"> </w:t>
      </w:r>
      <w:r w:rsidRPr="005E0B9C">
        <w:rPr>
          <w:rFonts w:hint="cs"/>
          <w:rtl/>
        </w:rPr>
        <w:t>המזמין</w:t>
      </w:r>
      <w:r w:rsidRPr="005E0B9C">
        <w:rPr>
          <w:rtl/>
        </w:rPr>
        <w:t xml:space="preserve"> </w:t>
      </w:r>
      <w:r w:rsidRPr="005E0B9C">
        <w:rPr>
          <w:rFonts w:hint="cs"/>
          <w:rtl/>
        </w:rPr>
        <w:t>כי</w:t>
      </w:r>
      <w:r w:rsidRPr="005E0B9C">
        <w:rPr>
          <w:rtl/>
        </w:rPr>
        <w:t xml:space="preserve"> </w:t>
      </w:r>
      <w:r w:rsidRPr="005E0B9C">
        <w:rPr>
          <w:rFonts w:hint="cs"/>
          <w:rtl/>
        </w:rPr>
        <w:t>הרכב</w:t>
      </w:r>
      <w:r w:rsidRPr="005E0B9C">
        <w:rPr>
          <w:rtl/>
        </w:rPr>
        <w:t xml:space="preserve"> </w:t>
      </w:r>
      <w:r w:rsidRPr="005E0B9C">
        <w:rPr>
          <w:rFonts w:hint="cs"/>
          <w:rtl/>
        </w:rPr>
        <w:t>החלופי</w:t>
      </w:r>
      <w:r w:rsidRPr="005E0B9C">
        <w:rPr>
          <w:rtl/>
        </w:rPr>
        <w:t xml:space="preserve"> </w:t>
      </w:r>
      <w:r w:rsidRPr="005E0B9C">
        <w:rPr>
          <w:rFonts w:hint="cs"/>
          <w:rtl/>
        </w:rPr>
        <w:t>אכן</w:t>
      </w:r>
      <w:r w:rsidRPr="005E0B9C">
        <w:rPr>
          <w:rtl/>
        </w:rPr>
        <w:t xml:space="preserve"> </w:t>
      </w:r>
      <w:r w:rsidRPr="005E0B9C">
        <w:rPr>
          <w:rFonts w:hint="cs"/>
          <w:rtl/>
        </w:rPr>
        <w:t>היה</w:t>
      </w:r>
      <w:r w:rsidRPr="005E0B9C">
        <w:rPr>
          <w:rtl/>
        </w:rPr>
        <w:t xml:space="preserve"> </w:t>
      </w:r>
      <w:r w:rsidRPr="005E0B9C">
        <w:rPr>
          <w:rFonts w:hint="cs"/>
          <w:rtl/>
        </w:rPr>
        <w:t>בשימושו</w:t>
      </w:r>
      <w:r w:rsidRPr="005E0B9C">
        <w:rPr>
          <w:rtl/>
        </w:rPr>
        <w:t xml:space="preserve"> </w:t>
      </w:r>
      <w:r w:rsidRPr="005E0B9C">
        <w:rPr>
          <w:rFonts w:hint="cs"/>
          <w:rtl/>
        </w:rPr>
        <w:t>במהלך</w:t>
      </w:r>
      <w:r w:rsidRPr="005E0B9C">
        <w:rPr>
          <w:rtl/>
        </w:rPr>
        <w:t xml:space="preserve"> </w:t>
      </w:r>
      <w:r w:rsidRPr="005E0B9C">
        <w:rPr>
          <w:rFonts w:hint="cs"/>
          <w:rtl/>
        </w:rPr>
        <w:t>התקופה</w:t>
      </w:r>
      <w:r w:rsidRPr="005E0B9C">
        <w:rPr>
          <w:rtl/>
        </w:rPr>
        <w:t xml:space="preserve"> </w:t>
      </w:r>
      <w:r w:rsidRPr="005E0B9C">
        <w:rPr>
          <w:rFonts w:hint="cs"/>
          <w:rtl/>
        </w:rPr>
        <w:t>הקובעת</w:t>
      </w:r>
      <w:r w:rsidRPr="005E0B9C">
        <w:rPr>
          <w:rtl/>
        </w:rPr>
        <w:t xml:space="preserve">, </w:t>
      </w:r>
      <w:r w:rsidRPr="005E0B9C">
        <w:rPr>
          <w:rFonts w:hint="cs"/>
          <w:rtl/>
        </w:rPr>
        <w:t>יסב</w:t>
      </w:r>
      <w:r w:rsidRPr="005E0B9C">
        <w:rPr>
          <w:rtl/>
        </w:rPr>
        <w:t xml:space="preserve"> </w:t>
      </w:r>
      <w:r w:rsidRPr="005E0B9C">
        <w:rPr>
          <w:rFonts w:hint="cs"/>
          <w:rtl/>
        </w:rPr>
        <w:t>המזמין</w:t>
      </w:r>
      <w:r w:rsidRPr="005E0B9C">
        <w:rPr>
          <w:rtl/>
        </w:rPr>
        <w:t xml:space="preserve"> </w:t>
      </w:r>
      <w:r w:rsidRPr="005E0B9C">
        <w:rPr>
          <w:rFonts w:hint="cs"/>
          <w:rtl/>
        </w:rPr>
        <w:t>את</w:t>
      </w:r>
      <w:r w:rsidRPr="005E0B9C">
        <w:rPr>
          <w:rtl/>
        </w:rPr>
        <w:t xml:space="preserve"> </w:t>
      </w:r>
      <w:r w:rsidRPr="005E0B9C">
        <w:rPr>
          <w:rFonts w:hint="cs"/>
          <w:rtl/>
        </w:rPr>
        <w:t>הדו</w:t>
      </w:r>
      <w:r w:rsidRPr="005E0B9C">
        <w:rPr>
          <w:rtl/>
        </w:rPr>
        <w:t xml:space="preserve">"ח </w:t>
      </w:r>
      <w:r w:rsidRPr="005E0B9C">
        <w:rPr>
          <w:rFonts w:hint="cs"/>
          <w:rtl/>
        </w:rPr>
        <w:t>או</w:t>
      </w:r>
      <w:r w:rsidRPr="005E0B9C">
        <w:rPr>
          <w:rtl/>
        </w:rPr>
        <w:t xml:space="preserve"> </w:t>
      </w:r>
      <w:r w:rsidRPr="005E0B9C">
        <w:rPr>
          <w:rFonts w:hint="cs"/>
          <w:rtl/>
        </w:rPr>
        <w:t>הדרישה</w:t>
      </w:r>
      <w:r w:rsidRPr="005E0B9C">
        <w:rPr>
          <w:rtl/>
        </w:rPr>
        <w:t xml:space="preserve"> </w:t>
      </w:r>
      <w:r w:rsidRPr="005E0B9C">
        <w:rPr>
          <w:rFonts w:hint="cs"/>
          <w:rtl/>
        </w:rPr>
        <w:t>על</w:t>
      </w:r>
      <w:r w:rsidRPr="005E0B9C">
        <w:rPr>
          <w:rtl/>
        </w:rPr>
        <w:t xml:space="preserve"> </w:t>
      </w:r>
      <w:r w:rsidRPr="005E0B9C">
        <w:rPr>
          <w:rFonts w:hint="cs"/>
          <w:rtl/>
        </w:rPr>
        <w:t>שמו</w:t>
      </w:r>
      <w:r w:rsidRPr="005E0B9C">
        <w:rPr>
          <w:rtl/>
        </w:rPr>
        <w:t xml:space="preserve">, </w:t>
      </w:r>
      <w:r w:rsidRPr="005E0B9C">
        <w:rPr>
          <w:rFonts w:hint="cs"/>
          <w:rtl/>
        </w:rPr>
        <w:t>על</w:t>
      </w:r>
      <w:r w:rsidRPr="005E0B9C">
        <w:rPr>
          <w:rtl/>
        </w:rPr>
        <w:t xml:space="preserve"> </w:t>
      </w:r>
      <w:r w:rsidRPr="005E0B9C">
        <w:rPr>
          <w:rFonts w:hint="cs"/>
          <w:rtl/>
        </w:rPr>
        <w:t>שם</w:t>
      </w:r>
      <w:r w:rsidRPr="005E0B9C">
        <w:rPr>
          <w:rtl/>
        </w:rPr>
        <w:t xml:space="preserve"> </w:t>
      </w:r>
      <w:r w:rsidRPr="005E0B9C">
        <w:rPr>
          <w:rFonts w:hint="cs"/>
          <w:rtl/>
        </w:rPr>
        <w:t>המשרד</w:t>
      </w:r>
      <w:r w:rsidRPr="005E0B9C">
        <w:rPr>
          <w:rtl/>
        </w:rPr>
        <w:t xml:space="preserve"> </w:t>
      </w:r>
      <w:r w:rsidRPr="005E0B9C">
        <w:rPr>
          <w:rFonts w:hint="cs"/>
          <w:rtl/>
        </w:rPr>
        <w:t>הממשלתי</w:t>
      </w:r>
      <w:r w:rsidRPr="005E0B9C">
        <w:rPr>
          <w:rtl/>
        </w:rPr>
        <w:t xml:space="preserve"> </w:t>
      </w:r>
      <w:r w:rsidRPr="005E0B9C">
        <w:rPr>
          <w:rFonts w:hint="cs"/>
          <w:rtl/>
        </w:rPr>
        <w:t>הרלבנטי</w:t>
      </w:r>
      <w:r w:rsidRPr="005E0B9C">
        <w:rPr>
          <w:rtl/>
        </w:rPr>
        <w:t xml:space="preserve">, </w:t>
      </w:r>
      <w:r w:rsidRPr="005E0B9C">
        <w:rPr>
          <w:rFonts w:hint="cs"/>
          <w:rtl/>
        </w:rPr>
        <w:t>או</w:t>
      </w:r>
      <w:r w:rsidRPr="005E0B9C">
        <w:rPr>
          <w:rtl/>
        </w:rPr>
        <w:t xml:space="preserve"> </w:t>
      </w:r>
      <w:r w:rsidRPr="005E0B9C">
        <w:rPr>
          <w:rFonts w:hint="cs"/>
          <w:rtl/>
        </w:rPr>
        <w:t>על</w:t>
      </w:r>
      <w:r w:rsidRPr="005E0B9C">
        <w:rPr>
          <w:rtl/>
        </w:rPr>
        <w:t xml:space="preserve"> </w:t>
      </w:r>
      <w:r w:rsidRPr="005E0B9C">
        <w:rPr>
          <w:rFonts w:hint="cs"/>
          <w:rtl/>
        </w:rPr>
        <w:t>שם</w:t>
      </w:r>
      <w:r w:rsidRPr="005E0B9C">
        <w:rPr>
          <w:rtl/>
        </w:rPr>
        <w:t xml:space="preserve"> </w:t>
      </w:r>
      <w:r w:rsidRPr="005E0B9C">
        <w:rPr>
          <w:rFonts w:hint="cs"/>
          <w:rtl/>
        </w:rPr>
        <w:t>הנהג</w:t>
      </w:r>
      <w:r w:rsidRPr="005E0B9C">
        <w:rPr>
          <w:rtl/>
        </w:rPr>
        <w:t xml:space="preserve"> </w:t>
      </w:r>
      <w:r w:rsidRPr="005E0B9C">
        <w:rPr>
          <w:rFonts w:hint="cs"/>
          <w:rtl/>
        </w:rPr>
        <w:t>שנהג</w:t>
      </w:r>
      <w:r w:rsidRPr="005E0B9C">
        <w:rPr>
          <w:rtl/>
        </w:rPr>
        <w:t xml:space="preserve"> </w:t>
      </w:r>
      <w:r w:rsidRPr="005E0B9C">
        <w:rPr>
          <w:rFonts w:hint="cs"/>
          <w:rtl/>
        </w:rPr>
        <w:t>ברכב</w:t>
      </w:r>
      <w:r w:rsidRPr="005E0B9C">
        <w:rPr>
          <w:rtl/>
        </w:rPr>
        <w:t xml:space="preserve"> </w:t>
      </w:r>
      <w:r w:rsidRPr="005E0B9C">
        <w:rPr>
          <w:rFonts w:hint="cs"/>
          <w:rtl/>
        </w:rPr>
        <w:t>במועד</w:t>
      </w:r>
      <w:r w:rsidRPr="005E0B9C">
        <w:rPr>
          <w:rtl/>
        </w:rPr>
        <w:t xml:space="preserve"> </w:t>
      </w:r>
      <w:r w:rsidRPr="005E0B9C">
        <w:rPr>
          <w:rFonts w:hint="cs"/>
          <w:rtl/>
        </w:rPr>
        <w:t>הרלבנטי</w:t>
      </w:r>
      <w:r w:rsidRPr="005E0B9C">
        <w:rPr>
          <w:rtl/>
        </w:rPr>
        <w:t xml:space="preserve"> </w:t>
      </w:r>
      <w:r w:rsidRPr="005E0B9C">
        <w:rPr>
          <w:rFonts w:hint="cs"/>
          <w:rtl/>
        </w:rPr>
        <w:t>לפי</w:t>
      </w:r>
      <w:r w:rsidRPr="005E0B9C">
        <w:rPr>
          <w:rtl/>
        </w:rPr>
        <w:t xml:space="preserve"> העניין, ובלבד שהדו"ח או הדרישה כאמור הועברו לידי המזמין על ידי </w:t>
      </w:r>
      <w:r w:rsidRPr="005E0B9C">
        <w:rPr>
          <w:rFonts w:hint="cs"/>
          <w:rtl/>
        </w:rPr>
        <w:t>הזוכה</w:t>
      </w:r>
      <w:r w:rsidRPr="005E0B9C">
        <w:rPr>
          <w:rtl/>
        </w:rPr>
        <w:t xml:space="preserve"> לכל הפחות 45 ימים </w:t>
      </w:r>
      <w:r w:rsidRPr="005E0B9C">
        <w:rPr>
          <w:rFonts w:hint="cs"/>
          <w:rtl/>
        </w:rPr>
        <w:t>לפני</w:t>
      </w:r>
      <w:r w:rsidRPr="005E0B9C">
        <w:rPr>
          <w:rtl/>
        </w:rPr>
        <w:t xml:space="preserve"> המועד האחרון שנקבע לתשלומם. צבר הקנס או סכום הדרישה ריבית פיגורים עקב אי המצאתו במועד האמור לידי המזמין, יחויב המזמין, </w:t>
      </w:r>
      <w:r w:rsidRPr="005E0B9C">
        <w:rPr>
          <w:rFonts w:hint="cs"/>
          <w:rtl/>
        </w:rPr>
        <w:t>המשרד</w:t>
      </w:r>
      <w:r w:rsidRPr="005E0B9C">
        <w:rPr>
          <w:rtl/>
        </w:rPr>
        <w:t xml:space="preserve"> </w:t>
      </w:r>
      <w:r w:rsidRPr="005E0B9C">
        <w:rPr>
          <w:rFonts w:hint="cs"/>
          <w:rtl/>
        </w:rPr>
        <w:t>הממשלתי</w:t>
      </w:r>
      <w:r w:rsidRPr="005E0B9C">
        <w:rPr>
          <w:rtl/>
        </w:rPr>
        <w:t xml:space="preserve"> </w:t>
      </w:r>
      <w:r w:rsidRPr="005E0B9C">
        <w:rPr>
          <w:rFonts w:hint="cs"/>
          <w:rtl/>
        </w:rPr>
        <w:t>הרלבנטי</w:t>
      </w:r>
      <w:r w:rsidRPr="005E0B9C">
        <w:rPr>
          <w:rtl/>
        </w:rPr>
        <w:t xml:space="preserve">, </w:t>
      </w:r>
      <w:r w:rsidRPr="005E0B9C">
        <w:rPr>
          <w:rFonts w:hint="cs"/>
          <w:rtl/>
        </w:rPr>
        <w:t>או</w:t>
      </w:r>
      <w:r w:rsidRPr="005E0B9C">
        <w:rPr>
          <w:rtl/>
        </w:rPr>
        <w:t xml:space="preserve"> </w:t>
      </w:r>
      <w:r w:rsidRPr="005E0B9C">
        <w:rPr>
          <w:rFonts w:hint="cs"/>
          <w:rtl/>
        </w:rPr>
        <w:t>הנהג</w:t>
      </w:r>
      <w:r w:rsidRPr="005E0B9C">
        <w:rPr>
          <w:rtl/>
        </w:rPr>
        <w:t xml:space="preserve"> </w:t>
      </w:r>
      <w:r w:rsidRPr="005E0B9C">
        <w:rPr>
          <w:rFonts w:hint="cs"/>
          <w:rtl/>
        </w:rPr>
        <w:t>שנהג</w:t>
      </w:r>
      <w:r w:rsidRPr="005E0B9C">
        <w:rPr>
          <w:rtl/>
        </w:rPr>
        <w:t xml:space="preserve"> </w:t>
      </w:r>
      <w:r w:rsidRPr="005E0B9C">
        <w:rPr>
          <w:rFonts w:hint="cs"/>
          <w:rtl/>
        </w:rPr>
        <w:t>ברכב</w:t>
      </w:r>
      <w:r w:rsidRPr="005E0B9C">
        <w:rPr>
          <w:rtl/>
        </w:rPr>
        <w:t xml:space="preserve"> </w:t>
      </w:r>
      <w:r w:rsidRPr="005E0B9C">
        <w:rPr>
          <w:rFonts w:hint="cs"/>
          <w:rtl/>
        </w:rPr>
        <w:t>במועד</w:t>
      </w:r>
      <w:r w:rsidRPr="005E0B9C">
        <w:rPr>
          <w:rtl/>
        </w:rPr>
        <w:t xml:space="preserve"> </w:t>
      </w:r>
      <w:r w:rsidRPr="005E0B9C">
        <w:rPr>
          <w:rFonts w:hint="cs"/>
          <w:rtl/>
        </w:rPr>
        <w:t>הרלבנטי</w:t>
      </w:r>
      <w:r w:rsidRPr="005E0B9C">
        <w:rPr>
          <w:rtl/>
        </w:rPr>
        <w:t xml:space="preserve"> בתשלום הקרן בלבד ותשלום ריבית הפיגורים יחול על </w:t>
      </w:r>
      <w:r w:rsidRPr="005E0B9C">
        <w:rPr>
          <w:rFonts w:hint="cs"/>
          <w:rtl/>
        </w:rPr>
        <w:t>הזוכה</w:t>
      </w:r>
      <w:r w:rsidRPr="005E0B9C">
        <w:rPr>
          <w:rtl/>
        </w:rPr>
        <w:t xml:space="preserve">.  </w:t>
      </w:r>
    </w:p>
    <w:p w14:paraId="5D32D72F" w14:textId="77777777" w:rsidR="00C609D0" w:rsidRPr="005E0B9C" w:rsidRDefault="00C609D0" w:rsidP="00C609D0">
      <w:pPr>
        <w:numPr>
          <w:ilvl w:val="2"/>
          <w:numId w:val="19"/>
        </w:numPr>
      </w:pPr>
      <w:r w:rsidRPr="005E0B9C">
        <w:rPr>
          <w:rFonts w:hint="cs"/>
          <w:rtl/>
        </w:rPr>
        <w:t>במקרה</w:t>
      </w:r>
      <w:r w:rsidRPr="005E0B9C">
        <w:rPr>
          <w:rtl/>
        </w:rPr>
        <w:t xml:space="preserve"> של תקלה אפידמית בדגם רכב שנרכש במסגרת המכרז, ולאחר שבוצעו </w:t>
      </w:r>
      <w:r w:rsidRPr="005E0B9C">
        <w:rPr>
          <w:rFonts w:hint="cs"/>
          <w:rtl/>
        </w:rPr>
        <w:t>5</w:t>
      </w:r>
      <w:r w:rsidRPr="005E0B9C">
        <w:rPr>
          <w:rtl/>
        </w:rPr>
        <w:t xml:space="preserve"> טיפולים שנועדו לתקן את התקלה האפידמית, הזוכה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proofErr w:type="spellStart"/>
      <w:r w:rsidRPr="005E0B9C">
        <w:rPr>
          <w:rFonts w:hint="cs"/>
          <w:rtl/>
        </w:rPr>
        <w:t>מינהל</w:t>
      </w:r>
      <w:proofErr w:type="spellEnd"/>
      <w:r w:rsidRPr="005E0B9C">
        <w:rPr>
          <w:rtl/>
        </w:rPr>
        <w:t xml:space="preserve"> הרכב והזוכה מתחייב לשלם </w:t>
      </w:r>
      <w:proofErr w:type="spellStart"/>
      <w:r w:rsidRPr="005E0B9C">
        <w:rPr>
          <w:rFonts w:hint="cs"/>
          <w:rtl/>
        </w:rPr>
        <w:t>למינהל</w:t>
      </w:r>
      <w:proofErr w:type="spellEnd"/>
      <w:r w:rsidRPr="005E0B9C">
        <w:rPr>
          <w:rtl/>
        </w:rPr>
        <w:t xml:space="preserve"> הרכב את הפער שבין מחיר המחירון של הרכב על פי מחירון לוי יצחק ובין מחיר המכירה בפועל. יובהר, כי המזמין אינו מתחייב לרכוש מהזוכה רכב נוסף במקום הרכב שהועבר למכירה.</w:t>
      </w:r>
    </w:p>
    <w:p w14:paraId="027605E9" w14:textId="77777777" w:rsidR="00C609D0" w:rsidRPr="005E0B9C" w:rsidRDefault="00C609D0" w:rsidP="00C609D0">
      <w:pPr>
        <w:numPr>
          <w:ilvl w:val="1"/>
          <w:numId w:val="19"/>
        </w:numPr>
      </w:pPr>
      <w:r w:rsidRPr="005E0B9C">
        <w:rPr>
          <w:rtl/>
        </w:rPr>
        <w:t xml:space="preserve">כל שינוי של היצרן בדגם הרכב במהלך ההתקשרות </w:t>
      </w:r>
      <w:r w:rsidRPr="005E0B9C">
        <w:rPr>
          <w:rFonts w:hint="cs"/>
          <w:rtl/>
        </w:rPr>
        <w:t xml:space="preserve">כולל שינויים במחיר ובמפרט הטכני של הדגם החדש </w:t>
      </w:r>
      <w:r w:rsidRPr="005E0B9C">
        <w:rPr>
          <w:rtl/>
        </w:rPr>
        <w:t xml:space="preserve">יובא בכתב לידיעת </w:t>
      </w:r>
      <w:r w:rsidRPr="005E0B9C">
        <w:rPr>
          <w:rFonts w:hint="cs"/>
          <w:rtl/>
        </w:rPr>
        <w:t>ה</w:t>
      </w:r>
      <w:r w:rsidRPr="005E0B9C">
        <w:rPr>
          <w:rtl/>
        </w:rPr>
        <w:t>מ</w:t>
      </w:r>
      <w:r w:rsidRPr="005E0B9C">
        <w:rPr>
          <w:rFonts w:hint="cs"/>
          <w:rtl/>
        </w:rPr>
        <w:t>זמין</w:t>
      </w:r>
      <w:r w:rsidRPr="005E0B9C">
        <w:rPr>
          <w:rtl/>
        </w:rPr>
        <w:t xml:space="preserve"> מיד עם היוודע דבר </w:t>
      </w:r>
      <w:r w:rsidRPr="005E0B9C">
        <w:rPr>
          <w:rFonts w:hint="cs"/>
          <w:rtl/>
        </w:rPr>
        <w:t xml:space="preserve">השינוי. </w:t>
      </w:r>
    </w:p>
    <w:p w14:paraId="04CD7B56" w14:textId="77777777" w:rsidR="00C609D0" w:rsidRPr="005E0B9C" w:rsidRDefault="00C609D0" w:rsidP="00C609D0">
      <w:pPr>
        <w:numPr>
          <w:ilvl w:val="1"/>
          <w:numId w:val="19"/>
        </w:numPr>
      </w:pPr>
      <w:r w:rsidRPr="005E0B9C">
        <w:rPr>
          <w:rFonts w:hint="cs"/>
          <w:rtl/>
        </w:rPr>
        <w:t>במסגרת</w:t>
      </w:r>
      <w:r w:rsidRPr="005E0B9C">
        <w:rPr>
          <w:rtl/>
        </w:rPr>
        <w:t xml:space="preserve"> </w:t>
      </w:r>
      <w:r w:rsidRPr="005E0B9C">
        <w:rPr>
          <w:rFonts w:hint="cs"/>
          <w:rtl/>
        </w:rPr>
        <w:t>תחזוקת</w:t>
      </w:r>
      <w:r w:rsidRPr="005E0B9C">
        <w:rPr>
          <w:rtl/>
        </w:rPr>
        <w:t xml:space="preserve"> הרכב </w:t>
      </w:r>
      <w:r w:rsidRPr="005E0B9C">
        <w:rPr>
          <w:rFonts w:hint="cs"/>
          <w:rtl/>
        </w:rPr>
        <w:t>הזוכה</w:t>
      </w:r>
      <w:r w:rsidRPr="005E0B9C">
        <w:rPr>
          <w:rtl/>
        </w:rPr>
        <w:t xml:space="preserve"> ידאג למלאי חלק</w:t>
      </w:r>
      <w:r w:rsidRPr="005E0B9C">
        <w:rPr>
          <w:rFonts w:hint="cs"/>
          <w:rtl/>
        </w:rPr>
        <w:t>י</w:t>
      </w:r>
      <w:r w:rsidRPr="005E0B9C">
        <w:rPr>
          <w:rtl/>
        </w:rPr>
        <w:t xml:space="preserve"> </w:t>
      </w:r>
      <w:r w:rsidRPr="005E0B9C">
        <w:rPr>
          <w:rFonts w:hint="cs"/>
          <w:rtl/>
        </w:rPr>
        <w:t>חילוף</w:t>
      </w:r>
      <w:r w:rsidRPr="005E0B9C">
        <w:rPr>
          <w:rtl/>
        </w:rPr>
        <w:t xml:space="preserve"> </w:t>
      </w:r>
      <w:r w:rsidRPr="005E0B9C">
        <w:rPr>
          <w:rFonts w:hint="cs"/>
          <w:rtl/>
        </w:rPr>
        <w:t>כמוגדר</w:t>
      </w:r>
      <w:r w:rsidRPr="005E0B9C">
        <w:rPr>
          <w:rtl/>
        </w:rPr>
        <w:t xml:space="preserve"> </w:t>
      </w:r>
      <w:r w:rsidRPr="005E0B9C">
        <w:rPr>
          <w:rFonts w:hint="cs"/>
          <w:rtl/>
        </w:rPr>
        <w:t>בצו</w:t>
      </w:r>
      <w:r w:rsidRPr="005E0B9C">
        <w:rPr>
          <w:rtl/>
        </w:rPr>
        <w:t xml:space="preserve"> הפיקוח על מצרכים ושירותים (יבוא רכב ומתן </w:t>
      </w:r>
      <w:r w:rsidRPr="005E0B9C">
        <w:rPr>
          <w:rFonts w:hint="cs"/>
          <w:rtl/>
        </w:rPr>
        <w:t>שירותים</w:t>
      </w:r>
      <w:r w:rsidRPr="005E0B9C">
        <w:rPr>
          <w:rtl/>
        </w:rPr>
        <w:t xml:space="preserve"> לרכב) התשל"ט-1978.</w:t>
      </w:r>
      <w:r w:rsidRPr="005E0B9C">
        <w:rPr>
          <w:rFonts w:hint="cs"/>
          <w:rtl/>
        </w:rPr>
        <w:t xml:space="preserve"> רכב שימתין במוסך לחלקי חילוף שאינם זמינים בארץ, יסופק רכב חליפי באחריות היבואן עד להגעתם.</w:t>
      </w:r>
    </w:p>
    <w:p w14:paraId="5A0154DB" w14:textId="77777777" w:rsidR="00C609D0" w:rsidRPr="005E0B9C" w:rsidRDefault="00C609D0" w:rsidP="00C609D0">
      <w:pPr>
        <w:numPr>
          <w:ilvl w:val="1"/>
          <w:numId w:val="19"/>
        </w:numPr>
        <w:rPr>
          <w:rtl/>
        </w:rPr>
      </w:pPr>
      <w:r w:rsidRPr="005E0B9C">
        <w:rPr>
          <w:rFonts w:hint="cs"/>
          <w:rtl/>
        </w:rPr>
        <w:t>הזוכה</w:t>
      </w:r>
      <w:r w:rsidRPr="005E0B9C">
        <w:rPr>
          <w:rtl/>
        </w:rPr>
        <w:t xml:space="preserve"> מתחייב להודיע לענבל בכתב על כל מוסך מורשה חדש </w:t>
      </w:r>
      <w:r w:rsidRPr="005E0B9C">
        <w:rPr>
          <w:rFonts w:hint="cs"/>
          <w:rtl/>
        </w:rPr>
        <w:t>שנפתח,</w:t>
      </w:r>
      <w:r w:rsidRPr="005E0B9C">
        <w:rPr>
          <w:rtl/>
        </w:rPr>
        <w:t xml:space="preserve"> </w:t>
      </w:r>
      <w:r w:rsidRPr="005E0B9C">
        <w:rPr>
          <w:rFonts w:hint="cs"/>
          <w:rtl/>
        </w:rPr>
        <w:t>את</w:t>
      </w:r>
      <w:r w:rsidRPr="005E0B9C">
        <w:rPr>
          <w:rtl/>
        </w:rPr>
        <w:t xml:space="preserve"> העדכון יש לשלוח לכתובת הבאה: </w:t>
      </w:r>
      <w:r w:rsidRPr="005E0B9C">
        <w:rPr>
          <w:rFonts w:hint="cs"/>
          <w:rtl/>
        </w:rPr>
        <w:t>ענבל</w:t>
      </w:r>
      <w:r w:rsidRPr="005E0B9C">
        <w:rPr>
          <w:rtl/>
        </w:rPr>
        <w:t xml:space="preserve"> חברה לביטוח בע"מ – אגף רכב ומכרזים , ערבה, קריית שדה התעופה  ת.ד. 282, נתב"ג .70100</w:t>
      </w:r>
    </w:p>
    <w:p w14:paraId="00213264" w14:textId="77777777" w:rsidR="00C609D0" w:rsidRPr="005E0B9C" w:rsidRDefault="00C609D0" w:rsidP="00C609D0">
      <w:pPr>
        <w:numPr>
          <w:ilvl w:val="1"/>
          <w:numId w:val="19"/>
        </w:numPr>
      </w:pPr>
      <w:r w:rsidRPr="005E0B9C">
        <w:rPr>
          <w:rFonts w:hint="eastAsia"/>
          <w:rtl/>
        </w:rPr>
        <w:t>הזוכה</w:t>
      </w:r>
      <w:r w:rsidRPr="005E0B9C">
        <w:rPr>
          <w:rtl/>
        </w:rPr>
        <w:t xml:space="preserve"> </w:t>
      </w:r>
      <w:r w:rsidRPr="005E0B9C">
        <w:rPr>
          <w:rFonts w:hint="eastAsia"/>
          <w:rtl/>
        </w:rPr>
        <w:t>יודיע</w:t>
      </w:r>
      <w:r w:rsidRPr="005E0B9C">
        <w:rPr>
          <w:rtl/>
        </w:rPr>
        <w:t xml:space="preserve"> </w:t>
      </w:r>
      <w:r w:rsidRPr="005E0B9C">
        <w:rPr>
          <w:rFonts w:hint="eastAsia"/>
          <w:rtl/>
        </w:rPr>
        <w:t>למזמין</w:t>
      </w:r>
      <w:r w:rsidRPr="005E0B9C">
        <w:rPr>
          <w:rtl/>
        </w:rPr>
        <w:t xml:space="preserve"> </w:t>
      </w:r>
      <w:r w:rsidRPr="005E0B9C">
        <w:rPr>
          <w:rFonts w:hint="eastAsia"/>
          <w:rtl/>
        </w:rPr>
        <w:t>בכתב</w:t>
      </w:r>
      <w:r w:rsidRPr="005E0B9C">
        <w:rPr>
          <w:rtl/>
        </w:rPr>
        <w:t xml:space="preserve">, </w:t>
      </w:r>
      <w:r w:rsidRPr="005E0B9C">
        <w:rPr>
          <w:rFonts w:hint="eastAsia"/>
          <w:rtl/>
        </w:rPr>
        <w:t>ותוך</w:t>
      </w:r>
      <w:r w:rsidRPr="005E0B9C">
        <w:rPr>
          <w:rtl/>
        </w:rPr>
        <w:t xml:space="preserve"> 48 </w:t>
      </w:r>
      <w:r w:rsidRPr="005E0B9C">
        <w:rPr>
          <w:rFonts w:hint="eastAsia"/>
          <w:rtl/>
        </w:rPr>
        <w:t>שעות</w:t>
      </w:r>
      <w:r w:rsidRPr="005E0B9C">
        <w:rPr>
          <w:rtl/>
        </w:rPr>
        <w:t xml:space="preserve">, </w:t>
      </w:r>
      <w:r w:rsidRPr="005E0B9C">
        <w:rPr>
          <w:rFonts w:hint="eastAsia"/>
          <w:rtl/>
        </w:rPr>
        <w:t>על</w:t>
      </w:r>
      <w:r w:rsidRPr="005E0B9C">
        <w:rPr>
          <w:rtl/>
        </w:rPr>
        <w:t xml:space="preserve"> </w:t>
      </w:r>
      <w:r w:rsidRPr="005E0B9C">
        <w:rPr>
          <w:rFonts w:hint="eastAsia"/>
          <w:rtl/>
        </w:rPr>
        <w:t>כל</w:t>
      </w:r>
      <w:r w:rsidRPr="005E0B9C">
        <w:rPr>
          <w:rtl/>
        </w:rPr>
        <w:t xml:space="preserve"> </w:t>
      </w:r>
      <w:r w:rsidRPr="005E0B9C">
        <w:rPr>
          <w:rFonts w:hint="eastAsia"/>
          <w:rtl/>
        </w:rPr>
        <w:t>שינוי</w:t>
      </w:r>
      <w:r w:rsidRPr="005E0B9C">
        <w:rPr>
          <w:rtl/>
        </w:rPr>
        <w:t xml:space="preserve"> </w:t>
      </w:r>
      <w:r w:rsidRPr="005E0B9C">
        <w:rPr>
          <w:rFonts w:hint="eastAsia"/>
          <w:rtl/>
        </w:rPr>
        <w:t>במעמדו</w:t>
      </w:r>
      <w:r w:rsidRPr="005E0B9C">
        <w:rPr>
          <w:rtl/>
        </w:rPr>
        <w:t xml:space="preserve"> </w:t>
      </w:r>
      <w:r w:rsidRPr="005E0B9C">
        <w:rPr>
          <w:rFonts w:hint="eastAsia"/>
          <w:rtl/>
        </w:rPr>
        <w:t>החוקי</w:t>
      </w:r>
      <w:r w:rsidRPr="005E0B9C">
        <w:rPr>
          <w:rtl/>
        </w:rPr>
        <w:t xml:space="preserve">, </w:t>
      </w:r>
      <w:r w:rsidRPr="005E0B9C">
        <w:rPr>
          <w:rFonts w:hint="eastAsia"/>
          <w:rtl/>
        </w:rPr>
        <w:t>אי</w:t>
      </w:r>
      <w:r w:rsidRPr="005E0B9C">
        <w:rPr>
          <w:rtl/>
        </w:rPr>
        <w:t xml:space="preserve"> </w:t>
      </w:r>
      <w:r w:rsidRPr="005E0B9C">
        <w:rPr>
          <w:rFonts w:hint="eastAsia"/>
          <w:rtl/>
        </w:rPr>
        <w:t>יכולתו</w:t>
      </w:r>
      <w:r w:rsidRPr="005E0B9C">
        <w:rPr>
          <w:rtl/>
        </w:rPr>
        <w:t xml:space="preserve"> </w:t>
      </w:r>
      <w:r w:rsidRPr="005E0B9C">
        <w:rPr>
          <w:rFonts w:hint="eastAsia"/>
          <w:rtl/>
        </w:rPr>
        <w:t>לעמוד</w:t>
      </w:r>
      <w:r w:rsidRPr="005E0B9C">
        <w:rPr>
          <w:rtl/>
        </w:rPr>
        <w:t xml:space="preserve"> </w:t>
      </w:r>
      <w:r w:rsidRPr="005E0B9C">
        <w:rPr>
          <w:rFonts w:hint="eastAsia"/>
          <w:rtl/>
        </w:rPr>
        <w:t>בהתחייבויותיו</w:t>
      </w:r>
      <w:r w:rsidRPr="005E0B9C">
        <w:rPr>
          <w:rtl/>
        </w:rPr>
        <w:t xml:space="preserve"> </w:t>
      </w:r>
      <w:r w:rsidRPr="005E0B9C">
        <w:rPr>
          <w:rFonts w:hint="eastAsia"/>
          <w:rtl/>
        </w:rPr>
        <w:t>על</w:t>
      </w:r>
      <w:r w:rsidRPr="005E0B9C">
        <w:rPr>
          <w:rtl/>
        </w:rPr>
        <w:t xml:space="preserve"> </w:t>
      </w:r>
      <w:r w:rsidRPr="005E0B9C">
        <w:rPr>
          <w:rFonts w:hint="eastAsia"/>
          <w:rtl/>
        </w:rPr>
        <w:t>פי</w:t>
      </w:r>
      <w:r w:rsidRPr="005E0B9C">
        <w:rPr>
          <w:rtl/>
        </w:rPr>
        <w:t xml:space="preserve"> </w:t>
      </w:r>
      <w:r w:rsidRPr="005E0B9C">
        <w:rPr>
          <w:rFonts w:hint="eastAsia"/>
          <w:rtl/>
        </w:rPr>
        <w:t>הסכם</w:t>
      </w:r>
      <w:r w:rsidRPr="005E0B9C">
        <w:rPr>
          <w:rtl/>
        </w:rPr>
        <w:t xml:space="preserve"> </w:t>
      </w:r>
      <w:r w:rsidRPr="005E0B9C">
        <w:rPr>
          <w:rFonts w:hint="eastAsia"/>
          <w:rtl/>
        </w:rPr>
        <w:t>זה</w:t>
      </w:r>
      <w:r w:rsidRPr="005E0B9C">
        <w:rPr>
          <w:rtl/>
        </w:rPr>
        <w:t xml:space="preserve"> </w:t>
      </w:r>
      <w:r w:rsidRPr="005E0B9C">
        <w:rPr>
          <w:rFonts w:hint="eastAsia"/>
          <w:rtl/>
        </w:rPr>
        <w:t>או</w:t>
      </w:r>
      <w:r w:rsidRPr="005E0B9C">
        <w:rPr>
          <w:rtl/>
        </w:rPr>
        <w:t xml:space="preserve"> </w:t>
      </w:r>
      <w:r w:rsidRPr="005E0B9C">
        <w:rPr>
          <w:rFonts w:hint="eastAsia"/>
          <w:rtl/>
        </w:rPr>
        <w:t>על</w:t>
      </w:r>
      <w:r w:rsidRPr="005E0B9C">
        <w:rPr>
          <w:rtl/>
        </w:rPr>
        <w:t xml:space="preserve"> </w:t>
      </w:r>
      <w:r w:rsidRPr="005E0B9C">
        <w:rPr>
          <w:rFonts w:hint="eastAsia"/>
          <w:rtl/>
        </w:rPr>
        <w:t>כל</w:t>
      </w:r>
      <w:r w:rsidRPr="005E0B9C">
        <w:rPr>
          <w:rtl/>
        </w:rPr>
        <w:t xml:space="preserve"> </w:t>
      </w:r>
      <w:r w:rsidRPr="005E0B9C">
        <w:rPr>
          <w:rFonts w:hint="eastAsia"/>
          <w:rtl/>
        </w:rPr>
        <w:t>עניין</w:t>
      </w:r>
      <w:r w:rsidRPr="005E0B9C">
        <w:rPr>
          <w:rtl/>
        </w:rPr>
        <w:t xml:space="preserve"> </w:t>
      </w:r>
      <w:r w:rsidRPr="005E0B9C">
        <w:rPr>
          <w:rFonts w:hint="eastAsia"/>
          <w:rtl/>
        </w:rPr>
        <w:t>אחר</w:t>
      </w:r>
      <w:r w:rsidRPr="005E0B9C">
        <w:rPr>
          <w:rtl/>
        </w:rPr>
        <w:t xml:space="preserve"> </w:t>
      </w:r>
      <w:r w:rsidRPr="005E0B9C">
        <w:rPr>
          <w:rFonts w:hint="eastAsia"/>
          <w:rtl/>
        </w:rPr>
        <w:t>אשר</w:t>
      </w:r>
      <w:r w:rsidRPr="005E0B9C">
        <w:rPr>
          <w:rtl/>
        </w:rPr>
        <w:t xml:space="preserve"> </w:t>
      </w:r>
      <w:r w:rsidRPr="005E0B9C">
        <w:rPr>
          <w:rFonts w:hint="eastAsia"/>
          <w:rtl/>
        </w:rPr>
        <w:t>יש</w:t>
      </w:r>
      <w:r w:rsidRPr="005E0B9C">
        <w:rPr>
          <w:rtl/>
        </w:rPr>
        <w:t xml:space="preserve"> </w:t>
      </w:r>
      <w:r w:rsidRPr="005E0B9C">
        <w:rPr>
          <w:rFonts w:hint="eastAsia"/>
          <w:rtl/>
        </w:rPr>
        <w:t>בו</w:t>
      </w:r>
      <w:r w:rsidRPr="005E0B9C">
        <w:rPr>
          <w:rtl/>
        </w:rPr>
        <w:t xml:space="preserve"> </w:t>
      </w:r>
      <w:r w:rsidRPr="005E0B9C">
        <w:rPr>
          <w:rFonts w:hint="eastAsia"/>
          <w:rtl/>
        </w:rPr>
        <w:t>כדי</w:t>
      </w:r>
      <w:r w:rsidRPr="005E0B9C">
        <w:rPr>
          <w:rtl/>
        </w:rPr>
        <w:t xml:space="preserve"> </w:t>
      </w:r>
      <w:r w:rsidRPr="005E0B9C">
        <w:rPr>
          <w:rFonts w:hint="eastAsia"/>
          <w:rtl/>
        </w:rPr>
        <w:t>להשפיע</w:t>
      </w:r>
      <w:r w:rsidRPr="005E0B9C">
        <w:rPr>
          <w:rtl/>
        </w:rPr>
        <w:t xml:space="preserve"> </w:t>
      </w:r>
      <w:r w:rsidRPr="005E0B9C">
        <w:rPr>
          <w:rFonts w:hint="eastAsia"/>
          <w:rtl/>
        </w:rPr>
        <w:t>על</w:t>
      </w:r>
      <w:r w:rsidRPr="005E0B9C">
        <w:rPr>
          <w:rtl/>
        </w:rPr>
        <w:t xml:space="preserve"> </w:t>
      </w:r>
      <w:r w:rsidRPr="005E0B9C">
        <w:rPr>
          <w:rFonts w:hint="eastAsia"/>
          <w:rtl/>
        </w:rPr>
        <w:t>מתן</w:t>
      </w:r>
      <w:r w:rsidRPr="005E0B9C">
        <w:rPr>
          <w:rtl/>
        </w:rPr>
        <w:t xml:space="preserve"> </w:t>
      </w:r>
      <w:r w:rsidRPr="005E0B9C">
        <w:rPr>
          <w:rFonts w:hint="eastAsia"/>
          <w:rtl/>
        </w:rPr>
        <w:t>השירותים</w:t>
      </w:r>
      <w:r w:rsidRPr="005E0B9C">
        <w:rPr>
          <w:rFonts w:hint="cs"/>
          <w:rtl/>
        </w:rPr>
        <w:t>.</w:t>
      </w:r>
    </w:p>
    <w:p w14:paraId="1496CC8B" w14:textId="77777777" w:rsidR="00C609D0" w:rsidRPr="005E0B9C" w:rsidRDefault="00C609D0" w:rsidP="00C609D0">
      <w:pPr>
        <w:numPr>
          <w:ilvl w:val="1"/>
          <w:numId w:val="19"/>
        </w:numPr>
      </w:pPr>
      <w:r w:rsidRPr="005E0B9C">
        <w:rPr>
          <w:rtl/>
        </w:rPr>
        <w:lastRenderedPageBreak/>
        <w:t>יובהר, כי אין בסעיף זה כדי לייתר או לצמצם מ</w:t>
      </w:r>
      <w:r w:rsidRPr="005E0B9C">
        <w:rPr>
          <w:rFonts w:hint="cs"/>
          <w:rtl/>
        </w:rPr>
        <w:t xml:space="preserve">יתר התחייבויות הנדרשות מהזוכה המפורטות במכרז או בהסכם ההתקשרות. </w:t>
      </w:r>
    </w:p>
    <w:p w14:paraId="7831BC66" w14:textId="77777777" w:rsidR="00C609D0" w:rsidRPr="005E0B9C" w:rsidRDefault="00C609D0" w:rsidP="00C609D0">
      <w:pPr>
        <w:numPr>
          <w:ilvl w:val="0"/>
          <w:numId w:val="19"/>
        </w:numPr>
        <w:rPr>
          <w:bCs/>
          <w:rtl/>
        </w:rPr>
      </w:pPr>
      <w:r w:rsidRPr="005E0B9C">
        <w:rPr>
          <w:bCs/>
          <w:rtl/>
        </w:rPr>
        <w:t>תמורה</w:t>
      </w:r>
    </w:p>
    <w:p w14:paraId="27157D57" w14:textId="56419ECA" w:rsidR="00C609D0" w:rsidRPr="005E0B9C" w:rsidRDefault="00C609D0" w:rsidP="00250680">
      <w:pPr>
        <w:numPr>
          <w:ilvl w:val="1"/>
          <w:numId w:val="19"/>
        </w:numPr>
      </w:pPr>
      <w:r w:rsidRPr="005E0B9C">
        <w:rPr>
          <w:rFonts w:hint="cs"/>
          <w:rtl/>
        </w:rPr>
        <w:t>הצדדים מסכימים בזה, כי מחיר הרכישה של כלי הרכב יהיה בהתאם לנספחי המחירים שיצורפו לחוזים והמהווים חלק בלתי נפרד ממנו (להלן- התמורה). הזוכה מתחייב כי שיעור ההנחה המוצע הנקוב בהצעתו וכן מחיר התוספות יישא</w:t>
      </w:r>
      <w:r w:rsidRPr="005E0B9C">
        <w:rPr>
          <w:rFonts w:hint="eastAsia"/>
          <w:rtl/>
        </w:rPr>
        <w:t>ר</w:t>
      </w:r>
      <w:r w:rsidRPr="005E0B9C">
        <w:rPr>
          <w:rFonts w:hint="cs"/>
          <w:rtl/>
        </w:rPr>
        <w:t xml:space="preserve">ו קבועים לאורך כל תקופת ההתקשרות, לרבות הארכת תקופת ההתקשרות על פי האופציה הניתנת למזמין  לפי </w:t>
      </w:r>
      <w:r w:rsidRPr="005E0B9C">
        <w:rPr>
          <w:rFonts w:hint="eastAsia"/>
          <w:rtl/>
        </w:rPr>
        <w:t>סעיף</w:t>
      </w:r>
      <w:r w:rsidRPr="005E0B9C">
        <w:rPr>
          <w:rtl/>
        </w:rPr>
        <w:t xml:space="preserve"> 3.</w:t>
      </w:r>
      <w:r w:rsidR="00250680">
        <w:rPr>
          <w:rFonts w:hint="cs"/>
          <w:rtl/>
        </w:rPr>
        <w:t>3</w:t>
      </w:r>
      <w:r w:rsidRPr="005E0B9C">
        <w:rPr>
          <w:rtl/>
        </w:rPr>
        <w:t>.2.</w:t>
      </w:r>
    </w:p>
    <w:p w14:paraId="7E762807" w14:textId="77777777" w:rsidR="00C609D0" w:rsidRPr="005E0B9C" w:rsidRDefault="00C609D0" w:rsidP="00C609D0">
      <w:pPr>
        <w:numPr>
          <w:ilvl w:val="1"/>
          <w:numId w:val="19"/>
        </w:numPr>
      </w:pPr>
      <w:r w:rsidRPr="005E0B9C">
        <w:rPr>
          <w:rFonts w:hint="cs"/>
          <w:rtl/>
        </w:rPr>
        <w:t xml:space="preserve"> התמורה תשולם לספק בהתאם </w:t>
      </w:r>
      <w:proofErr w:type="spellStart"/>
      <w:r w:rsidRPr="005E0B9C">
        <w:rPr>
          <w:rFonts w:hint="cs"/>
          <w:rtl/>
        </w:rPr>
        <w:t>ל''מועד</w:t>
      </w:r>
      <w:proofErr w:type="spellEnd"/>
      <w:r w:rsidRPr="005E0B9C">
        <w:rPr>
          <w:rFonts w:hint="cs"/>
          <w:rtl/>
        </w:rPr>
        <w:t xml:space="preserve"> התשלום הממשלתי'' כפי שנקבעו בהוראות </w:t>
      </w:r>
      <w:proofErr w:type="spellStart"/>
      <w:r w:rsidRPr="005E0B9C">
        <w:rPr>
          <w:rFonts w:hint="cs"/>
          <w:rtl/>
        </w:rPr>
        <w:t>החשכ"ל</w:t>
      </w:r>
      <w:proofErr w:type="spellEnd"/>
      <w:r w:rsidRPr="005E0B9C">
        <w:rPr>
          <w:rFonts w:hint="cs"/>
          <w:rtl/>
        </w:rPr>
        <w:t xml:space="preserve"> לעניין הזה. </w:t>
      </w:r>
    </w:p>
    <w:p w14:paraId="15EA81F1" w14:textId="77777777" w:rsidR="00C609D0" w:rsidRPr="005E0B9C" w:rsidRDefault="00C609D0" w:rsidP="00C609D0">
      <w:pPr>
        <w:numPr>
          <w:ilvl w:val="1"/>
          <w:numId w:val="19"/>
        </w:numPr>
      </w:pPr>
      <w:r w:rsidRPr="005E0B9C">
        <w:rPr>
          <w:rFonts w:hint="cs"/>
          <w:rtl/>
        </w:rPr>
        <w:t xml:space="preserve">התמורה הנזכרת בסעיף זה מהווה תמורה סופית למילוי כל התחייבויות הספק לפי הסכם זה. </w:t>
      </w:r>
    </w:p>
    <w:p w14:paraId="6087B585" w14:textId="77777777" w:rsidR="00C609D0" w:rsidRPr="005E0B9C" w:rsidRDefault="00C609D0" w:rsidP="00C609D0">
      <w:pPr>
        <w:numPr>
          <w:ilvl w:val="1"/>
          <w:numId w:val="19"/>
        </w:numPr>
      </w:pPr>
      <w:r w:rsidRPr="005E0B9C">
        <w:rPr>
          <w:rFonts w:hint="cs"/>
          <w:rtl/>
        </w:rPr>
        <w:t>המועד לחישוב התשלום יהיה עפ"י מועד קבלת הרכב או מועד קבלת החשבונית המאוחר מבניהם.</w:t>
      </w:r>
    </w:p>
    <w:p w14:paraId="514B8748" w14:textId="77777777" w:rsidR="00C609D0" w:rsidRPr="005E0B9C" w:rsidRDefault="00C609D0" w:rsidP="00C609D0">
      <w:pPr>
        <w:numPr>
          <w:ilvl w:val="1"/>
          <w:numId w:val="19"/>
        </w:numPr>
      </w:pPr>
      <w:r w:rsidRPr="005E0B9C">
        <w:rPr>
          <w:rFonts w:hint="cs"/>
          <w:rtl/>
        </w:rPr>
        <w:t>הספק יגיש את החשבוניות הנזכרות בסעיף זה כשהן תואמות את הקבוע בנספח המחירים (נספח</w:t>
      </w:r>
      <w:r w:rsidRPr="005E0B9C">
        <w:rPr>
          <w:rtl/>
        </w:rPr>
        <w:t xml:space="preserve"> </w:t>
      </w:r>
      <w:r w:rsidRPr="005E0B9C">
        <w:rPr>
          <w:rFonts w:hint="cs"/>
          <w:rtl/>
        </w:rPr>
        <w:t>ו</w:t>
      </w:r>
      <w:r w:rsidRPr="005E0B9C">
        <w:rPr>
          <w:rtl/>
        </w:rPr>
        <w:t>'</w:t>
      </w:r>
      <w:r w:rsidRPr="005E0B9C">
        <w:rPr>
          <w:rFonts w:hint="cs"/>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5991B86F" w14:textId="77777777" w:rsidR="00C609D0" w:rsidRPr="005E0B9C" w:rsidRDefault="00C609D0" w:rsidP="00C609D0">
      <w:pPr>
        <w:numPr>
          <w:ilvl w:val="1"/>
          <w:numId w:val="19"/>
        </w:numPr>
        <w:rPr>
          <w:b/>
          <w:bCs/>
        </w:rPr>
      </w:pPr>
      <w:r w:rsidRPr="005E0B9C">
        <w:rPr>
          <w:rFonts w:hint="cs"/>
          <w:rtl/>
        </w:rPr>
        <w:t>מועד פירעון החשבוניות יקבע</w:t>
      </w:r>
      <w:r w:rsidRPr="005E0B9C">
        <w:rPr>
          <w:rFonts w:hint="cs"/>
          <w:i/>
          <w:rtl/>
        </w:rPr>
        <w:t xml:space="preserve"> עפ"י מועד קבלת הרכב או מועד קבלת החשבונית, המאוחר מבין השניים</w:t>
      </w:r>
      <w:r w:rsidRPr="005E0B9C">
        <w:rPr>
          <w:rFonts w:hint="cs"/>
          <w:rtl/>
        </w:rPr>
        <w:t>.</w:t>
      </w:r>
    </w:p>
    <w:p w14:paraId="465D6E03" w14:textId="77777777" w:rsidR="00C609D0" w:rsidRPr="005E0B9C" w:rsidRDefault="00C609D0" w:rsidP="00C609D0">
      <w:pPr>
        <w:rPr>
          <w:b/>
          <w:bCs/>
        </w:rPr>
      </w:pPr>
    </w:p>
    <w:p w14:paraId="09525451" w14:textId="77777777" w:rsidR="00C609D0" w:rsidRPr="005E0B9C" w:rsidRDefault="00C609D0" w:rsidP="00C609D0">
      <w:pPr>
        <w:numPr>
          <w:ilvl w:val="0"/>
          <w:numId w:val="30"/>
        </w:numPr>
        <w:rPr>
          <w:b/>
          <w:bCs/>
          <w:vanish/>
          <w:u w:val="single"/>
          <w:rtl/>
        </w:rPr>
      </w:pPr>
    </w:p>
    <w:p w14:paraId="36795821" w14:textId="77777777" w:rsidR="00C609D0" w:rsidRPr="005E0B9C" w:rsidRDefault="00C609D0" w:rsidP="00C609D0">
      <w:pPr>
        <w:numPr>
          <w:ilvl w:val="0"/>
          <w:numId w:val="30"/>
        </w:numPr>
        <w:rPr>
          <w:b/>
          <w:bCs/>
          <w:vanish/>
          <w:u w:val="single"/>
          <w:rtl/>
        </w:rPr>
      </w:pPr>
    </w:p>
    <w:p w14:paraId="6836C65F" w14:textId="77777777" w:rsidR="00C609D0" w:rsidRPr="005E0B9C" w:rsidRDefault="00C609D0" w:rsidP="00C609D0">
      <w:pPr>
        <w:numPr>
          <w:ilvl w:val="0"/>
          <w:numId w:val="30"/>
        </w:numPr>
        <w:rPr>
          <w:b/>
          <w:bCs/>
          <w:vanish/>
          <w:u w:val="single"/>
          <w:rtl/>
        </w:rPr>
      </w:pPr>
    </w:p>
    <w:p w14:paraId="1865294B" w14:textId="77777777" w:rsidR="00C609D0" w:rsidRPr="005E0B9C" w:rsidRDefault="00C609D0" w:rsidP="00C609D0">
      <w:pPr>
        <w:numPr>
          <w:ilvl w:val="0"/>
          <w:numId w:val="30"/>
        </w:numPr>
        <w:rPr>
          <w:b/>
          <w:bCs/>
          <w:vanish/>
          <w:u w:val="single"/>
          <w:rtl/>
        </w:rPr>
      </w:pPr>
    </w:p>
    <w:p w14:paraId="7BEDE29B" w14:textId="77777777" w:rsidR="00C609D0" w:rsidRPr="005E0B9C" w:rsidRDefault="00C609D0" w:rsidP="00C609D0">
      <w:pPr>
        <w:numPr>
          <w:ilvl w:val="0"/>
          <w:numId w:val="30"/>
        </w:numPr>
        <w:rPr>
          <w:b/>
          <w:bCs/>
          <w:vanish/>
          <w:u w:val="single"/>
          <w:rtl/>
        </w:rPr>
      </w:pPr>
    </w:p>
    <w:p w14:paraId="701B55A2" w14:textId="77777777" w:rsidR="00C609D0" w:rsidRPr="005E0B9C" w:rsidRDefault="00C609D0" w:rsidP="00C609D0">
      <w:pPr>
        <w:numPr>
          <w:ilvl w:val="0"/>
          <w:numId w:val="30"/>
        </w:numPr>
        <w:rPr>
          <w:b/>
          <w:bCs/>
          <w:vanish/>
          <w:u w:val="single"/>
          <w:rtl/>
        </w:rPr>
      </w:pPr>
    </w:p>
    <w:p w14:paraId="63B11578" w14:textId="77777777" w:rsidR="00C609D0" w:rsidRPr="005E0B9C" w:rsidRDefault="00C609D0" w:rsidP="00C609D0">
      <w:pPr>
        <w:numPr>
          <w:ilvl w:val="0"/>
          <w:numId w:val="30"/>
        </w:numPr>
        <w:rPr>
          <w:b/>
          <w:bCs/>
          <w:vanish/>
          <w:u w:val="single"/>
          <w:rtl/>
        </w:rPr>
      </w:pPr>
    </w:p>
    <w:p w14:paraId="1B9192E8" w14:textId="77777777" w:rsidR="00C609D0" w:rsidRPr="005E0B9C" w:rsidRDefault="00C609D0" w:rsidP="00C609D0">
      <w:pPr>
        <w:numPr>
          <w:ilvl w:val="0"/>
          <w:numId w:val="30"/>
        </w:numPr>
        <w:rPr>
          <w:b/>
          <w:bCs/>
          <w:vanish/>
          <w:u w:val="single"/>
          <w:rtl/>
        </w:rPr>
      </w:pPr>
    </w:p>
    <w:p w14:paraId="3ABDA0DA" w14:textId="77777777" w:rsidR="00C609D0" w:rsidRPr="005E0B9C" w:rsidRDefault="00C609D0" w:rsidP="00C609D0">
      <w:pPr>
        <w:numPr>
          <w:ilvl w:val="0"/>
          <w:numId w:val="30"/>
        </w:numPr>
        <w:rPr>
          <w:b/>
          <w:bCs/>
          <w:vanish/>
          <w:u w:val="single"/>
          <w:rtl/>
        </w:rPr>
      </w:pPr>
    </w:p>
    <w:p w14:paraId="17D0AB7B" w14:textId="77777777" w:rsidR="00C609D0" w:rsidRPr="005E0B9C" w:rsidRDefault="00C609D0" w:rsidP="00C609D0">
      <w:pPr>
        <w:numPr>
          <w:ilvl w:val="0"/>
          <w:numId w:val="30"/>
        </w:numPr>
        <w:rPr>
          <w:b/>
          <w:bCs/>
          <w:vanish/>
          <w:u w:val="single"/>
          <w:rtl/>
        </w:rPr>
      </w:pPr>
    </w:p>
    <w:p w14:paraId="3B4F50D2" w14:textId="77777777" w:rsidR="00C609D0" w:rsidRPr="005E0B9C" w:rsidRDefault="00C609D0" w:rsidP="00C609D0">
      <w:pPr>
        <w:numPr>
          <w:ilvl w:val="0"/>
          <w:numId w:val="30"/>
        </w:numPr>
        <w:rPr>
          <w:b/>
          <w:bCs/>
          <w:vanish/>
          <w:u w:val="single"/>
          <w:rtl/>
        </w:rPr>
      </w:pPr>
    </w:p>
    <w:p w14:paraId="6CDC5889" w14:textId="77777777" w:rsidR="00C609D0" w:rsidRPr="005E0B9C" w:rsidRDefault="00C609D0" w:rsidP="00C609D0">
      <w:pPr>
        <w:numPr>
          <w:ilvl w:val="0"/>
          <w:numId w:val="30"/>
        </w:numPr>
        <w:rPr>
          <w:b/>
          <w:bCs/>
          <w:vanish/>
          <w:u w:val="single"/>
          <w:rtl/>
        </w:rPr>
      </w:pPr>
    </w:p>
    <w:p w14:paraId="5C3D6E36" w14:textId="77777777" w:rsidR="00C609D0" w:rsidRPr="005E0B9C" w:rsidRDefault="00C609D0" w:rsidP="00C609D0">
      <w:pPr>
        <w:numPr>
          <w:ilvl w:val="0"/>
          <w:numId w:val="30"/>
        </w:numPr>
        <w:rPr>
          <w:b/>
          <w:bCs/>
          <w:vanish/>
          <w:u w:val="single"/>
          <w:rtl/>
        </w:rPr>
      </w:pPr>
    </w:p>
    <w:p w14:paraId="3BBA03EE" w14:textId="77777777" w:rsidR="00C609D0" w:rsidRPr="005E0B9C" w:rsidRDefault="00C609D0" w:rsidP="00C609D0">
      <w:pPr>
        <w:numPr>
          <w:ilvl w:val="0"/>
          <w:numId w:val="30"/>
        </w:numPr>
        <w:rPr>
          <w:b/>
          <w:bCs/>
          <w:vanish/>
          <w:u w:val="single"/>
          <w:rtl/>
        </w:rPr>
      </w:pPr>
    </w:p>
    <w:p w14:paraId="6A359408" w14:textId="77777777" w:rsidR="00C609D0" w:rsidRPr="005E0B9C" w:rsidRDefault="00C609D0" w:rsidP="00C609D0">
      <w:pPr>
        <w:numPr>
          <w:ilvl w:val="0"/>
          <w:numId w:val="30"/>
        </w:numPr>
        <w:rPr>
          <w:b/>
          <w:bCs/>
          <w:vanish/>
          <w:u w:val="single"/>
          <w:rtl/>
        </w:rPr>
      </w:pPr>
    </w:p>
    <w:p w14:paraId="247CD731" w14:textId="77777777" w:rsidR="00C609D0" w:rsidRPr="005E0B9C" w:rsidRDefault="00C609D0" w:rsidP="00C609D0">
      <w:pPr>
        <w:numPr>
          <w:ilvl w:val="0"/>
          <w:numId w:val="30"/>
        </w:numPr>
        <w:rPr>
          <w:b/>
          <w:bCs/>
          <w:vanish/>
          <w:u w:val="single"/>
          <w:rtl/>
        </w:rPr>
      </w:pPr>
    </w:p>
    <w:p w14:paraId="645835EF" w14:textId="51AF983F" w:rsidR="00C609D0" w:rsidRPr="00FE4358" w:rsidRDefault="007C6BF8" w:rsidP="00FE4358">
      <w:pPr>
        <w:numPr>
          <w:ilvl w:val="0"/>
          <w:numId w:val="19"/>
        </w:numPr>
        <w:rPr>
          <w:bCs/>
          <w:rtl/>
        </w:rPr>
      </w:pPr>
      <w:r w:rsidRPr="007C6BF8">
        <w:rPr>
          <w:rFonts w:hint="cs"/>
          <w:b/>
          <w:bCs/>
          <w:u w:val="single"/>
          <w:rtl/>
        </w:rPr>
        <w:t xml:space="preserve"> </w:t>
      </w:r>
      <w:r w:rsidR="00C609D0" w:rsidRPr="00FE4358">
        <w:rPr>
          <w:bCs/>
          <w:rtl/>
        </w:rPr>
        <w:t xml:space="preserve">תנאי הצמדה </w:t>
      </w:r>
    </w:p>
    <w:p w14:paraId="271A0870" w14:textId="77777777" w:rsidR="00C609D0" w:rsidRPr="005E0B9C" w:rsidRDefault="00C609D0" w:rsidP="00FE4358">
      <w:pPr>
        <w:numPr>
          <w:ilvl w:val="1"/>
          <w:numId w:val="19"/>
        </w:numPr>
        <w:rPr>
          <w:rtl/>
        </w:rPr>
      </w:pPr>
      <w:r w:rsidRPr="005E0B9C">
        <w:rPr>
          <w:rFonts w:hint="cs"/>
          <w:rtl/>
        </w:rPr>
        <w:t xml:space="preserve"> </w:t>
      </w:r>
      <w:r w:rsidRPr="005E0B9C">
        <w:rPr>
          <w:rtl/>
        </w:rPr>
        <w:t xml:space="preserve">כללי ההצמדה המפורטים להלן הם אלה הקבועים על ידי החשב </w:t>
      </w:r>
      <w:r w:rsidRPr="005E0B9C">
        <w:rPr>
          <w:rFonts w:hint="cs"/>
          <w:rtl/>
        </w:rPr>
        <w:t xml:space="preserve">  </w:t>
      </w:r>
      <w:r w:rsidRPr="005E0B9C">
        <w:rPr>
          <w:rtl/>
        </w:rPr>
        <w:t>הכללי:</w:t>
      </w:r>
    </w:p>
    <w:p w14:paraId="2CC278C5" w14:textId="77777777" w:rsidR="00C609D0" w:rsidRPr="005E0B9C" w:rsidRDefault="00C609D0" w:rsidP="00AA4EF1">
      <w:r w:rsidRPr="005E0B9C">
        <w:rPr>
          <w:rtl/>
        </w:rPr>
        <w:t xml:space="preserve">הגדרות: </w:t>
      </w:r>
    </w:p>
    <w:p w14:paraId="3B9FED5E" w14:textId="77777777" w:rsidR="00C609D0" w:rsidRPr="005E0B9C" w:rsidRDefault="00C609D0" w:rsidP="00FE4358">
      <w:pPr>
        <w:numPr>
          <w:ilvl w:val="1"/>
          <w:numId w:val="19"/>
        </w:numPr>
        <w:rPr>
          <w:rtl/>
        </w:rPr>
      </w:pPr>
      <w:r w:rsidRPr="005E0B9C">
        <w:rPr>
          <w:rFonts w:hint="eastAsia"/>
          <w:rtl/>
        </w:rPr>
        <w:t>תאריך</w:t>
      </w:r>
      <w:r w:rsidRPr="005E0B9C">
        <w:rPr>
          <w:rtl/>
        </w:rPr>
        <w:t xml:space="preserve"> הבסיס – </w:t>
      </w:r>
      <w:r w:rsidRPr="005E0B9C">
        <w:rPr>
          <w:rFonts w:hint="eastAsia"/>
          <w:rtl/>
        </w:rPr>
        <w:t>המועד</w:t>
      </w:r>
      <w:r w:rsidRPr="005E0B9C">
        <w:rPr>
          <w:rtl/>
        </w:rPr>
        <w:t xml:space="preserve"> ה</w:t>
      </w:r>
      <w:r w:rsidRPr="005E0B9C">
        <w:rPr>
          <w:rFonts w:hint="eastAsia"/>
          <w:rtl/>
        </w:rPr>
        <w:t>אחרון</w:t>
      </w:r>
      <w:r w:rsidRPr="005E0B9C">
        <w:t xml:space="preserve"> </w:t>
      </w:r>
      <w:r w:rsidRPr="005E0B9C">
        <w:rPr>
          <w:rFonts w:hint="eastAsia"/>
          <w:rtl/>
        </w:rPr>
        <w:t>להגשת</w:t>
      </w:r>
      <w:r w:rsidRPr="005E0B9C">
        <w:t xml:space="preserve"> </w:t>
      </w:r>
      <w:r w:rsidRPr="005E0B9C">
        <w:rPr>
          <w:rFonts w:hint="eastAsia"/>
          <w:rtl/>
        </w:rPr>
        <w:t>הצעות</w:t>
      </w:r>
      <w:r w:rsidRPr="005E0B9C">
        <w:t xml:space="preserve"> </w:t>
      </w:r>
      <w:r w:rsidRPr="005E0B9C">
        <w:rPr>
          <w:rFonts w:hint="eastAsia"/>
          <w:rtl/>
        </w:rPr>
        <w:t>במכרז</w:t>
      </w:r>
      <w:r w:rsidRPr="005E0B9C">
        <w:rPr>
          <w:rtl/>
        </w:rPr>
        <w:t>.</w:t>
      </w:r>
    </w:p>
    <w:p w14:paraId="0161F3C9" w14:textId="77777777" w:rsidR="00C609D0" w:rsidRPr="005E0B9C" w:rsidRDefault="00C609D0" w:rsidP="00FE4358">
      <w:pPr>
        <w:numPr>
          <w:ilvl w:val="1"/>
          <w:numId w:val="19"/>
        </w:numPr>
        <w:rPr>
          <w:rtl/>
        </w:rPr>
      </w:pPr>
      <w:r w:rsidRPr="005E0B9C">
        <w:rPr>
          <w:rtl/>
        </w:rPr>
        <w:t xml:space="preserve">תאריך התחלת הצמדה – המועד שממנו והלאה מחושבת ההצמדה - 18 חודש מתאריך הבסיס – חודש </w:t>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t>_________</w:t>
      </w:r>
    </w:p>
    <w:p w14:paraId="25D2282F" w14:textId="77777777" w:rsidR="00C609D0" w:rsidRPr="005E0B9C" w:rsidRDefault="00C609D0" w:rsidP="00FE4358">
      <w:pPr>
        <w:numPr>
          <w:ilvl w:val="1"/>
          <w:numId w:val="19"/>
        </w:numPr>
      </w:pPr>
      <w:r w:rsidRPr="005E0B9C">
        <w:rPr>
          <w:rtl/>
        </w:rPr>
        <w:t xml:space="preserve">מדד התחלתי – המדד הידוע בתאריך התחלת ההצמדה, </w:t>
      </w:r>
      <w:r w:rsidRPr="005E0B9C">
        <w:rPr>
          <w:rFonts w:hint="eastAsia"/>
          <w:rtl/>
        </w:rPr>
        <w:t>מדד</w:t>
      </w:r>
      <w:r w:rsidRPr="005E0B9C">
        <w:rPr>
          <w:rtl/>
        </w:rPr>
        <w:t xml:space="preserve"> </w:t>
      </w:r>
      <w:r w:rsidRPr="005E0B9C">
        <w:rPr>
          <w:rFonts w:hint="eastAsia"/>
          <w:rtl/>
        </w:rPr>
        <w:t>חודש</w:t>
      </w:r>
      <w:r w:rsidRPr="005E0B9C">
        <w:rPr>
          <w:rtl/>
        </w:rPr>
        <w:t xml:space="preserve">: </w:t>
      </w:r>
      <w:r w:rsidRPr="005E0B9C">
        <w:rPr>
          <w:rFonts w:hint="cs"/>
          <w:rtl/>
        </w:rPr>
        <w:t>____</w:t>
      </w:r>
    </w:p>
    <w:p w14:paraId="0A5C5577" w14:textId="77777777" w:rsidR="00C609D0" w:rsidRPr="005E0B9C" w:rsidRDefault="00C609D0" w:rsidP="00FE4358">
      <w:pPr>
        <w:numPr>
          <w:ilvl w:val="1"/>
          <w:numId w:val="19"/>
        </w:numPr>
      </w:pPr>
      <w:r w:rsidRPr="005E0B9C">
        <w:rPr>
          <w:rtl/>
        </w:rPr>
        <w:t>המדד הקובע – המדד האחרון הידוע ביום מועד ביצוע ההצמדה.</w:t>
      </w:r>
    </w:p>
    <w:p w14:paraId="134772AA" w14:textId="77777777" w:rsidR="00C609D0" w:rsidRPr="005E0B9C" w:rsidRDefault="00C609D0" w:rsidP="00FE4358">
      <w:pPr>
        <w:numPr>
          <w:ilvl w:val="1"/>
          <w:numId w:val="19"/>
        </w:numPr>
      </w:pPr>
      <w:r w:rsidRPr="005E0B9C">
        <w:rPr>
          <w:rtl/>
        </w:rPr>
        <w:t xml:space="preserve">הצמדה שלילית – הצמדה המבוצעת כאשר המדד או הרכב המדדים הקובע ירד אל מתחת לשיעור המדד ההתחלתי.     </w:t>
      </w:r>
    </w:p>
    <w:p w14:paraId="370696F9" w14:textId="77777777" w:rsidR="00C609D0" w:rsidRPr="005E0B9C" w:rsidRDefault="00C609D0" w:rsidP="00FE4358">
      <w:pPr>
        <w:numPr>
          <w:ilvl w:val="1"/>
          <w:numId w:val="19"/>
        </w:numPr>
      </w:pPr>
      <w:r w:rsidRPr="005E0B9C">
        <w:rPr>
          <w:rtl/>
        </w:rPr>
        <w:lastRenderedPageBreak/>
        <w:t xml:space="preserve"> המדד - </w:t>
      </w:r>
      <w:r w:rsidRPr="005E0B9C">
        <w:rPr>
          <w:rFonts w:hint="eastAsia"/>
          <w:rtl/>
        </w:rPr>
        <w:t>מדד</w:t>
      </w:r>
      <w:r w:rsidRPr="005E0B9C">
        <w:rPr>
          <w:rtl/>
        </w:rPr>
        <w:t xml:space="preserve"> </w:t>
      </w:r>
      <w:r w:rsidRPr="005E0B9C">
        <w:rPr>
          <w:rFonts w:hint="cs"/>
          <w:rtl/>
        </w:rPr>
        <w:t>המחירים</w:t>
      </w:r>
      <w:r w:rsidRPr="005E0B9C">
        <w:rPr>
          <w:rtl/>
        </w:rPr>
        <w:t xml:space="preserve"> </w:t>
      </w:r>
      <w:r w:rsidRPr="005E0B9C">
        <w:rPr>
          <w:rFonts w:hint="cs"/>
          <w:rtl/>
        </w:rPr>
        <w:t>לצרכן</w:t>
      </w:r>
      <w:r w:rsidRPr="005E0B9C">
        <w:rPr>
          <w:rtl/>
        </w:rPr>
        <w:t xml:space="preserve"> כפי </w:t>
      </w:r>
      <w:r w:rsidRPr="005E0B9C">
        <w:rPr>
          <w:rFonts w:hint="cs"/>
          <w:rtl/>
        </w:rPr>
        <w:t>שמתפרסם</w:t>
      </w:r>
      <w:r w:rsidRPr="005E0B9C">
        <w:rPr>
          <w:rtl/>
        </w:rPr>
        <w:t xml:space="preserve"> </w:t>
      </w:r>
      <w:r w:rsidRPr="005E0B9C">
        <w:rPr>
          <w:rFonts w:hint="cs"/>
          <w:rtl/>
        </w:rPr>
        <w:t>מעת</w:t>
      </w:r>
      <w:r w:rsidRPr="005E0B9C">
        <w:rPr>
          <w:rtl/>
        </w:rPr>
        <w:t xml:space="preserve"> </w:t>
      </w:r>
      <w:r w:rsidRPr="005E0B9C">
        <w:rPr>
          <w:rFonts w:hint="cs"/>
          <w:rtl/>
        </w:rPr>
        <w:t>לעת</w:t>
      </w:r>
      <w:r w:rsidRPr="005E0B9C">
        <w:rPr>
          <w:rtl/>
        </w:rPr>
        <w:t xml:space="preserve"> </w:t>
      </w:r>
      <w:r w:rsidRPr="005E0B9C">
        <w:rPr>
          <w:rFonts w:hint="cs"/>
          <w:rtl/>
        </w:rPr>
        <w:t>על</w:t>
      </w:r>
      <w:r w:rsidRPr="005E0B9C">
        <w:rPr>
          <w:rtl/>
        </w:rPr>
        <w:t xml:space="preserve"> </w:t>
      </w:r>
      <w:r w:rsidRPr="005E0B9C">
        <w:rPr>
          <w:rFonts w:hint="cs"/>
          <w:rtl/>
        </w:rPr>
        <w:t>ידי</w:t>
      </w:r>
      <w:r w:rsidRPr="005E0B9C">
        <w:rPr>
          <w:rtl/>
        </w:rPr>
        <w:t xml:space="preserve"> </w:t>
      </w:r>
      <w:r w:rsidRPr="005E0B9C">
        <w:rPr>
          <w:rFonts w:hint="cs"/>
          <w:rtl/>
        </w:rPr>
        <w:t>הלשכה</w:t>
      </w:r>
      <w:r w:rsidRPr="005E0B9C">
        <w:rPr>
          <w:rtl/>
        </w:rPr>
        <w:t xml:space="preserve"> </w:t>
      </w:r>
      <w:r w:rsidRPr="005E0B9C">
        <w:rPr>
          <w:rFonts w:hint="cs"/>
          <w:rtl/>
        </w:rPr>
        <w:t>המרכזית</w:t>
      </w:r>
      <w:r w:rsidRPr="005E0B9C">
        <w:rPr>
          <w:rtl/>
        </w:rPr>
        <w:t xml:space="preserve"> </w:t>
      </w:r>
      <w:r w:rsidRPr="005E0B9C">
        <w:rPr>
          <w:rFonts w:hint="cs"/>
          <w:rtl/>
        </w:rPr>
        <w:t>לסטטיסטיקה</w:t>
      </w:r>
      <w:r w:rsidRPr="005E0B9C">
        <w:rPr>
          <w:rtl/>
        </w:rPr>
        <w:t>.</w:t>
      </w:r>
    </w:p>
    <w:p w14:paraId="12DA9AED" w14:textId="77777777" w:rsidR="00C609D0" w:rsidRPr="00FE4358" w:rsidRDefault="00C609D0" w:rsidP="00FE4358">
      <w:pPr>
        <w:numPr>
          <w:ilvl w:val="1"/>
          <w:numId w:val="19"/>
        </w:numPr>
        <w:rPr>
          <w:rtl/>
        </w:rPr>
      </w:pPr>
      <w:r w:rsidRPr="00FE4358">
        <w:rPr>
          <w:rtl/>
        </w:rPr>
        <w:t xml:space="preserve"> עקרונות ביצוע הצמדה:</w:t>
      </w:r>
    </w:p>
    <w:p w14:paraId="67762467" w14:textId="77777777" w:rsidR="00C609D0" w:rsidRPr="005E0B9C" w:rsidRDefault="00C609D0" w:rsidP="00FE4358">
      <w:pPr>
        <w:numPr>
          <w:ilvl w:val="2"/>
          <w:numId w:val="19"/>
        </w:numPr>
        <w:rPr>
          <w:rtl/>
        </w:rPr>
      </w:pPr>
      <w:r w:rsidRPr="005E0B9C">
        <w:rPr>
          <w:rtl/>
        </w:rPr>
        <w:t>המחירים</w:t>
      </w:r>
      <w:r w:rsidRPr="005E0B9C">
        <w:t xml:space="preserve"> </w:t>
      </w:r>
      <w:r w:rsidRPr="005E0B9C">
        <w:rPr>
          <w:rtl/>
        </w:rPr>
        <w:t>יוצמדו</w:t>
      </w:r>
      <w:r w:rsidRPr="005E0B9C">
        <w:t xml:space="preserve"> </w:t>
      </w:r>
      <w:r w:rsidRPr="005E0B9C">
        <w:rPr>
          <w:rtl/>
        </w:rPr>
        <w:t>לשינויים</w:t>
      </w:r>
      <w:r w:rsidRPr="005E0B9C">
        <w:t xml:space="preserve"> </w:t>
      </w:r>
      <w:r w:rsidRPr="005E0B9C">
        <w:rPr>
          <w:rtl/>
        </w:rPr>
        <w:t>ב</w:t>
      </w:r>
      <w:r w:rsidRPr="005E0B9C">
        <w:rPr>
          <w:rtl/>
        </w:rPr>
        <w:softHyphen/>
      </w:r>
      <w:r w:rsidRPr="005E0B9C">
        <w:rPr>
          <w:rFonts w:hint="eastAsia"/>
          <w:rtl/>
        </w:rPr>
        <w:t>מדד</w:t>
      </w:r>
      <w:r w:rsidRPr="005E0B9C">
        <w:rPr>
          <w:rtl/>
        </w:rPr>
        <w:t xml:space="preserve"> </w:t>
      </w:r>
      <w:r w:rsidRPr="005E0B9C">
        <w:rPr>
          <w:rFonts w:hint="eastAsia"/>
          <w:rtl/>
        </w:rPr>
        <w:t>המחירים</w:t>
      </w:r>
      <w:r w:rsidRPr="005E0B9C">
        <w:rPr>
          <w:rtl/>
        </w:rPr>
        <w:t xml:space="preserve"> לצרכן  (להלן: "המדד").</w:t>
      </w:r>
    </w:p>
    <w:p w14:paraId="3A5F6700" w14:textId="77777777" w:rsidR="00C609D0" w:rsidRPr="005E0B9C" w:rsidRDefault="00C609D0" w:rsidP="00FE4358">
      <w:pPr>
        <w:numPr>
          <w:ilvl w:val="2"/>
          <w:numId w:val="19"/>
        </w:numPr>
      </w:pPr>
      <w:r w:rsidRPr="005E0B9C">
        <w:rPr>
          <w:rFonts w:hint="eastAsia"/>
          <w:rtl/>
        </w:rPr>
        <w:t>סכום</w:t>
      </w:r>
      <w:r w:rsidRPr="005E0B9C">
        <w:rPr>
          <w:rtl/>
        </w:rPr>
        <w:t xml:space="preserve"> </w:t>
      </w:r>
      <w:r w:rsidRPr="005E0B9C">
        <w:rPr>
          <w:rFonts w:hint="eastAsia"/>
          <w:rtl/>
        </w:rPr>
        <w:t>ההצמדה</w:t>
      </w:r>
      <w:r w:rsidRPr="005E0B9C">
        <w:rPr>
          <w:rtl/>
        </w:rPr>
        <w:t xml:space="preserve"> </w:t>
      </w:r>
      <w:r w:rsidRPr="005E0B9C">
        <w:rPr>
          <w:rFonts w:hint="eastAsia"/>
          <w:rtl/>
        </w:rPr>
        <w:t>שיחושב</w:t>
      </w:r>
      <w:r w:rsidRPr="005E0B9C">
        <w:rPr>
          <w:rtl/>
        </w:rPr>
        <w:t xml:space="preserve"> </w:t>
      </w:r>
      <w:r w:rsidRPr="005E0B9C">
        <w:rPr>
          <w:rFonts w:hint="eastAsia"/>
          <w:rtl/>
        </w:rPr>
        <w:t>יתווסף</w:t>
      </w:r>
      <w:r w:rsidRPr="005E0B9C">
        <w:rPr>
          <w:rtl/>
        </w:rPr>
        <w:t xml:space="preserve"> (או </w:t>
      </w:r>
      <w:r w:rsidRPr="005E0B9C">
        <w:rPr>
          <w:rFonts w:hint="eastAsia"/>
          <w:rtl/>
        </w:rPr>
        <w:t>יופחת</w:t>
      </w:r>
      <w:r w:rsidRPr="005E0B9C">
        <w:rPr>
          <w:rtl/>
        </w:rPr>
        <w:t xml:space="preserve">, </w:t>
      </w:r>
      <w:r w:rsidRPr="005E0B9C">
        <w:rPr>
          <w:rFonts w:hint="eastAsia"/>
          <w:rtl/>
        </w:rPr>
        <w:t>אם</w:t>
      </w:r>
      <w:r w:rsidRPr="005E0B9C">
        <w:rPr>
          <w:rtl/>
        </w:rPr>
        <w:t xml:space="preserve"> </w:t>
      </w:r>
      <w:r w:rsidRPr="005E0B9C">
        <w:rPr>
          <w:rFonts w:hint="eastAsia"/>
          <w:rtl/>
        </w:rPr>
        <w:t>חלה</w:t>
      </w:r>
      <w:r w:rsidRPr="005E0B9C">
        <w:rPr>
          <w:rtl/>
        </w:rPr>
        <w:t xml:space="preserve"> </w:t>
      </w:r>
      <w:r w:rsidRPr="005E0B9C">
        <w:rPr>
          <w:rFonts w:hint="eastAsia"/>
          <w:rtl/>
        </w:rPr>
        <w:t>ירידה</w:t>
      </w:r>
      <w:r w:rsidRPr="005E0B9C">
        <w:rPr>
          <w:rtl/>
        </w:rPr>
        <w:t xml:space="preserve"> </w:t>
      </w:r>
      <w:r w:rsidRPr="005E0B9C">
        <w:rPr>
          <w:rFonts w:hint="eastAsia"/>
          <w:rtl/>
        </w:rPr>
        <w:t>במדד</w:t>
      </w:r>
      <w:r w:rsidRPr="005E0B9C">
        <w:rPr>
          <w:rtl/>
        </w:rPr>
        <w:t xml:space="preserve">) </w:t>
      </w:r>
      <w:r w:rsidRPr="005E0B9C">
        <w:rPr>
          <w:rFonts w:hint="eastAsia"/>
          <w:rtl/>
        </w:rPr>
        <w:t>לתעריפים</w:t>
      </w:r>
      <w:r w:rsidRPr="005E0B9C">
        <w:rPr>
          <w:rtl/>
        </w:rPr>
        <w:t xml:space="preserve"> </w:t>
      </w:r>
      <w:r w:rsidRPr="005E0B9C">
        <w:rPr>
          <w:rFonts w:hint="eastAsia"/>
          <w:rtl/>
        </w:rPr>
        <w:t>שנקבעו</w:t>
      </w:r>
      <w:r w:rsidRPr="005E0B9C">
        <w:rPr>
          <w:rtl/>
        </w:rPr>
        <w:t xml:space="preserve"> </w:t>
      </w:r>
      <w:r w:rsidRPr="005E0B9C">
        <w:rPr>
          <w:rFonts w:hint="eastAsia"/>
          <w:rtl/>
        </w:rPr>
        <w:t>בהתקשרות</w:t>
      </w:r>
      <w:r w:rsidRPr="005E0B9C">
        <w:rPr>
          <w:rtl/>
        </w:rPr>
        <w:t>.</w:t>
      </w:r>
    </w:p>
    <w:p w14:paraId="78FF2DD5" w14:textId="77777777" w:rsidR="00C609D0" w:rsidRPr="005E0B9C" w:rsidRDefault="00C609D0" w:rsidP="00FE4358">
      <w:pPr>
        <w:numPr>
          <w:ilvl w:val="2"/>
          <w:numId w:val="19"/>
        </w:numPr>
      </w:pPr>
      <w:r w:rsidRPr="005E0B9C">
        <w:rPr>
          <w:rFonts w:hint="eastAsia"/>
          <w:rtl/>
        </w:rPr>
        <w:t>ביצוע</w:t>
      </w:r>
      <w:r w:rsidRPr="005E0B9C">
        <w:rPr>
          <w:rtl/>
        </w:rPr>
        <w:t xml:space="preserve"> </w:t>
      </w:r>
      <w:r w:rsidRPr="005E0B9C">
        <w:rPr>
          <w:rFonts w:hint="eastAsia"/>
          <w:rtl/>
        </w:rPr>
        <w:t>הצמדה</w:t>
      </w:r>
      <w:r w:rsidRPr="005E0B9C">
        <w:rPr>
          <w:rtl/>
        </w:rPr>
        <w:t xml:space="preserve"> </w:t>
      </w:r>
      <w:r w:rsidRPr="005E0B9C">
        <w:rPr>
          <w:rFonts w:hint="eastAsia"/>
          <w:rtl/>
        </w:rPr>
        <w:t>יהיה</w:t>
      </w:r>
      <w:r w:rsidRPr="005E0B9C">
        <w:rPr>
          <w:rtl/>
        </w:rPr>
        <w:t xml:space="preserve"> </w:t>
      </w:r>
      <w:r w:rsidRPr="005E0B9C">
        <w:rPr>
          <w:rFonts w:hint="eastAsia"/>
          <w:rtl/>
        </w:rPr>
        <w:t>גם</w:t>
      </w:r>
      <w:r w:rsidRPr="005E0B9C">
        <w:rPr>
          <w:rtl/>
        </w:rPr>
        <w:t xml:space="preserve"> </w:t>
      </w:r>
      <w:r w:rsidRPr="005E0B9C">
        <w:rPr>
          <w:rFonts w:hint="eastAsia"/>
          <w:rtl/>
        </w:rPr>
        <w:t>במקרים</w:t>
      </w:r>
      <w:r w:rsidRPr="005E0B9C">
        <w:rPr>
          <w:rtl/>
        </w:rPr>
        <w:t xml:space="preserve"> </w:t>
      </w:r>
      <w:r w:rsidRPr="005E0B9C">
        <w:rPr>
          <w:rFonts w:hint="eastAsia"/>
          <w:rtl/>
        </w:rPr>
        <w:t>שבהם</w:t>
      </w:r>
      <w:r w:rsidRPr="005E0B9C">
        <w:rPr>
          <w:rtl/>
        </w:rPr>
        <w:t xml:space="preserve"> </w:t>
      </w:r>
      <w:r w:rsidRPr="005E0B9C">
        <w:rPr>
          <w:rFonts w:hint="eastAsia"/>
          <w:rtl/>
        </w:rPr>
        <w:t>מדובר</w:t>
      </w:r>
      <w:r w:rsidRPr="005E0B9C">
        <w:rPr>
          <w:rtl/>
        </w:rPr>
        <w:t xml:space="preserve"> </w:t>
      </w:r>
      <w:r w:rsidRPr="005E0B9C">
        <w:rPr>
          <w:rFonts w:hint="eastAsia"/>
          <w:rtl/>
        </w:rPr>
        <w:t>בהצמדה</w:t>
      </w:r>
      <w:r w:rsidRPr="005E0B9C">
        <w:rPr>
          <w:rtl/>
        </w:rPr>
        <w:t xml:space="preserve"> </w:t>
      </w:r>
      <w:r w:rsidRPr="005E0B9C">
        <w:rPr>
          <w:rFonts w:hint="eastAsia"/>
          <w:rtl/>
        </w:rPr>
        <w:t>שלילית</w:t>
      </w:r>
      <w:r w:rsidRPr="005E0B9C">
        <w:rPr>
          <w:rtl/>
        </w:rPr>
        <w:t>.</w:t>
      </w:r>
    </w:p>
    <w:p w14:paraId="708E457A" w14:textId="77777777" w:rsidR="00C609D0" w:rsidRPr="005E0B9C" w:rsidRDefault="00C609D0" w:rsidP="00FE4358">
      <w:pPr>
        <w:numPr>
          <w:ilvl w:val="2"/>
          <w:numId w:val="19"/>
        </w:numPr>
      </w:pPr>
      <w:r w:rsidRPr="005E0B9C">
        <w:rPr>
          <w:rFonts w:hint="eastAsia"/>
          <w:rtl/>
        </w:rPr>
        <w:t>ביצוע</w:t>
      </w:r>
      <w:r w:rsidRPr="005E0B9C">
        <w:rPr>
          <w:rtl/>
        </w:rPr>
        <w:t xml:space="preserve"> ההצמדה יהיה במועד קבלת הטובין.</w:t>
      </w:r>
    </w:p>
    <w:p w14:paraId="1D0C5854" w14:textId="77777777" w:rsidR="00C609D0" w:rsidRPr="00FE4358" w:rsidRDefault="00C609D0" w:rsidP="00FE4358">
      <w:pPr>
        <w:numPr>
          <w:ilvl w:val="1"/>
          <w:numId w:val="19"/>
        </w:numPr>
        <w:rPr>
          <w:rtl/>
        </w:rPr>
      </w:pPr>
      <w:r w:rsidRPr="00FE4358">
        <w:rPr>
          <w:rFonts w:hint="cs"/>
          <w:rtl/>
        </w:rPr>
        <w:t>מנגנון</w:t>
      </w:r>
      <w:r w:rsidRPr="00FE4358">
        <w:rPr>
          <w:rtl/>
        </w:rPr>
        <w:t xml:space="preserve"> </w:t>
      </w:r>
      <w:r w:rsidRPr="00FE4358">
        <w:rPr>
          <w:rFonts w:hint="cs"/>
          <w:rtl/>
        </w:rPr>
        <w:t>ביצוע</w:t>
      </w:r>
      <w:r w:rsidRPr="00FE4358">
        <w:rPr>
          <w:rtl/>
        </w:rPr>
        <w:t xml:space="preserve"> </w:t>
      </w:r>
      <w:r w:rsidRPr="00FE4358">
        <w:rPr>
          <w:rFonts w:hint="cs"/>
          <w:rtl/>
        </w:rPr>
        <w:t>הצמדה</w:t>
      </w:r>
      <w:r w:rsidRPr="00FE4358">
        <w:rPr>
          <w:rtl/>
        </w:rPr>
        <w:t>:</w:t>
      </w:r>
    </w:p>
    <w:p w14:paraId="7DA53D7E" w14:textId="77777777" w:rsidR="00C609D0" w:rsidRPr="005E0B9C" w:rsidRDefault="00C609D0" w:rsidP="00C609D0">
      <w:pPr>
        <w:numPr>
          <w:ilvl w:val="1"/>
          <w:numId w:val="22"/>
        </w:numPr>
        <w:rPr>
          <w:vanish/>
          <w:rtl/>
        </w:rPr>
      </w:pPr>
    </w:p>
    <w:p w14:paraId="473506B4" w14:textId="77777777" w:rsidR="00C609D0" w:rsidRPr="005E0B9C" w:rsidRDefault="00C609D0" w:rsidP="00FE4358">
      <w:pPr>
        <w:numPr>
          <w:ilvl w:val="2"/>
          <w:numId w:val="19"/>
        </w:numPr>
      </w:pPr>
      <w:r w:rsidRPr="005E0B9C">
        <w:rPr>
          <w:rtl/>
        </w:rPr>
        <w:t>ביצוע ההצמדה יחל לאחר תום 18 חודשים מ</w:t>
      </w:r>
      <w:r w:rsidRPr="005E0B9C">
        <w:rPr>
          <w:rFonts w:hint="cs"/>
          <w:rtl/>
        </w:rPr>
        <w:t>תאריך</w:t>
      </w:r>
      <w:r w:rsidRPr="005E0B9C">
        <w:rPr>
          <w:rtl/>
        </w:rPr>
        <w:t xml:space="preserve"> הבסיס, למעט במקרה המפורט בסעיף 1</w:t>
      </w:r>
      <w:r w:rsidRPr="005E0B9C">
        <w:rPr>
          <w:rFonts w:hint="cs"/>
          <w:rtl/>
        </w:rPr>
        <w:t>9</w:t>
      </w:r>
      <w:r w:rsidRPr="005E0B9C">
        <w:rPr>
          <w:rtl/>
        </w:rPr>
        <w:t xml:space="preserve">.4.3. </w:t>
      </w:r>
      <w:r w:rsidRPr="005E0B9C">
        <w:rPr>
          <w:rFonts w:hint="cs"/>
          <w:rtl/>
        </w:rPr>
        <w:t>המדד</w:t>
      </w:r>
      <w:r w:rsidRPr="005E0B9C">
        <w:rPr>
          <w:rtl/>
        </w:rPr>
        <w:t xml:space="preserve"> </w:t>
      </w:r>
      <w:r w:rsidRPr="005E0B9C">
        <w:rPr>
          <w:rFonts w:hint="cs"/>
          <w:rtl/>
        </w:rPr>
        <w:t>הידוע</w:t>
      </w:r>
      <w:r w:rsidRPr="005E0B9C">
        <w:rPr>
          <w:rtl/>
        </w:rPr>
        <w:t xml:space="preserve"> </w:t>
      </w:r>
      <w:r w:rsidRPr="005E0B9C">
        <w:rPr>
          <w:rFonts w:hint="cs"/>
          <w:rtl/>
        </w:rPr>
        <w:t>ביום</w:t>
      </w:r>
      <w:r w:rsidRPr="005E0B9C">
        <w:rPr>
          <w:rtl/>
        </w:rPr>
        <w:t xml:space="preserve"> </w:t>
      </w:r>
      <w:r w:rsidRPr="005E0B9C">
        <w:rPr>
          <w:rFonts w:hint="cs"/>
          <w:rtl/>
        </w:rPr>
        <w:t>זה</w:t>
      </w:r>
      <w:r w:rsidRPr="005E0B9C">
        <w:rPr>
          <w:rtl/>
        </w:rPr>
        <w:t xml:space="preserve"> </w:t>
      </w:r>
      <w:r w:rsidRPr="005E0B9C">
        <w:rPr>
          <w:rFonts w:hint="cs"/>
          <w:rtl/>
        </w:rPr>
        <w:t>ייקבע</w:t>
      </w:r>
      <w:r w:rsidRPr="005E0B9C">
        <w:rPr>
          <w:rtl/>
        </w:rPr>
        <w:t xml:space="preserve"> </w:t>
      </w:r>
      <w:r w:rsidRPr="005E0B9C">
        <w:rPr>
          <w:rFonts w:hint="cs"/>
          <w:rtl/>
        </w:rPr>
        <w:t>כמדד</w:t>
      </w:r>
      <w:r w:rsidRPr="005E0B9C">
        <w:rPr>
          <w:rtl/>
        </w:rPr>
        <w:t xml:space="preserve"> </w:t>
      </w:r>
      <w:r w:rsidRPr="005E0B9C">
        <w:rPr>
          <w:rFonts w:hint="cs"/>
          <w:rtl/>
        </w:rPr>
        <w:t>ההתחלתי</w:t>
      </w:r>
      <w:r w:rsidRPr="005E0B9C">
        <w:rPr>
          <w:rtl/>
        </w:rPr>
        <w:t>.</w:t>
      </w:r>
    </w:p>
    <w:p w14:paraId="584F1203" w14:textId="77777777" w:rsidR="00C609D0" w:rsidRPr="005E0B9C" w:rsidRDefault="00C609D0" w:rsidP="00FE4358">
      <w:pPr>
        <w:numPr>
          <w:ilvl w:val="2"/>
          <w:numId w:val="19"/>
        </w:numPr>
        <w:rPr>
          <w:rtl/>
        </w:rPr>
      </w:pPr>
      <w:r w:rsidRPr="005E0B9C">
        <w:rPr>
          <w:rFonts w:hint="eastAsia"/>
          <w:rtl/>
        </w:rPr>
        <w:t>ההצמדה</w:t>
      </w:r>
      <w:r w:rsidRPr="005E0B9C">
        <w:rPr>
          <w:rtl/>
        </w:rPr>
        <w:t xml:space="preserve"> תתבצע מדי </w:t>
      </w:r>
      <w:r w:rsidRPr="005E0B9C">
        <w:rPr>
          <w:rtl/>
        </w:rPr>
        <w:softHyphen/>
        <w:t xml:space="preserve">3 חודשים, כך שההצמדה הראשונה תתבצע בחלוף 21 חודשים מתאריך </w:t>
      </w:r>
      <w:r w:rsidRPr="005E0B9C">
        <w:rPr>
          <w:rFonts w:hint="cs"/>
          <w:rtl/>
        </w:rPr>
        <w:t>הבסיס</w:t>
      </w:r>
      <w:r w:rsidRPr="005E0B9C">
        <w:rPr>
          <w:rtl/>
        </w:rPr>
        <w:t>, ובכל 3 חודשים לאחר מכן.</w:t>
      </w:r>
    </w:p>
    <w:p w14:paraId="6C72E922" w14:textId="6C3467F9" w:rsidR="00C609D0" w:rsidRPr="005E0B9C" w:rsidRDefault="00C609D0" w:rsidP="00FE4358">
      <w:pPr>
        <w:numPr>
          <w:ilvl w:val="2"/>
          <w:numId w:val="19"/>
        </w:numPr>
      </w:pPr>
      <w:r w:rsidRPr="005E0B9C">
        <w:rPr>
          <w:rtl/>
        </w:rPr>
        <w:t xml:space="preserve"> על אף </w:t>
      </w:r>
      <w:r w:rsidRPr="005E0B9C">
        <w:rPr>
          <w:rFonts w:hint="eastAsia"/>
          <w:rtl/>
        </w:rPr>
        <w:t>האמור</w:t>
      </w:r>
      <w:r w:rsidRPr="005E0B9C">
        <w:rPr>
          <w:rtl/>
        </w:rPr>
        <w:t xml:space="preserve"> בסעיף </w:t>
      </w:r>
      <w:r w:rsidR="006A61AB">
        <w:rPr>
          <w:rFonts w:hint="cs"/>
          <w:rtl/>
        </w:rPr>
        <w:t>17.4</w:t>
      </w:r>
      <w:r w:rsidRPr="005E0B9C">
        <w:t xml:space="preserve"> </w:t>
      </w:r>
      <w:r w:rsidRPr="005E0B9C">
        <w:rPr>
          <w:rtl/>
        </w:rPr>
        <w:t>אם</w:t>
      </w:r>
      <w:r w:rsidRPr="005E0B9C">
        <w:t xml:space="preserve"> </w:t>
      </w:r>
      <w:r w:rsidRPr="005E0B9C">
        <w:rPr>
          <w:rtl/>
        </w:rPr>
        <w:t>ב</w:t>
      </w:r>
      <w:r w:rsidRPr="005E0B9C">
        <w:rPr>
          <w:rFonts w:hint="eastAsia"/>
          <w:rtl/>
        </w:rPr>
        <w:t>מועד</w:t>
      </w:r>
      <w:r w:rsidRPr="005E0B9C">
        <w:rPr>
          <w:rtl/>
        </w:rPr>
        <w:t xml:space="preserve"> </w:t>
      </w:r>
      <w:r w:rsidRPr="005E0B9C">
        <w:rPr>
          <w:rFonts w:hint="eastAsia"/>
          <w:rtl/>
        </w:rPr>
        <w:t>מסוים</w:t>
      </w:r>
      <w:r w:rsidRPr="005E0B9C">
        <w:rPr>
          <w:rtl/>
        </w:rPr>
        <w:t xml:space="preserve"> (להלן: "יום </w:t>
      </w:r>
      <w:r w:rsidRPr="005E0B9C">
        <w:rPr>
          <w:rFonts w:hint="eastAsia"/>
          <w:rtl/>
        </w:rPr>
        <w:t>השינוי</w:t>
      </w:r>
      <w:r w:rsidRPr="005E0B9C">
        <w:rPr>
          <w:rtl/>
        </w:rPr>
        <w:t xml:space="preserve">") </w:t>
      </w:r>
      <w:r w:rsidRPr="005E0B9C">
        <w:rPr>
          <w:rFonts w:hint="eastAsia"/>
          <w:rtl/>
        </w:rPr>
        <w:t>ב</w:t>
      </w:r>
      <w:r w:rsidRPr="005E0B9C">
        <w:rPr>
          <w:rtl/>
        </w:rPr>
        <w:t>מהל</w:t>
      </w:r>
      <w:r w:rsidRPr="005E0B9C">
        <w:rPr>
          <w:rFonts w:hint="eastAsia"/>
          <w:rtl/>
        </w:rPr>
        <w:t>ך</w:t>
      </w:r>
      <w:r w:rsidRPr="005E0B9C">
        <w:rPr>
          <w:rtl/>
        </w:rPr>
        <w:t xml:space="preserve"> 18</w:t>
      </w:r>
      <w:r w:rsidRPr="005E0B9C">
        <w:t xml:space="preserve"> </w:t>
      </w:r>
      <w:r w:rsidRPr="005E0B9C">
        <w:rPr>
          <w:rtl/>
        </w:rPr>
        <w:t>החודשים</w:t>
      </w:r>
      <w:r w:rsidRPr="005E0B9C">
        <w:t xml:space="preserve"> </w:t>
      </w:r>
      <w:r w:rsidRPr="005E0B9C">
        <w:rPr>
          <w:rtl/>
        </w:rPr>
        <w:t>הראשוני</w:t>
      </w:r>
      <w:r w:rsidRPr="005E0B9C">
        <w:rPr>
          <w:rFonts w:hint="eastAsia"/>
          <w:rtl/>
        </w:rPr>
        <w:t>ם</w:t>
      </w:r>
      <w:r w:rsidRPr="005E0B9C">
        <w:rPr>
          <w:rtl/>
        </w:rPr>
        <w:t xml:space="preserve"> </w:t>
      </w:r>
      <w:r w:rsidRPr="005E0B9C">
        <w:rPr>
          <w:rFonts w:hint="eastAsia"/>
          <w:rtl/>
        </w:rPr>
        <w:t>מתאריך</w:t>
      </w:r>
      <w:r w:rsidRPr="005E0B9C">
        <w:rPr>
          <w:rtl/>
        </w:rPr>
        <w:t xml:space="preserve"> </w:t>
      </w:r>
      <w:r w:rsidRPr="005E0B9C">
        <w:rPr>
          <w:rFonts w:hint="eastAsia"/>
          <w:rtl/>
        </w:rPr>
        <w:t>הבסיס</w:t>
      </w:r>
      <w:r w:rsidRPr="005E0B9C">
        <w:rPr>
          <w:rtl/>
        </w:rPr>
        <w:t>,</w:t>
      </w:r>
      <w:r w:rsidRPr="005E0B9C">
        <w:t xml:space="preserve"> </w:t>
      </w:r>
      <w:r w:rsidRPr="005E0B9C">
        <w:rPr>
          <w:rtl/>
        </w:rPr>
        <w:t>יחול</w:t>
      </w:r>
      <w:r w:rsidRPr="005E0B9C">
        <w:t xml:space="preserve"> </w:t>
      </w:r>
      <w:r w:rsidRPr="005E0B9C">
        <w:rPr>
          <w:rtl/>
        </w:rPr>
        <w:t>שינוי</w:t>
      </w:r>
      <w:r w:rsidRPr="005E0B9C">
        <w:t xml:space="preserve"> </w:t>
      </w:r>
      <w:r w:rsidRPr="005E0B9C">
        <w:rPr>
          <w:rtl/>
        </w:rPr>
        <w:t>במדד – כך שיהיה גבוה בשיעור של 4% ויותר מ</w:t>
      </w:r>
      <w:r w:rsidRPr="005E0B9C">
        <w:rPr>
          <w:rFonts w:hint="eastAsia"/>
          <w:rtl/>
        </w:rPr>
        <w:t>ה</w:t>
      </w:r>
      <w:r w:rsidRPr="005E0B9C">
        <w:rPr>
          <w:rtl/>
        </w:rPr>
        <w:t xml:space="preserve">מדד </w:t>
      </w:r>
      <w:r w:rsidRPr="005E0B9C">
        <w:rPr>
          <w:rFonts w:hint="eastAsia"/>
          <w:rtl/>
        </w:rPr>
        <w:t>הידוע</w:t>
      </w:r>
      <w:r w:rsidRPr="005E0B9C">
        <w:rPr>
          <w:rtl/>
        </w:rPr>
        <w:t xml:space="preserve"> בתאריך הבסיס, </w:t>
      </w:r>
      <w:r w:rsidRPr="005E0B9C">
        <w:rPr>
          <w:rFonts w:hint="eastAsia"/>
          <w:rtl/>
        </w:rPr>
        <w:t>יחל</w:t>
      </w:r>
      <w:r w:rsidRPr="005E0B9C">
        <w:rPr>
          <w:rtl/>
        </w:rPr>
        <w:t xml:space="preserve"> חישוב ההצמדה </w:t>
      </w:r>
      <w:r w:rsidRPr="005E0B9C">
        <w:rPr>
          <w:rFonts w:hint="eastAsia"/>
          <w:rtl/>
        </w:rPr>
        <w:t>מנקודה</w:t>
      </w:r>
      <w:r w:rsidRPr="005E0B9C">
        <w:rPr>
          <w:rtl/>
        </w:rPr>
        <w:t xml:space="preserve"> </w:t>
      </w:r>
      <w:r w:rsidRPr="005E0B9C">
        <w:rPr>
          <w:rFonts w:hint="eastAsia"/>
          <w:rtl/>
        </w:rPr>
        <w:t>זו</w:t>
      </w:r>
      <w:r w:rsidRPr="005E0B9C">
        <w:rPr>
          <w:rtl/>
        </w:rPr>
        <w:t xml:space="preserve"> </w:t>
      </w:r>
      <w:r w:rsidRPr="005E0B9C">
        <w:rPr>
          <w:rFonts w:hint="eastAsia"/>
          <w:rtl/>
        </w:rPr>
        <w:t>ואילך</w:t>
      </w:r>
      <w:r w:rsidRPr="005E0B9C">
        <w:rPr>
          <w:rtl/>
        </w:rPr>
        <w:t xml:space="preserve">, </w:t>
      </w:r>
      <w:r w:rsidRPr="005E0B9C">
        <w:rPr>
          <w:rFonts w:hint="eastAsia"/>
          <w:rtl/>
        </w:rPr>
        <w:t>באופן</w:t>
      </w:r>
      <w:r w:rsidRPr="005E0B9C">
        <w:rPr>
          <w:rtl/>
        </w:rPr>
        <w:t xml:space="preserve"> </w:t>
      </w:r>
      <w:r w:rsidRPr="005E0B9C">
        <w:rPr>
          <w:rFonts w:hint="eastAsia"/>
          <w:rtl/>
        </w:rPr>
        <w:t>הבא</w:t>
      </w:r>
      <w:r w:rsidRPr="005E0B9C">
        <w:rPr>
          <w:rtl/>
        </w:rPr>
        <w:t>:</w:t>
      </w:r>
    </w:p>
    <w:p w14:paraId="0F66BAB6" w14:textId="77777777" w:rsidR="00C609D0" w:rsidRPr="005E0B9C" w:rsidRDefault="00C609D0" w:rsidP="00FE4358">
      <w:pPr>
        <w:numPr>
          <w:ilvl w:val="1"/>
          <w:numId w:val="19"/>
        </w:numPr>
      </w:pPr>
      <w:r w:rsidRPr="005E0B9C">
        <w:rPr>
          <w:rFonts w:hint="eastAsia"/>
          <w:rtl/>
        </w:rPr>
        <w:t>המדד</w:t>
      </w:r>
      <w:r w:rsidRPr="005E0B9C">
        <w:rPr>
          <w:rtl/>
        </w:rPr>
        <w:t xml:space="preserve"> </w:t>
      </w:r>
      <w:r w:rsidRPr="005E0B9C">
        <w:rPr>
          <w:rFonts w:hint="cs"/>
          <w:rtl/>
        </w:rPr>
        <w:t>הידוע</w:t>
      </w:r>
      <w:r w:rsidRPr="005E0B9C">
        <w:rPr>
          <w:rtl/>
        </w:rPr>
        <w:t xml:space="preserve"> </w:t>
      </w:r>
      <w:r w:rsidRPr="005E0B9C">
        <w:rPr>
          <w:rFonts w:hint="cs"/>
          <w:rtl/>
        </w:rPr>
        <w:t>ביום</w:t>
      </w:r>
      <w:r w:rsidRPr="005E0B9C">
        <w:rPr>
          <w:rtl/>
        </w:rPr>
        <w:t xml:space="preserve"> </w:t>
      </w:r>
      <w:r w:rsidRPr="005E0B9C">
        <w:rPr>
          <w:rFonts w:hint="cs"/>
          <w:rtl/>
        </w:rPr>
        <w:t>השינוי</w:t>
      </w:r>
      <w:r w:rsidRPr="005E0B9C">
        <w:rPr>
          <w:rtl/>
        </w:rPr>
        <w:t xml:space="preserve"> </w:t>
      </w:r>
      <w:r w:rsidRPr="005E0B9C">
        <w:rPr>
          <w:rFonts w:hint="cs"/>
          <w:rtl/>
        </w:rPr>
        <w:t>ייקבע</w:t>
      </w:r>
      <w:r w:rsidRPr="005E0B9C">
        <w:rPr>
          <w:rtl/>
        </w:rPr>
        <w:t xml:space="preserve"> </w:t>
      </w:r>
      <w:r w:rsidRPr="005E0B9C">
        <w:rPr>
          <w:rFonts w:hint="cs"/>
          <w:rtl/>
        </w:rPr>
        <w:t>כמדד</w:t>
      </w:r>
      <w:r w:rsidRPr="005E0B9C">
        <w:rPr>
          <w:rtl/>
        </w:rPr>
        <w:t xml:space="preserve"> </w:t>
      </w:r>
      <w:r w:rsidRPr="005E0B9C">
        <w:rPr>
          <w:rFonts w:hint="cs"/>
          <w:rtl/>
        </w:rPr>
        <w:t>ההתחלתי</w:t>
      </w:r>
      <w:r w:rsidRPr="005E0B9C">
        <w:rPr>
          <w:rtl/>
        </w:rPr>
        <w:t>.</w:t>
      </w:r>
    </w:p>
    <w:p w14:paraId="7315873F" w14:textId="6EBCFF55" w:rsidR="00C609D0" w:rsidRPr="005E0B9C" w:rsidRDefault="00C609D0" w:rsidP="00FE4358">
      <w:pPr>
        <w:numPr>
          <w:ilvl w:val="1"/>
          <w:numId w:val="19"/>
        </w:numPr>
      </w:pPr>
      <w:r w:rsidRPr="005E0B9C">
        <w:rPr>
          <w:rFonts w:hint="eastAsia"/>
          <w:rtl/>
        </w:rPr>
        <w:t>ביצוע</w:t>
      </w:r>
      <w:r w:rsidRPr="005E0B9C">
        <w:rPr>
          <w:rtl/>
        </w:rPr>
        <w:t xml:space="preserve"> ההצמדה ייעשה בחלוף פרק הזמן שנקבע לביצוע הצמדות, כאמור בסעיף </w:t>
      </w:r>
      <w:r w:rsidR="006A61AB">
        <w:rPr>
          <w:rFonts w:hint="cs"/>
          <w:rtl/>
        </w:rPr>
        <w:t xml:space="preserve">17.4 </w:t>
      </w:r>
      <w:r w:rsidRPr="005E0B9C">
        <w:rPr>
          <w:rtl/>
        </w:rPr>
        <w:t>לעיל</w:t>
      </w:r>
      <w:r w:rsidRPr="005E0B9C">
        <w:rPr>
          <w:rFonts w:hint="cs"/>
          <w:rtl/>
        </w:rPr>
        <w:t>.</w:t>
      </w:r>
    </w:p>
    <w:p w14:paraId="59A589CF" w14:textId="77226CFD" w:rsidR="00C609D0" w:rsidRPr="00FE4358" w:rsidRDefault="00C609D0" w:rsidP="007C6BF8">
      <w:pPr>
        <w:numPr>
          <w:ilvl w:val="0"/>
          <w:numId w:val="19"/>
        </w:numPr>
        <w:rPr>
          <w:b/>
          <w:bCs/>
          <w:u w:val="single"/>
        </w:rPr>
      </w:pPr>
      <w:r w:rsidRPr="00FE4358">
        <w:rPr>
          <w:rFonts w:hint="cs"/>
          <w:b/>
          <w:bCs/>
          <w:u w:val="single"/>
          <w:rtl/>
        </w:rPr>
        <w:t>זכויות</w:t>
      </w:r>
      <w:r w:rsidRPr="00FE4358">
        <w:rPr>
          <w:b/>
          <w:bCs/>
          <w:u w:val="single"/>
          <w:rtl/>
        </w:rPr>
        <w:t xml:space="preserve"> המזמין </w:t>
      </w:r>
    </w:p>
    <w:p w14:paraId="3EA4A264" w14:textId="77777777" w:rsidR="00C609D0" w:rsidRPr="005E0B9C" w:rsidRDefault="00C609D0" w:rsidP="00FE4358">
      <w:pPr>
        <w:numPr>
          <w:ilvl w:val="1"/>
          <w:numId w:val="19"/>
        </w:numPr>
        <w:rPr>
          <w:rtl/>
        </w:rPr>
      </w:pPr>
      <w:r w:rsidRPr="005E0B9C">
        <w:rPr>
          <w:rFonts w:hint="cs"/>
          <w:rtl/>
        </w:rPr>
        <w:t xml:space="preserve"> </w:t>
      </w:r>
      <w:r w:rsidRPr="005E0B9C">
        <w:rPr>
          <w:rtl/>
        </w:rPr>
        <w:t xml:space="preserve">מבלי לגרוע מסמכויות המזמין לפי תנאי המכרז ולפי הוראות כל דין, </w:t>
      </w:r>
      <w:r w:rsidRPr="005E0B9C">
        <w:rPr>
          <w:rFonts w:hint="cs"/>
          <w:rtl/>
        </w:rPr>
        <w:t>יהיה זכאי המזמין, בין היתר</w:t>
      </w:r>
      <w:r w:rsidRPr="005E0B9C">
        <w:rPr>
          <w:rtl/>
        </w:rPr>
        <w:t>:</w:t>
      </w:r>
    </w:p>
    <w:p w14:paraId="4CF6A826" w14:textId="77777777" w:rsidR="00C609D0" w:rsidRPr="005E0B9C" w:rsidRDefault="00C609D0" w:rsidP="00FE4358">
      <w:pPr>
        <w:numPr>
          <w:ilvl w:val="1"/>
          <w:numId w:val="19"/>
        </w:numPr>
      </w:pPr>
      <w:r w:rsidRPr="005E0B9C">
        <w:rPr>
          <w:rtl/>
        </w:rPr>
        <w:t xml:space="preserve">שלא לדון בהצעה, אשר לא צורפו לה כל המסמכים והנתונים הנדרשים </w:t>
      </w:r>
      <w:r w:rsidRPr="005E0B9C">
        <w:rPr>
          <w:rFonts w:hint="eastAsia"/>
          <w:rtl/>
        </w:rPr>
        <w:t>במכרז</w:t>
      </w:r>
      <w:r w:rsidRPr="005E0B9C">
        <w:rPr>
          <w:rtl/>
        </w:rPr>
        <w:t xml:space="preserve"> זה, </w:t>
      </w:r>
      <w:r w:rsidRPr="005E0B9C">
        <w:rPr>
          <w:rFonts w:hint="eastAsia"/>
          <w:rtl/>
        </w:rPr>
        <w:t>ולקבוע</w:t>
      </w:r>
      <w:r w:rsidRPr="005E0B9C">
        <w:rPr>
          <w:rtl/>
        </w:rPr>
        <w:t xml:space="preserve"> </w:t>
      </w:r>
      <w:r w:rsidRPr="005E0B9C">
        <w:rPr>
          <w:rFonts w:hint="eastAsia"/>
          <w:rtl/>
        </w:rPr>
        <w:t>כי</w:t>
      </w:r>
      <w:r w:rsidRPr="005E0B9C">
        <w:rPr>
          <w:rtl/>
        </w:rPr>
        <w:t xml:space="preserve"> </w:t>
      </w:r>
      <w:r w:rsidRPr="005E0B9C">
        <w:rPr>
          <w:rFonts w:hint="eastAsia"/>
          <w:rtl/>
        </w:rPr>
        <w:t>היא</w:t>
      </w:r>
      <w:r w:rsidRPr="005E0B9C">
        <w:rPr>
          <w:rtl/>
        </w:rPr>
        <w:t xml:space="preserve"> </w:t>
      </w:r>
      <w:r w:rsidRPr="005E0B9C">
        <w:rPr>
          <w:rFonts w:hint="eastAsia"/>
          <w:rtl/>
        </w:rPr>
        <w:t>פסולה</w:t>
      </w:r>
      <w:r w:rsidRPr="005E0B9C">
        <w:rPr>
          <w:rtl/>
        </w:rPr>
        <w:t>, או לפי שיקול דעת</w:t>
      </w:r>
      <w:r w:rsidRPr="005E0B9C">
        <w:rPr>
          <w:rFonts w:hint="eastAsia"/>
          <w:rtl/>
        </w:rPr>
        <w:t>ו</w:t>
      </w:r>
      <w:r w:rsidRPr="005E0B9C">
        <w:rPr>
          <w:rtl/>
        </w:rPr>
        <w:t>, לדרוש השלמתם.</w:t>
      </w:r>
    </w:p>
    <w:p w14:paraId="2D9DA122" w14:textId="77777777" w:rsidR="00C609D0" w:rsidRPr="005E0B9C" w:rsidRDefault="00C609D0" w:rsidP="00FE4358">
      <w:pPr>
        <w:numPr>
          <w:ilvl w:val="1"/>
          <w:numId w:val="19"/>
        </w:numPr>
        <w:rPr>
          <w:rtl/>
        </w:rPr>
      </w:pPr>
      <w:r w:rsidRPr="005E0B9C">
        <w:rPr>
          <w:rtl/>
        </w:rPr>
        <w:t xml:space="preserve">לבטל את המכרז או לדחותו, מסיבות תקציביות, ארגוניות או מכל סיבה </w:t>
      </w:r>
      <w:r w:rsidRPr="005E0B9C">
        <w:rPr>
          <w:rFonts w:hint="cs"/>
          <w:rtl/>
        </w:rPr>
        <w:t xml:space="preserve"> </w:t>
      </w:r>
      <w:r w:rsidRPr="005E0B9C">
        <w:rPr>
          <w:rtl/>
        </w:rPr>
        <w:t xml:space="preserve">אחרת לפי שיקול </w:t>
      </w:r>
      <w:r w:rsidRPr="005E0B9C">
        <w:rPr>
          <w:rFonts w:hint="cs"/>
          <w:rtl/>
        </w:rPr>
        <w:t>דעתו</w:t>
      </w:r>
      <w:r w:rsidRPr="005E0B9C">
        <w:rPr>
          <w:rtl/>
        </w:rPr>
        <w:t xml:space="preserve"> הבלעדי והמוחלט.</w:t>
      </w:r>
    </w:p>
    <w:p w14:paraId="133B5B56" w14:textId="77777777" w:rsidR="00C609D0" w:rsidRPr="005E0B9C" w:rsidRDefault="00C609D0" w:rsidP="00FE4358">
      <w:pPr>
        <w:numPr>
          <w:ilvl w:val="1"/>
          <w:numId w:val="19"/>
        </w:numPr>
      </w:pPr>
      <w:r w:rsidRPr="005E0B9C">
        <w:rPr>
          <w:rtl/>
        </w:rPr>
        <w:t>לדחות</w:t>
      </w:r>
      <w:r w:rsidRPr="005E0B9C">
        <w:rPr>
          <w:rFonts w:hint="cs"/>
          <w:rtl/>
        </w:rPr>
        <w:t>, בהודעה שתועבר בכתב,</w:t>
      </w:r>
      <w:r w:rsidRPr="005E0B9C">
        <w:rPr>
          <w:rtl/>
        </w:rPr>
        <w:t xml:space="preserve"> כל אחד מן המועדים הקבועים במכרז, לרבות המועד האחרון להגשת הצעות, ככל ש</w:t>
      </w:r>
      <w:r w:rsidRPr="005E0B9C">
        <w:rPr>
          <w:rFonts w:hint="cs"/>
          <w:rtl/>
        </w:rPr>
        <w:t>י</w:t>
      </w:r>
      <w:r w:rsidRPr="005E0B9C">
        <w:rPr>
          <w:rtl/>
        </w:rPr>
        <w:t>מצא לנכון, ואף מספר פעמים.</w:t>
      </w:r>
    </w:p>
    <w:p w14:paraId="672BBEBE" w14:textId="77777777" w:rsidR="00C609D0" w:rsidRPr="005E0B9C" w:rsidRDefault="00C609D0" w:rsidP="00FE4358">
      <w:pPr>
        <w:numPr>
          <w:ilvl w:val="1"/>
          <w:numId w:val="19"/>
        </w:numPr>
        <w:rPr>
          <w:rtl/>
        </w:rPr>
      </w:pPr>
      <w:r w:rsidRPr="005E0B9C">
        <w:rPr>
          <w:rtl/>
        </w:rPr>
        <w:t>בכל עת לפני ה</w:t>
      </w:r>
      <w:r w:rsidRPr="005E0B9C">
        <w:rPr>
          <w:rFonts w:hint="eastAsia"/>
          <w:rtl/>
        </w:rPr>
        <w:t>מועד</w:t>
      </w:r>
      <w:r w:rsidRPr="005E0B9C">
        <w:rPr>
          <w:rtl/>
        </w:rPr>
        <w:t xml:space="preserve"> </w:t>
      </w:r>
      <w:r w:rsidRPr="005E0B9C">
        <w:rPr>
          <w:rFonts w:hint="eastAsia"/>
          <w:rtl/>
        </w:rPr>
        <w:t>האחרון</w:t>
      </w:r>
      <w:r w:rsidRPr="005E0B9C">
        <w:rPr>
          <w:rtl/>
        </w:rPr>
        <w:t xml:space="preserve"> </w:t>
      </w:r>
      <w:r w:rsidRPr="005E0B9C">
        <w:rPr>
          <w:rFonts w:hint="eastAsia"/>
          <w:rtl/>
        </w:rPr>
        <w:t>לה</w:t>
      </w:r>
      <w:r w:rsidRPr="005E0B9C">
        <w:rPr>
          <w:rtl/>
        </w:rPr>
        <w:t>גשת הצעות, בין אם מיוזמתו ובין אם בתשובה לשאלות הבהרה מצד ה</w:t>
      </w:r>
      <w:r w:rsidRPr="005E0B9C">
        <w:rPr>
          <w:rFonts w:hint="cs"/>
          <w:rtl/>
        </w:rPr>
        <w:t>ספקים,</w:t>
      </w:r>
      <w:r w:rsidRPr="005E0B9C">
        <w:rPr>
          <w:rtl/>
        </w:rPr>
        <w:t xml:space="preserve"> להורות</w:t>
      </w:r>
      <w:r w:rsidRPr="005E0B9C">
        <w:rPr>
          <w:rFonts w:hint="cs"/>
          <w:rtl/>
        </w:rPr>
        <w:t>,</w:t>
      </w:r>
      <w:r w:rsidRPr="005E0B9C">
        <w:rPr>
          <w:rtl/>
        </w:rPr>
        <w:t xml:space="preserve"> כי איזו דרישה מדרישות </w:t>
      </w:r>
      <w:r w:rsidRPr="005E0B9C">
        <w:rPr>
          <w:rFonts w:hint="cs"/>
          <w:rtl/>
        </w:rPr>
        <w:t>המכרז</w:t>
      </w:r>
      <w:r w:rsidRPr="005E0B9C">
        <w:rPr>
          <w:rtl/>
        </w:rPr>
        <w:t xml:space="preserve">, לרבות דרישות סף והוראות </w:t>
      </w:r>
      <w:r w:rsidRPr="005E0B9C">
        <w:rPr>
          <w:rtl/>
        </w:rPr>
        <w:lastRenderedPageBreak/>
        <w:t>בקשר עם בדיקת ההצעות, תבוטל באופן חלקי או מלא, לרבות באמצעות קביעה מחדש ושינוי התנאים, אם סבר המזמין כי הדבר יהיה לטובת ההליך, ובלבד שהחלטותי</w:t>
      </w:r>
      <w:r w:rsidRPr="005E0B9C">
        <w:rPr>
          <w:rFonts w:hint="eastAsia"/>
          <w:rtl/>
        </w:rPr>
        <w:t>ו</w:t>
      </w:r>
      <w:r w:rsidRPr="005E0B9C">
        <w:rPr>
          <w:rtl/>
        </w:rPr>
        <w:t xml:space="preserve"> יחולו באופן שוויוני על כל המציעים. </w:t>
      </w:r>
    </w:p>
    <w:p w14:paraId="14416A53" w14:textId="77777777" w:rsidR="00C609D0" w:rsidRPr="005E0B9C" w:rsidRDefault="00C609D0" w:rsidP="00FE4358">
      <w:pPr>
        <w:numPr>
          <w:ilvl w:val="1"/>
          <w:numId w:val="19"/>
        </w:numPr>
        <w:rPr>
          <w:rtl/>
        </w:rPr>
      </w:pPr>
      <w:r w:rsidRPr="005E0B9C">
        <w:rPr>
          <w:rtl/>
        </w:rPr>
        <w:t xml:space="preserve">לברר עם מציע פרטים, לדרוש הבהרות ו/או השלמות בקשר להצעתו, וכן לדרוש כל פרט או נתון הדרוש או </w:t>
      </w:r>
      <w:r w:rsidRPr="005E0B9C">
        <w:rPr>
          <w:rFonts w:hint="cs"/>
          <w:rtl/>
        </w:rPr>
        <w:t>כל</w:t>
      </w:r>
      <w:r w:rsidRPr="005E0B9C">
        <w:rPr>
          <w:rtl/>
        </w:rPr>
        <w:t xml:space="preserve"> מסמך או מידע כלשהם (טכני, כלכלי, כספי או אחר), לצורך קבלת החלטה </w:t>
      </w:r>
      <w:r w:rsidRPr="005E0B9C">
        <w:rPr>
          <w:rFonts w:hint="cs"/>
          <w:rtl/>
        </w:rPr>
        <w:t>ולצורך</w:t>
      </w:r>
      <w:r w:rsidRPr="005E0B9C">
        <w:rPr>
          <w:rtl/>
        </w:rPr>
        <w:t xml:space="preserve"> ניהול תקין והוגן של המכרז, </w:t>
      </w:r>
      <w:r w:rsidRPr="005E0B9C">
        <w:rPr>
          <w:rFonts w:hint="cs"/>
          <w:rtl/>
        </w:rPr>
        <w:t>ולרבות</w:t>
      </w:r>
      <w:r w:rsidRPr="005E0B9C">
        <w:rPr>
          <w:rtl/>
        </w:rPr>
        <w:t xml:space="preserve"> מסמך או מידע בדבר כישוריו, ניסיונו או יכולתו של </w:t>
      </w:r>
      <w:r w:rsidRPr="005E0B9C">
        <w:rPr>
          <w:rFonts w:hint="cs"/>
          <w:rtl/>
        </w:rPr>
        <w:t xml:space="preserve">המציע. </w:t>
      </w:r>
    </w:p>
    <w:p w14:paraId="2C98A9D3" w14:textId="77777777" w:rsidR="00C609D0" w:rsidRPr="005E0B9C" w:rsidRDefault="00C609D0" w:rsidP="00FE4358">
      <w:pPr>
        <w:numPr>
          <w:ilvl w:val="1"/>
          <w:numId w:val="19"/>
        </w:numPr>
        <w:rPr>
          <w:rtl/>
        </w:rPr>
      </w:pPr>
      <w:r w:rsidRPr="005E0B9C">
        <w:rPr>
          <w:rFonts w:hint="cs"/>
          <w:rtl/>
        </w:rPr>
        <w:t xml:space="preserve"> </w:t>
      </w:r>
      <w:r w:rsidRPr="005E0B9C">
        <w:rPr>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77B7DBEA" w14:textId="77777777" w:rsidR="00C609D0" w:rsidRPr="005E0B9C" w:rsidRDefault="00C609D0" w:rsidP="00FE4358">
      <w:pPr>
        <w:numPr>
          <w:ilvl w:val="1"/>
          <w:numId w:val="19"/>
        </w:numPr>
        <w:rPr>
          <w:rtl/>
        </w:rPr>
      </w:pPr>
      <w:r w:rsidRPr="005E0B9C">
        <w:rPr>
          <w:rFonts w:hint="cs"/>
          <w:rtl/>
        </w:rPr>
        <w:t xml:space="preserve"> </w:t>
      </w:r>
      <w:r w:rsidRPr="005E0B9C">
        <w:rPr>
          <w:rtl/>
        </w:rPr>
        <w:t>לפסול כל הצעה שהי</w:t>
      </w:r>
      <w:r w:rsidRPr="005E0B9C">
        <w:rPr>
          <w:rFonts w:hint="eastAsia"/>
          <w:rtl/>
        </w:rPr>
        <w:t>א</w:t>
      </w:r>
      <w:r w:rsidRPr="005E0B9C">
        <w:rPr>
          <w:rtl/>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637C9F29" w14:textId="77777777" w:rsidR="00C609D0" w:rsidRPr="005E0B9C" w:rsidRDefault="00C609D0" w:rsidP="00FE4358">
      <w:pPr>
        <w:numPr>
          <w:ilvl w:val="1"/>
          <w:numId w:val="19"/>
        </w:numPr>
        <w:rPr>
          <w:rtl/>
        </w:rPr>
      </w:pPr>
      <w:r w:rsidRPr="005E0B9C">
        <w:rPr>
          <w:rFonts w:hint="cs"/>
          <w:rtl/>
        </w:rPr>
        <w:t xml:space="preserve"> </w:t>
      </w:r>
      <w:r w:rsidRPr="005E0B9C">
        <w:rPr>
          <w:rtl/>
        </w:rPr>
        <w:t>לא לבחור כל הצעה שהיא, והכול במטרה להבטיח את מרב היתרונות למזמין.</w:t>
      </w:r>
    </w:p>
    <w:p w14:paraId="3EF2CB2D" w14:textId="77777777" w:rsidR="00C609D0" w:rsidRPr="005E0B9C" w:rsidRDefault="00C609D0" w:rsidP="00FE4358">
      <w:pPr>
        <w:numPr>
          <w:ilvl w:val="1"/>
          <w:numId w:val="19"/>
        </w:numPr>
        <w:rPr>
          <w:rtl/>
        </w:rPr>
      </w:pPr>
      <w:r w:rsidRPr="005E0B9C">
        <w:rPr>
          <w:rFonts w:hint="cs"/>
          <w:rtl/>
        </w:rPr>
        <w:t>המזמין אינו מחויב</w:t>
      </w:r>
      <w:r w:rsidRPr="005E0B9C">
        <w:rPr>
          <w:rtl/>
        </w:rPr>
        <w:t xml:space="preserve"> לקבל את ההצעה הזולה ביותר או כל הצעה שהיא, וה</w:t>
      </w:r>
      <w:r w:rsidRPr="005E0B9C">
        <w:rPr>
          <w:rFonts w:hint="cs"/>
          <w:rtl/>
        </w:rPr>
        <w:t>ו</w:t>
      </w:r>
      <w:r w:rsidRPr="005E0B9C">
        <w:rPr>
          <w:rtl/>
        </w:rPr>
        <w:t xml:space="preserve">א </w:t>
      </w:r>
      <w:r w:rsidRPr="005E0B9C">
        <w:rPr>
          <w:rFonts w:hint="cs"/>
          <w:rtl/>
        </w:rPr>
        <w:t>י</w:t>
      </w:r>
      <w:r w:rsidRPr="005E0B9C">
        <w:rPr>
          <w:rtl/>
        </w:rPr>
        <w:t>היה רשאי לקבל כל הצעה או כל חלק ממנה.</w:t>
      </w:r>
    </w:p>
    <w:p w14:paraId="03694AAD" w14:textId="77777777" w:rsidR="00C609D0" w:rsidRPr="005E0B9C" w:rsidRDefault="00C609D0" w:rsidP="00FE4358">
      <w:pPr>
        <w:numPr>
          <w:ilvl w:val="1"/>
          <w:numId w:val="19"/>
        </w:numPr>
      </w:pPr>
      <w:r w:rsidRPr="005E0B9C">
        <w:rPr>
          <w:rtl/>
        </w:rPr>
        <w:t>להחליט על בחירת מספר הצעות מתאימות תוך פיצול ההתקשרות ביניהן או על בחירת חלק מן ההצעה בלבד.</w:t>
      </w:r>
    </w:p>
    <w:p w14:paraId="796293B4" w14:textId="77777777" w:rsidR="00C609D0" w:rsidRPr="005E0B9C" w:rsidRDefault="00C609D0" w:rsidP="00FE4358">
      <w:pPr>
        <w:numPr>
          <w:ilvl w:val="1"/>
          <w:numId w:val="19"/>
        </w:numPr>
        <w:rPr>
          <w:rtl/>
        </w:rPr>
      </w:pPr>
      <w:r w:rsidRPr="005E0B9C">
        <w:rPr>
          <w:rFonts w:hint="eastAsia"/>
          <w:rtl/>
        </w:rPr>
        <w:t>לפסול</w:t>
      </w:r>
      <w:r w:rsidRPr="005E0B9C">
        <w:rPr>
          <w:rtl/>
        </w:rPr>
        <w:t xml:space="preserve"> </w:t>
      </w:r>
      <w:r w:rsidRPr="005E0B9C">
        <w:rPr>
          <w:rFonts w:hint="eastAsia"/>
          <w:rtl/>
        </w:rPr>
        <w:t>הצעה</w:t>
      </w:r>
      <w:r w:rsidRPr="005E0B9C">
        <w:rPr>
          <w:rtl/>
        </w:rPr>
        <w:t xml:space="preserve"> </w:t>
      </w:r>
      <w:r w:rsidRPr="005E0B9C">
        <w:rPr>
          <w:rFonts w:hint="eastAsia"/>
          <w:rtl/>
        </w:rPr>
        <w:t>או</w:t>
      </w:r>
      <w:r w:rsidRPr="005E0B9C">
        <w:rPr>
          <w:rtl/>
        </w:rPr>
        <w:t xml:space="preserve"> </w:t>
      </w:r>
      <w:r w:rsidRPr="005E0B9C">
        <w:rPr>
          <w:rFonts w:hint="eastAsia"/>
          <w:rtl/>
        </w:rPr>
        <w:t>חלק</w:t>
      </w:r>
      <w:r w:rsidRPr="005E0B9C">
        <w:rPr>
          <w:rtl/>
        </w:rPr>
        <w:t xml:space="preserve"> </w:t>
      </w:r>
      <w:r w:rsidRPr="005E0B9C">
        <w:rPr>
          <w:rFonts w:hint="eastAsia"/>
          <w:rtl/>
        </w:rPr>
        <w:t>מהצעה</w:t>
      </w:r>
      <w:r w:rsidRPr="005E0B9C">
        <w:rPr>
          <w:rtl/>
        </w:rPr>
        <w:t xml:space="preserve"> </w:t>
      </w:r>
      <w:r w:rsidRPr="005E0B9C">
        <w:rPr>
          <w:rFonts w:hint="eastAsia"/>
          <w:rtl/>
        </w:rPr>
        <w:t>אשר</w:t>
      </w:r>
      <w:r w:rsidRPr="005E0B9C">
        <w:rPr>
          <w:rtl/>
        </w:rPr>
        <w:t xml:space="preserve"> </w:t>
      </w:r>
      <w:r w:rsidRPr="005E0B9C">
        <w:rPr>
          <w:rFonts w:hint="eastAsia"/>
          <w:rtl/>
        </w:rPr>
        <w:t>כוללת</w:t>
      </w:r>
      <w:r w:rsidRPr="005E0B9C">
        <w:rPr>
          <w:rtl/>
        </w:rPr>
        <w:t xml:space="preserve"> </w:t>
      </w:r>
      <w:r w:rsidRPr="005E0B9C">
        <w:rPr>
          <w:rFonts w:hint="eastAsia"/>
          <w:rtl/>
        </w:rPr>
        <w:t>דגם</w:t>
      </w:r>
      <w:r w:rsidRPr="005E0B9C">
        <w:rPr>
          <w:rtl/>
        </w:rPr>
        <w:t xml:space="preserve"> </w:t>
      </w:r>
      <w:r w:rsidRPr="005E0B9C">
        <w:rPr>
          <w:rFonts w:hint="eastAsia"/>
          <w:rtl/>
        </w:rPr>
        <w:t>רכב</w:t>
      </w:r>
      <w:r w:rsidRPr="005E0B9C">
        <w:rPr>
          <w:rtl/>
        </w:rPr>
        <w:t xml:space="preserve"> </w:t>
      </w:r>
      <w:r w:rsidRPr="005E0B9C">
        <w:rPr>
          <w:rFonts w:hint="eastAsia"/>
          <w:rtl/>
        </w:rPr>
        <w:t>שנרכש</w:t>
      </w:r>
      <w:r w:rsidRPr="005E0B9C">
        <w:rPr>
          <w:rtl/>
        </w:rPr>
        <w:t xml:space="preserve"> </w:t>
      </w:r>
      <w:r w:rsidRPr="005E0B9C">
        <w:rPr>
          <w:rFonts w:hint="eastAsia"/>
          <w:rtl/>
        </w:rPr>
        <w:t>בעבר</w:t>
      </w:r>
      <w:r w:rsidRPr="005E0B9C">
        <w:rPr>
          <w:rtl/>
        </w:rPr>
        <w:t xml:space="preserve"> </w:t>
      </w:r>
      <w:r w:rsidRPr="005E0B9C">
        <w:rPr>
          <w:rFonts w:hint="eastAsia"/>
          <w:rtl/>
        </w:rPr>
        <w:t>על</w:t>
      </w:r>
      <w:r w:rsidRPr="005E0B9C">
        <w:rPr>
          <w:rtl/>
        </w:rPr>
        <w:t xml:space="preserve"> </w:t>
      </w:r>
      <w:r w:rsidRPr="005E0B9C">
        <w:rPr>
          <w:rFonts w:hint="eastAsia"/>
          <w:rtl/>
        </w:rPr>
        <w:t>ידי</w:t>
      </w:r>
      <w:r w:rsidRPr="005E0B9C">
        <w:rPr>
          <w:rtl/>
        </w:rPr>
        <w:t xml:space="preserve"> </w:t>
      </w:r>
      <w:r w:rsidRPr="005E0B9C">
        <w:rPr>
          <w:rFonts w:hint="eastAsia"/>
          <w:rtl/>
        </w:rPr>
        <w:t>המזמין</w:t>
      </w:r>
      <w:r w:rsidRPr="005E0B9C">
        <w:rPr>
          <w:rtl/>
        </w:rPr>
        <w:t xml:space="preserve"> </w:t>
      </w:r>
      <w:r w:rsidRPr="005E0B9C">
        <w:rPr>
          <w:rFonts w:hint="eastAsia"/>
          <w:rtl/>
        </w:rPr>
        <w:t>ושנתגלתה</w:t>
      </w:r>
      <w:r w:rsidRPr="005E0B9C">
        <w:rPr>
          <w:rtl/>
        </w:rPr>
        <w:t xml:space="preserve"> </w:t>
      </w:r>
      <w:r w:rsidRPr="005E0B9C">
        <w:rPr>
          <w:rFonts w:hint="eastAsia"/>
          <w:rtl/>
        </w:rPr>
        <w:t>בו</w:t>
      </w:r>
      <w:r w:rsidRPr="005E0B9C">
        <w:rPr>
          <w:rtl/>
        </w:rPr>
        <w:t xml:space="preserve"> - </w:t>
      </w:r>
      <w:r w:rsidRPr="005E0B9C">
        <w:rPr>
          <w:rFonts w:hint="eastAsia"/>
          <w:rtl/>
        </w:rPr>
        <w:t>באותו</w:t>
      </w:r>
      <w:r w:rsidRPr="005E0B9C">
        <w:rPr>
          <w:rtl/>
        </w:rPr>
        <w:t xml:space="preserve"> </w:t>
      </w:r>
      <w:r w:rsidRPr="005E0B9C">
        <w:rPr>
          <w:rFonts w:hint="eastAsia"/>
          <w:rtl/>
        </w:rPr>
        <w:t>דגם</w:t>
      </w:r>
      <w:r w:rsidRPr="005E0B9C">
        <w:rPr>
          <w:rtl/>
        </w:rPr>
        <w:t xml:space="preserve"> </w:t>
      </w:r>
      <w:r w:rsidRPr="005E0B9C">
        <w:rPr>
          <w:rFonts w:hint="eastAsia"/>
          <w:rtl/>
        </w:rPr>
        <w:t>הרכב</w:t>
      </w:r>
      <w:r w:rsidRPr="005E0B9C">
        <w:rPr>
          <w:rtl/>
        </w:rPr>
        <w:t xml:space="preserve"> - </w:t>
      </w:r>
      <w:r w:rsidRPr="005E0B9C">
        <w:rPr>
          <w:rFonts w:hint="eastAsia"/>
          <w:rtl/>
        </w:rPr>
        <w:t>תקלה</w:t>
      </w:r>
      <w:r w:rsidRPr="005E0B9C">
        <w:rPr>
          <w:rtl/>
        </w:rPr>
        <w:t xml:space="preserve"> </w:t>
      </w:r>
      <w:r w:rsidRPr="005E0B9C">
        <w:rPr>
          <w:rFonts w:hint="eastAsia"/>
          <w:rtl/>
        </w:rPr>
        <w:t>אפידמית</w:t>
      </w:r>
      <w:r w:rsidRPr="005E0B9C">
        <w:rPr>
          <w:rtl/>
        </w:rPr>
        <w:t xml:space="preserve"> </w:t>
      </w:r>
      <w:r w:rsidRPr="005E0B9C">
        <w:rPr>
          <w:rFonts w:hint="eastAsia"/>
          <w:rtl/>
        </w:rPr>
        <w:t>ביותר</w:t>
      </w:r>
      <w:r w:rsidRPr="005E0B9C">
        <w:rPr>
          <w:rtl/>
        </w:rPr>
        <w:t xml:space="preserve"> </w:t>
      </w:r>
      <w:r w:rsidRPr="005E0B9C">
        <w:rPr>
          <w:rFonts w:hint="eastAsia"/>
          <w:rtl/>
        </w:rPr>
        <w:t>מ</w:t>
      </w:r>
      <w:r w:rsidRPr="005E0B9C">
        <w:rPr>
          <w:rtl/>
        </w:rPr>
        <w:t xml:space="preserve"> </w:t>
      </w:r>
      <w:r w:rsidRPr="005E0B9C">
        <w:rPr>
          <w:rFonts w:hint="cs"/>
          <w:rtl/>
        </w:rPr>
        <w:t>5</w:t>
      </w:r>
      <w:r w:rsidRPr="005E0B9C">
        <w:rPr>
          <w:rtl/>
        </w:rPr>
        <w:t xml:space="preserve"> </w:t>
      </w:r>
      <w:r w:rsidRPr="005E0B9C">
        <w:rPr>
          <w:rFonts w:hint="eastAsia"/>
          <w:rtl/>
        </w:rPr>
        <w:t>רכבים</w:t>
      </w:r>
      <w:r w:rsidRPr="005E0B9C">
        <w:rPr>
          <w:rtl/>
        </w:rPr>
        <w:t xml:space="preserve">, </w:t>
      </w:r>
      <w:r w:rsidRPr="005E0B9C">
        <w:rPr>
          <w:rFonts w:hint="eastAsia"/>
          <w:rtl/>
        </w:rPr>
        <w:t>וזאת</w:t>
      </w:r>
      <w:r w:rsidRPr="005E0B9C">
        <w:rPr>
          <w:rtl/>
        </w:rPr>
        <w:t xml:space="preserve"> </w:t>
      </w:r>
      <w:r w:rsidRPr="005E0B9C">
        <w:rPr>
          <w:rFonts w:hint="eastAsia"/>
          <w:rtl/>
        </w:rPr>
        <w:t>בכפוף</w:t>
      </w:r>
      <w:r w:rsidRPr="005E0B9C">
        <w:rPr>
          <w:rtl/>
        </w:rPr>
        <w:t xml:space="preserve"> </w:t>
      </w:r>
      <w:r w:rsidRPr="005E0B9C">
        <w:rPr>
          <w:rFonts w:hint="eastAsia"/>
          <w:rtl/>
        </w:rPr>
        <w:t>לזכות</w:t>
      </w:r>
      <w:r w:rsidRPr="005E0B9C">
        <w:rPr>
          <w:rtl/>
        </w:rPr>
        <w:t xml:space="preserve"> </w:t>
      </w:r>
      <w:r w:rsidRPr="005E0B9C">
        <w:rPr>
          <w:rFonts w:hint="eastAsia"/>
          <w:rtl/>
        </w:rPr>
        <w:t>שימוע</w:t>
      </w:r>
      <w:r w:rsidRPr="005E0B9C">
        <w:rPr>
          <w:rtl/>
        </w:rPr>
        <w:t xml:space="preserve"> </w:t>
      </w:r>
      <w:r w:rsidRPr="005E0B9C">
        <w:rPr>
          <w:rFonts w:hint="eastAsia"/>
          <w:rtl/>
        </w:rPr>
        <w:t>שתינתן</w:t>
      </w:r>
      <w:r w:rsidRPr="005E0B9C">
        <w:rPr>
          <w:rtl/>
        </w:rPr>
        <w:t xml:space="preserve"> </w:t>
      </w:r>
      <w:r w:rsidRPr="005E0B9C">
        <w:rPr>
          <w:rFonts w:hint="eastAsia"/>
          <w:rtl/>
        </w:rPr>
        <w:t>למציע</w:t>
      </w:r>
      <w:r w:rsidRPr="005E0B9C">
        <w:rPr>
          <w:rtl/>
        </w:rPr>
        <w:t>.</w:t>
      </w:r>
      <w:r w:rsidRPr="005E0B9C" w:rsidDel="00A3312A">
        <w:rPr>
          <w:rtl/>
        </w:rPr>
        <w:t xml:space="preserve"> </w:t>
      </w:r>
    </w:p>
    <w:p w14:paraId="55C95DD2" w14:textId="77777777" w:rsidR="00C609D0" w:rsidRPr="005E0B9C" w:rsidRDefault="00C609D0" w:rsidP="00FE4358">
      <w:pPr>
        <w:numPr>
          <w:ilvl w:val="1"/>
          <w:numId w:val="19"/>
        </w:numPr>
      </w:pPr>
      <w:r w:rsidRPr="005E0B9C">
        <w:rPr>
          <w:rFonts w:hint="eastAsia"/>
          <w:rtl/>
        </w:rPr>
        <w:t>לקבוע</w:t>
      </w:r>
      <w:r w:rsidRPr="005E0B9C">
        <w:rPr>
          <w:rtl/>
        </w:rPr>
        <w:t xml:space="preserve">, </w:t>
      </w:r>
      <w:r w:rsidRPr="005E0B9C">
        <w:rPr>
          <w:rFonts w:hint="eastAsia"/>
          <w:rtl/>
        </w:rPr>
        <w:t>בלעדית</w:t>
      </w:r>
      <w:r w:rsidRPr="005E0B9C">
        <w:rPr>
          <w:rtl/>
        </w:rPr>
        <w:t xml:space="preserve">, </w:t>
      </w:r>
      <w:r w:rsidRPr="005E0B9C">
        <w:rPr>
          <w:rFonts w:hint="eastAsia"/>
          <w:rtl/>
        </w:rPr>
        <w:t>את</w:t>
      </w:r>
      <w:r w:rsidRPr="005E0B9C">
        <w:rPr>
          <w:rtl/>
        </w:rPr>
        <w:t xml:space="preserve"> </w:t>
      </w:r>
      <w:r w:rsidRPr="005E0B9C">
        <w:rPr>
          <w:rFonts w:hint="eastAsia"/>
          <w:rtl/>
        </w:rPr>
        <w:t>כמות</w:t>
      </w:r>
      <w:r w:rsidRPr="005E0B9C">
        <w:rPr>
          <w:rtl/>
        </w:rPr>
        <w:t xml:space="preserve"> </w:t>
      </w:r>
      <w:r w:rsidRPr="005E0B9C">
        <w:rPr>
          <w:rFonts w:hint="eastAsia"/>
          <w:rtl/>
        </w:rPr>
        <w:t>כלי</w:t>
      </w:r>
      <w:r w:rsidRPr="005E0B9C">
        <w:rPr>
          <w:rtl/>
        </w:rPr>
        <w:t xml:space="preserve"> </w:t>
      </w:r>
      <w:r w:rsidRPr="005E0B9C">
        <w:rPr>
          <w:rFonts w:hint="eastAsia"/>
          <w:rtl/>
        </w:rPr>
        <w:t>הרכב</w:t>
      </w:r>
      <w:r w:rsidRPr="005E0B9C">
        <w:rPr>
          <w:rtl/>
        </w:rPr>
        <w:t xml:space="preserve"> </w:t>
      </w:r>
      <w:r w:rsidRPr="005E0B9C">
        <w:rPr>
          <w:rFonts w:hint="eastAsia"/>
          <w:rtl/>
        </w:rPr>
        <w:t>שיירכשו</w:t>
      </w:r>
      <w:r w:rsidRPr="005E0B9C">
        <w:rPr>
          <w:rtl/>
        </w:rPr>
        <w:t xml:space="preserve"> </w:t>
      </w:r>
      <w:r w:rsidRPr="005E0B9C">
        <w:rPr>
          <w:rFonts w:hint="eastAsia"/>
          <w:rtl/>
        </w:rPr>
        <w:t>מהזוכה</w:t>
      </w:r>
      <w:r w:rsidRPr="005E0B9C">
        <w:rPr>
          <w:rtl/>
        </w:rPr>
        <w:t xml:space="preserve"> </w:t>
      </w:r>
      <w:r w:rsidRPr="005E0B9C">
        <w:rPr>
          <w:rFonts w:hint="eastAsia"/>
          <w:rtl/>
        </w:rPr>
        <w:t>במסגרת</w:t>
      </w:r>
      <w:r w:rsidRPr="005E0B9C">
        <w:rPr>
          <w:rtl/>
        </w:rPr>
        <w:t xml:space="preserve"> </w:t>
      </w:r>
      <w:r w:rsidRPr="005E0B9C">
        <w:rPr>
          <w:rFonts w:hint="eastAsia"/>
          <w:rtl/>
        </w:rPr>
        <w:t>המכרז</w:t>
      </w:r>
      <w:r w:rsidRPr="005E0B9C">
        <w:rPr>
          <w:rtl/>
        </w:rPr>
        <w:t xml:space="preserve"> </w:t>
      </w:r>
      <w:r w:rsidRPr="005E0B9C">
        <w:rPr>
          <w:rFonts w:hint="eastAsia"/>
          <w:rtl/>
        </w:rPr>
        <w:t>והסכם</w:t>
      </w:r>
      <w:r w:rsidRPr="005E0B9C">
        <w:rPr>
          <w:rtl/>
        </w:rPr>
        <w:t xml:space="preserve"> </w:t>
      </w:r>
      <w:r w:rsidRPr="005E0B9C">
        <w:rPr>
          <w:rFonts w:hint="eastAsia"/>
          <w:rtl/>
        </w:rPr>
        <w:t>ההתקשרות</w:t>
      </w:r>
      <w:r w:rsidRPr="005E0B9C">
        <w:rPr>
          <w:rtl/>
        </w:rPr>
        <w:t xml:space="preserve">, </w:t>
      </w:r>
      <w:r w:rsidRPr="005E0B9C">
        <w:rPr>
          <w:rFonts w:hint="eastAsia"/>
          <w:rtl/>
        </w:rPr>
        <w:t>ובכלל</w:t>
      </w:r>
      <w:r w:rsidRPr="005E0B9C">
        <w:rPr>
          <w:rtl/>
        </w:rPr>
        <w:t xml:space="preserve"> </w:t>
      </w:r>
      <w:r w:rsidRPr="005E0B9C">
        <w:rPr>
          <w:rFonts w:hint="eastAsia"/>
          <w:rtl/>
        </w:rPr>
        <w:t>זאת</w:t>
      </w:r>
      <w:r w:rsidRPr="005E0B9C">
        <w:rPr>
          <w:rtl/>
        </w:rPr>
        <w:t xml:space="preserve"> </w:t>
      </w:r>
      <w:r w:rsidRPr="005E0B9C">
        <w:rPr>
          <w:rFonts w:hint="eastAsia"/>
          <w:rtl/>
        </w:rPr>
        <w:t>שלא</w:t>
      </w:r>
      <w:r w:rsidRPr="005E0B9C">
        <w:rPr>
          <w:rtl/>
        </w:rPr>
        <w:t xml:space="preserve"> </w:t>
      </w:r>
      <w:r w:rsidRPr="005E0B9C">
        <w:rPr>
          <w:rFonts w:hint="eastAsia"/>
          <w:rtl/>
        </w:rPr>
        <w:t>לרכוש</w:t>
      </w:r>
      <w:r w:rsidRPr="005E0B9C">
        <w:rPr>
          <w:rtl/>
        </w:rPr>
        <w:t xml:space="preserve"> </w:t>
      </w:r>
      <w:r w:rsidRPr="005E0B9C">
        <w:rPr>
          <w:rFonts w:hint="eastAsia"/>
          <w:rtl/>
        </w:rPr>
        <w:t>כלל</w:t>
      </w:r>
      <w:r w:rsidRPr="005E0B9C">
        <w:rPr>
          <w:rtl/>
        </w:rPr>
        <w:t xml:space="preserve">, </w:t>
      </w:r>
      <w:r w:rsidRPr="005E0B9C">
        <w:rPr>
          <w:rFonts w:hint="eastAsia"/>
          <w:rtl/>
        </w:rPr>
        <w:t>כלי</w:t>
      </w:r>
      <w:r w:rsidRPr="005E0B9C">
        <w:rPr>
          <w:rtl/>
        </w:rPr>
        <w:t xml:space="preserve"> </w:t>
      </w:r>
      <w:r w:rsidRPr="005E0B9C">
        <w:rPr>
          <w:rFonts w:hint="eastAsia"/>
          <w:rtl/>
        </w:rPr>
        <w:t>רכב</w:t>
      </w:r>
      <w:r w:rsidRPr="005E0B9C">
        <w:rPr>
          <w:rtl/>
        </w:rPr>
        <w:t xml:space="preserve"> </w:t>
      </w:r>
      <w:r w:rsidRPr="005E0B9C">
        <w:rPr>
          <w:rFonts w:hint="eastAsia"/>
          <w:rtl/>
        </w:rPr>
        <w:t>מהזוכה</w:t>
      </w:r>
      <w:r w:rsidRPr="005E0B9C">
        <w:rPr>
          <w:rtl/>
        </w:rPr>
        <w:t xml:space="preserve">, </w:t>
      </w:r>
      <w:r w:rsidRPr="005E0B9C">
        <w:rPr>
          <w:rFonts w:hint="eastAsia"/>
          <w:rtl/>
        </w:rPr>
        <w:t>וזאת</w:t>
      </w:r>
      <w:r w:rsidRPr="005E0B9C">
        <w:rPr>
          <w:rtl/>
        </w:rPr>
        <w:t xml:space="preserve"> </w:t>
      </w:r>
      <w:r w:rsidRPr="005E0B9C">
        <w:rPr>
          <w:rFonts w:hint="eastAsia"/>
          <w:rtl/>
        </w:rPr>
        <w:t>לנוכח</w:t>
      </w:r>
      <w:r w:rsidRPr="005E0B9C">
        <w:rPr>
          <w:rtl/>
        </w:rPr>
        <w:t xml:space="preserve"> </w:t>
      </w:r>
      <w:r w:rsidRPr="005E0B9C">
        <w:rPr>
          <w:rFonts w:hint="eastAsia"/>
          <w:rtl/>
        </w:rPr>
        <w:t>העובדה</w:t>
      </w:r>
      <w:r w:rsidRPr="005E0B9C">
        <w:rPr>
          <w:rtl/>
        </w:rPr>
        <w:t xml:space="preserve">, </w:t>
      </w:r>
      <w:r w:rsidRPr="005E0B9C">
        <w:rPr>
          <w:rFonts w:hint="eastAsia"/>
          <w:rtl/>
        </w:rPr>
        <w:t>כי</w:t>
      </w:r>
      <w:r w:rsidRPr="005E0B9C">
        <w:rPr>
          <w:rtl/>
        </w:rPr>
        <w:t xml:space="preserve"> </w:t>
      </w:r>
      <w:r w:rsidRPr="005E0B9C">
        <w:rPr>
          <w:rFonts w:hint="eastAsia"/>
          <w:rtl/>
        </w:rPr>
        <w:t>בחירת</w:t>
      </w:r>
      <w:r w:rsidRPr="005E0B9C">
        <w:rPr>
          <w:rtl/>
        </w:rPr>
        <w:t xml:space="preserve"> </w:t>
      </w:r>
      <w:r w:rsidRPr="005E0B9C">
        <w:rPr>
          <w:rFonts w:hint="eastAsia"/>
          <w:rtl/>
        </w:rPr>
        <w:t>דגם</w:t>
      </w:r>
      <w:r w:rsidRPr="005E0B9C">
        <w:rPr>
          <w:rtl/>
        </w:rPr>
        <w:t xml:space="preserve"> </w:t>
      </w:r>
      <w:r w:rsidRPr="005E0B9C">
        <w:rPr>
          <w:rFonts w:hint="eastAsia"/>
          <w:rtl/>
        </w:rPr>
        <w:t>הרכב</w:t>
      </w:r>
      <w:r w:rsidRPr="005E0B9C">
        <w:rPr>
          <w:rtl/>
        </w:rPr>
        <w:t xml:space="preserve"> </w:t>
      </w:r>
      <w:r w:rsidRPr="005E0B9C">
        <w:rPr>
          <w:rFonts w:hint="eastAsia"/>
          <w:rtl/>
        </w:rPr>
        <w:t>מתבצעת</w:t>
      </w:r>
      <w:r w:rsidRPr="005E0B9C">
        <w:rPr>
          <w:rtl/>
        </w:rPr>
        <w:t xml:space="preserve"> </w:t>
      </w:r>
      <w:r w:rsidRPr="005E0B9C">
        <w:rPr>
          <w:rFonts w:hint="eastAsia"/>
          <w:rtl/>
        </w:rPr>
        <w:t>בהתאם</w:t>
      </w:r>
      <w:r w:rsidRPr="005E0B9C">
        <w:rPr>
          <w:rtl/>
        </w:rPr>
        <w:t xml:space="preserve"> </w:t>
      </w:r>
      <w:r w:rsidRPr="005E0B9C">
        <w:rPr>
          <w:rFonts w:hint="eastAsia"/>
          <w:rtl/>
        </w:rPr>
        <w:t>לרצון</w:t>
      </w:r>
      <w:r w:rsidRPr="005E0B9C">
        <w:rPr>
          <w:rtl/>
        </w:rPr>
        <w:t xml:space="preserve"> </w:t>
      </w:r>
      <w:r w:rsidRPr="005E0B9C">
        <w:rPr>
          <w:rFonts w:hint="eastAsia"/>
          <w:rtl/>
        </w:rPr>
        <w:t>עובד</w:t>
      </w:r>
      <w:r w:rsidRPr="005E0B9C">
        <w:rPr>
          <w:rtl/>
        </w:rPr>
        <w:t xml:space="preserve"> </w:t>
      </w:r>
      <w:r w:rsidRPr="005E0B9C">
        <w:rPr>
          <w:rFonts w:hint="eastAsia"/>
          <w:rtl/>
        </w:rPr>
        <w:t>המזמין</w:t>
      </w:r>
      <w:r w:rsidRPr="005E0B9C">
        <w:rPr>
          <w:rtl/>
        </w:rPr>
        <w:t xml:space="preserve"> </w:t>
      </w:r>
      <w:r w:rsidRPr="005E0B9C">
        <w:rPr>
          <w:rFonts w:hint="eastAsia"/>
          <w:rtl/>
        </w:rPr>
        <w:t>הזכאי</w:t>
      </w:r>
      <w:r w:rsidRPr="005E0B9C">
        <w:rPr>
          <w:rtl/>
        </w:rPr>
        <w:t xml:space="preserve"> </w:t>
      </w:r>
      <w:r w:rsidRPr="005E0B9C">
        <w:rPr>
          <w:rFonts w:hint="eastAsia"/>
          <w:rtl/>
        </w:rPr>
        <w:t>לרכב</w:t>
      </w:r>
      <w:r w:rsidRPr="005E0B9C">
        <w:rPr>
          <w:rtl/>
        </w:rPr>
        <w:t>.</w:t>
      </w:r>
    </w:p>
    <w:p w14:paraId="29211DD4" w14:textId="77777777" w:rsidR="00C609D0" w:rsidRPr="005E0B9C" w:rsidRDefault="00C609D0" w:rsidP="00FE4358">
      <w:pPr>
        <w:numPr>
          <w:ilvl w:val="1"/>
          <w:numId w:val="19"/>
        </w:numPr>
        <w:rPr>
          <w:rtl/>
        </w:rPr>
      </w:pPr>
      <w:r w:rsidRPr="005E0B9C">
        <w:rPr>
          <w:rFonts w:hint="eastAsia"/>
          <w:rtl/>
        </w:rPr>
        <w:t>להחליט</w:t>
      </w:r>
      <w:r w:rsidRPr="005E0B9C">
        <w:rPr>
          <w:rtl/>
        </w:rPr>
        <w:t xml:space="preserve"> על השהיית או הפסקת ההתקשרות עם הזוכה, וזאת במקרה שהתגלתה תקלה אפידמית - כהגדרתה לעיל - ביותר מ </w:t>
      </w:r>
      <w:r w:rsidRPr="005E0B9C">
        <w:rPr>
          <w:rFonts w:hint="cs"/>
          <w:rtl/>
        </w:rPr>
        <w:t>5</w:t>
      </w:r>
      <w:r w:rsidRPr="005E0B9C">
        <w:rPr>
          <w:rtl/>
        </w:rPr>
        <w:t xml:space="preserve"> רכבים מסוג הרכב שהציע הזוכה ושזכה במסגרת המכרז.</w:t>
      </w:r>
    </w:p>
    <w:p w14:paraId="76820E00" w14:textId="77777777" w:rsidR="00C609D0" w:rsidRPr="005E0B9C" w:rsidRDefault="00C609D0" w:rsidP="00FE4358">
      <w:pPr>
        <w:numPr>
          <w:ilvl w:val="1"/>
          <w:numId w:val="19"/>
        </w:numPr>
      </w:pPr>
      <w:r w:rsidRPr="005E0B9C">
        <w:rPr>
          <w:rFonts w:hint="cs"/>
          <w:rtl/>
        </w:rPr>
        <w:t>אם לא תעלה ההתקשרות עם הזוכה או</w:t>
      </w:r>
      <w:r w:rsidRPr="005E0B9C">
        <w:rPr>
          <w:rtl/>
        </w:rPr>
        <w:t xml:space="preserve"> תבוטל ההתקשרות מסיבה כלשהי</w:t>
      </w:r>
      <w:r w:rsidRPr="005E0B9C">
        <w:rPr>
          <w:rFonts w:hint="cs"/>
          <w:rtl/>
        </w:rPr>
        <w:t xml:space="preserve"> בכל שלב</w:t>
      </w:r>
      <w:r w:rsidRPr="005E0B9C">
        <w:rPr>
          <w:rtl/>
        </w:rPr>
        <w:t xml:space="preserve">, </w:t>
      </w:r>
      <w:r w:rsidRPr="005E0B9C">
        <w:rPr>
          <w:rFonts w:hint="cs"/>
          <w:rtl/>
        </w:rPr>
        <w:t xml:space="preserve">ובכללה תקלות אפידמיות, מופעי תקלות בתדירות גבוהה, אמינות נמוכה של כלי הרכב שזכה </w:t>
      </w:r>
      <w:r w:rsidRPr="005E0B9C">
        <w:rPr>
          <w:rtl/>
        </w:rPr>
        <w:t xml:space="preserve">המזמין יהיה רשאי לפנות למציע שדורג במקום </w:t>
      </w:r>
      <w:r w:rsidRPr="005E0B9C">
        <w:rPr>
          <w:rFonts w:hint="cs"/>
          <w:rtl/>
        </w:rPr>
        <w:t>הבא</w:t>
      </w:r>
      <w:r w:rsidRPr="005E0B9C">
        <w:rPr>
          <w:rtl/>
        </w:rPr>
        <w:t xml:space="preserve"> ולחתום </w:t>
      </w:r>
      <w:proofErr w:type="spellStart"/>
      <w:r w:rsidRPr="005E0B9C">
        <w:rPr>
          <w:rtl/>
        </w:rPr>
        <w:t>איתו</w:t>
      </w:r>
      <w:proofErr w:type="spellEnd"/>
      <w:r w:rsidRPr="005E0B9C">
        <w:rPr>
          <w:rtl/>
        </w:rPr>
        <w:t xml:space="preserve"> על הסכם התקשרות כאילו היה הזוכה במכרז, בהתאם לתנאי המכרז ולהצעתו של אותו </w:t>
      </w:r>
      <w:r w:rsidRPr="005E0B9C">
        <w:rPr>
          <w:rFonts w:hint="cs"/>
          <w:rtl/>
        </w:rPr>
        <w:t>מציע</w:t>
      </w:r>
      <w:r w:rsidRPr="005E0B9C">
        <w:rPr>
          <w:rtl/>
        </w:rPr>
        <w:t>. לא הסכים לכך ה</w:t>
      </w:r>
      <w:r w:rsidRPr="005E0B9C">
        <w:rPr>
          <w:rFonts w:hint="cs"/>
          <w:rtl/>
        </w:rPr>
        <w:t>מציע</w:t>
      </w:r>
      <w:r w:rsidRPr="005E0B9C">
        <w:rPr>
          <w:rtl/>
        </w:rPr>
        <w:t xml:space="preserve"> שדורג במקום השני - יהיה המזמין רשאי לפנות למציע שדורג במקום השלישי וכן הלאה. </w:t>
      </w:r>
    </w:p>
    <w:p w14:paraId="76601AD8" w14:textId="77777777" w:rsidR="00C609D0" w:rsidRPr="005E0B9C" w:rsidRDefault="00C609D0" w:rsidP="00FE4358">
      <w:pPr>
        <w:numPr>
          <w:ilvl w:val="1"/>
          <w:numId w:val="19"/>
        </w:numPr>
        <w:rPr>
          <w:rtl/>
        </w:rPr>
      </w:pPr>
      <w:r w:rsidRPr="005E0B9C">
        <w:rPr>
          <w:rFonts w:hint="cs"/>
          <w:rtl/>
        </w:rPr>
        <w:t xml:space="preserve">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w:t>
      </w:r>
      <w:r w:rsidRPr="005E0B9C">
        <w:rPr>
          <w:rFonts w:hint="cs"/>
          <w:rtl/>
        </w:rPr>
        <w:lastRenderedPageBreak/>
        <w:t xml:space="preserve">הדגם שזכה במכרז, וזאת בהתאם לשיקול דעת המזמין. </w:t>
      </w:r>
      <w:r w:rsidRPr="005E0B9C">
        <w:rPr>
          <w:rtl/>
        </w:rPr>
        <w:t xml:space="preserve">כל שינוי של היצרן בדגם הרכב במהלך ההתקשרות יובא בכתב לידיעת </w:t>
      </w:r>
      <w:r w:rsidRPr="005E0B9C">
        <w:rPr>
          <w:rFonts w:hint="cs"/>
          <w:rtl/>
        </w:rPr>
        <w:t>ה</w:t>
      </w:r>
      <w:r w:rsidRPr="005E0B9C">
        <w:rPr>
          <w:rtl/>
        </w:rPr>
        <w:t>מ</w:t>
      </w:r>
      <w:r w:rsidRPr="005E0B9C">
        <w:rPr>
          <w:rFonts w:hint="cs"/>
          <w:rtl/>
        </w:rPr>
        <w:t>זמין</w:t>
      </w:r>
      <w:r w:rsidRPr="005E0B9C">
        <w:rPr>
          <w:rtl/>
        </w:rPr>
        <w:t xml:space="preserve"> מיד עם היוודע דבר השינוי.</w:t>
      </w:r>
    </w:p>
    <w:p w14:paraId="5FF2D29E" w14:textId="77777777" w:rsidR="00C609D0" w:rsidRPr="005E0B9C" w:rsidRDefault="00C609D0" w:rsidP="00FE4358">
      <w:pPr>
        <w:numPr>
          <w:ilvl w:val="1"/>
          <w:numId w:val="19"/>
        </w:numPr>
      </w:pPr>
      <w:r w:rsidRPr="005E0B9C">
        <w:rPr>
          <w:rtl/>
        </w:rPr>
        <w:t xml:space="preserve">למען הסר ספק, המזמין לא </w:t>
      </w:r>
      <w:r w:rsidRPr="005E0B9C">
        <w:rPr>
          <w:rFonts w:hint="eastAsia"/>
          <w:rtl/>
        </w:rPr>
        <w:t>י</w:t>
      </w:r>
      <w:r w:rsidRPr="005E0B9C">
        <w:rPr>
          <w:rtl/>
        </w:rPr>
        <w:t>היה חייב לעשות שימוש ב</w:t>
      </w:r>
      <w:r w:rsidRPr="005E0B9C">
        <w:rPr>
          <w:rFonts w:hint="cs"/>
          <w:rtl/>
        </w:rPr>
        <w:t xml:space="preserve">זכויות </w:t>
      </w:r>
      <w:r w:rsidRPr="005E0B9C">
        <w:rPr>
          <w:rtl/>
        </w:rPr>
        <w:t xml:space="preserve">סמכויות אלה ולא </w:t>
      </w:r>
      <w:r w:rsidRPr="005E0B9C">
        <w:rPr>
          <w:rFonts w:hint="eastAsia"/>
          <w:rtl/>
        </w:rPr>
        <w:t>י</w:t>
      </w:r>
      <w:r w:rsidRPr="005E0B9C">
        <w:rPr>
          <w:rtl/>
        </w:rPr>
        <w:t>היה מחויב להתיר תיקונים או השלמות כאמור לעיל, והדבר יהיה כפוף לשיקול דעת</w:t>
      </w:r>
      <w:r w:rsidRPr="005E0B9C">
        <w:rPr>
          <w:rFonts w:hint="eastAsia"/>
          <w:rtl/>
        </w:rPr>
        <w:t>ו</w:t>
      </w:r>
      <w:r w:rsidRPr="005E0B9C">
        <w:rPr>
          <w:rtl/>
        </w:rPr>
        <w:t xml:space="preserve"> הבלעדי של המזמין ולצרכי</w:t>
      </w:r>
      <w:r w:rsidRPr="005E0B9C">
        <w:rPr>
          <w:rFonts w:hint="eastAsia"/>
          <w:rtl/>
        </w:rPr>
        <w:t>ו</w:t>
      </w:r>
      <w:r w:rsidRPr="005E0B9C">
        <w:rPr>
          <w:rtl/>
        </w:rPr>
        <w:t xml:space="preserve"> ושיקולי</w:t>
      </w:r>
      <w:r w:rsidRPr="005E0B9C">
        <w:rPr>
          <w:rFonts w:hint="eastAsia"/>
          <w:rtl/>
        </w:rPr>
        <w:t>ו</w:t>
      </w:r>
      <w:r w:rsidRPr="005E0B9C">
        <w:rPr>
          <w:rtl/>
        </w:rPr>
        <w:t xml:space="preserve"> המקצועיים</w:t>
      </w:r>
      <w:r w:rsidRPr="005E0B9C">
        <w:rPr>
          <w:rFonts w:hint="cs"/>
          <w:rtl/>
        </w:rPr>
        <w:t>.</w:t>
      </w:r>
    </w:p>
    <w:p w14:paraId="0186E4DF" w14:textId="77777777" w:rsidR="00C609D0" w:rsidRPr="005E0B9C" w:rsidRDefault="00C609D0" w:rsidP="00C609D0"/>
    <w:p w14:paraId="2F0700F3" w14:textId="669A5F46" w:rsidR="00C609D0" w:rsidRPr="005E0B9C" w:rsidRDefault="007C6BF8" w:rsidP="00FE4358">
      <w:pPr>
        <w:numPr>
          <w:ilvl w:val="0"/>
          <w:numId w:val="24"/>
        </w:numPr>
        <w:rPr>
          <w:bCs/>
          <w:rtl/>
        </w:rPr>
      </w:pPr>
      <w:r>
        <w:rPr>
          <w:rFonts w:hint="cs"/>
          <w:bCs/>
          <w:rtl/>
        </w:rPr>
        <w:t xml:space="preserve"> </w:t>
      </w:r>
      <w:r w:rsidR="00C609D0" w:rsidRPr="005E0B9C">
        <w:rPr>
          <w:bCs/>
          <w:rtl/>
        </w:rPr>
        <w:t>שינויים, השמטות ותוספות</w:t>
      </w:r>
    </w:p>
    <w:p w14:paraId="3ABC3E20" w14:textId="77777777" w:rsidR="00C609D0" w:rsidRPr="005E0B9C" w:rsidRDefault="00C609D0" w:rsidP="00C609D0">
      <w:pPr>
        <w:numPr>
          <w:ilvl w:val="1"/>
          <w:numId w:val="24"/>
        </w:numPr>
        <w:rPr>
          <w:rtl/>
        </w:rPr>
      </w:pPr>
      <w:r w:rsidRPr="005E0B9C">
        <w:rPr>
          <w:rtl/>
        </w:rPr>
        <w:t xml:space="preserve">בכל מקרה של שינוי, השמטה או תוספת שייעשו על ידי המציע בהצעתו לעומת הנדרש במסמכי </w:t>
      </w:r>
      <w:r w:rsidRPr="005E0B9C">
        <w:rPr>
          <w:rFonts w:hint="cs"/>
          <w:rtl/>
        </w:rPr>
        <w:t>המכרז</w:t>
      </w:r>
      <w:r w:rsidRPr="005E0B9C">
        <w:rPr>
          <w:rtl/>
        </w:rPr>
        <w:t xml:space="preserve">, לרבות בקשר עם  תנאי, או כל הסתייגות לגבי הנדרש, בכל דרך או צורה שהיא (לעיל ולהלן: "הסתייגות"), </w:t>
      </w:r>
      <w:r w:rsidRPr="005E0B9C">
        <w:rPr>
          <w:rFonts w:hint="cs"/>
          <w:rtl/>
        </w:rPr>
        <w:t>יהיה</w:t>
      </w:r>
      <w:r w:rsidRPr="005E0B9C">
        <w:rPr>
          <w:rtl/>
        </w:rPr>
        <w:t xml:space="preserve"> </w:t>
      </w:r>
      <w:r w:rsidRPr="005E0B9C">
        <w:rPr>
          <w:rFonts w:hint="cs"/>
          <w:rtl/>
        </w:rPr>
        <w:t>המזמין</w:t>
      </w:r>
      <w:r w:rsidRPr="005E0B9C">
        <w:rPr>
          <w:rtl/>
        </w:rPr>
        <w:t xml:space="preserve"> רשאי:</w:t>
      </w:r>
    </w:p>
    <w:p w14:paraId="62A81A6B" w14:textId="77777777" w:rsidR="00C609D0" w:rsidRPr="005E0B9C" w:rsidRDefault="00C609D0" w:rsidP="00C609D0">
      <w:pPr>
        <w:numPr>
          <w:ilvl w:val="1"/>
          <w:numId w:val="24"/>
        </w:numPr>
        <w:rPr>
          <w:rtl/>
        </w:rPr>
      </w:pPr>
      <w:r w:rsidRPr="005E0B9C">
        <w:rPr>
          <w:rtl/>
        </w:rPr>
        <w:t>לפסול את הצעת המציע;</w:t>
      </w:r>
    </w:p>
    <w:p w14:paraId="660A5349" w14:textId="77777777" w:rsidR="00C609D0" w:rsidRPr="005E0B9C" w:rsidRDefault="00C609D0" w:rsidP="00C609D0">
      <w:pPr>
        <w:numPr>
          <w:ilvl w:val="1"/>
          <w:numId w:val="24"/>
        </w:numPr>
        <w:rPr>
          <w:rtl/>
        </w:rPr>
      </w:pPr>
      <w:r w:rsidRPr="005E0B9C">
        <w:rPr>
          <w:rtl/>
        </w:rPr>
        <w:t>לראות בהסתייגות כאילו לא נכתבה כלל ולהתעלם ממנה;</w:t>
      </w:r>
    </w:p>
    <w:p w14:paraId="3529FE3F" w14:textId="77777777" w:rsidR="00C609D0" w:rsidRPr="005E0B9C" w:rsidRDefault="00C609D0" w:rsidP="00C609D0">
      <w:pPr>
        <w:numPr>
          <w:ilvl w:val="1"/>
          <w:numId w:val="24"/>
        </w:numPr>
        <w:rPr>
          <w:rtl/>
        </w:rPr>
      </w:pPr>
      <w:r w:rsidRPr="005E0B9C">
        <w:rPr>
          <w:rtl/>
        </w:rPr>
        <w:t>לראות בהסתייגות כאילו היא מהווה פגם טכני בלבד, ולהכשירה;</w:t>
      </w:r>
    </w:p>
    <w:p w14:paraId="270B91DA" w14:textId="77777777" w:rsidR="00C609D0" w:rsidRPr="005E0B9C" w:rsidRDefault="00C609D0" w:rsidP="00C609D0">
      <w:pPr>
        <w:numPr>
          <w:ilvl w:val="1"/>
          <w:numId w:val="24"/>
        </w:numPr>
        <w:rPr>
          <w:rtl/>
        </w:rPr>
      </w:pPr>
      <w:r w:rsidRPr="005E0B9C">
        <w:rPr>
          <w:rtl/>
        </w:rPr>
        <w:t xml:space="preserve">לדרוש </w:t>
      </w:r>
      <w:proofErr w:type="spellStart"/>
      <w:r w:rsidRPr="005E0B9C">
        <w:rPr>
          <w:rtl/>
        </w:rPr>
        <w:t>מהמציע</w:t>
      </w:r>
      <w:proofErr w:type="spellEnd"/>
      <w:r w:rsidRPr="005E0B9C">
        <w:rPr>
          <w:rtl/>
        </w:rPr>
        <w:t xml:space="preserve"> לתקן את ההסתייגות, בין באמצעות הגשת הצעתו מחדש, כולה או חלקה, בין באמצעות הודעה של המציע </w:t>
      </w:r>
      <w:r w:rsidRPr="005E0B9C">
        <w:rPr>
          <w:rFonts w:hint="cs"/>
          <w:rtl/>
        </w:rPr>
        <w:t>למזמין</w:t>
      </w:r>
      <w:r w:rsidRPr="005E0B9C">
        <w:rPr>
          <w:rtl/>
        </w:rPr>
        <w:t xml:space="preserve"> כי הוא מסיר את ההסתייגות, ובין בכל דרך אחרת, לפי שיקול דעת</w:t>
      </w:r>
      <w:r w:rsidRPr="005E0B9C">
        <w:rPr>
          <w:rFonts w:hint="cs"/>
          <w:rtl/>
        </w:rPr>
        <w:t>ו</w:t>
      </w:r>
      <w:r w:rsidRPr="005E0B9C">
        <w:rPr>
          <w:rtl/>
        </w:rPr>
        <w:t xml:space="preserve"> והחלטת</w:t>
      </w:r>
      <w:r w:rsidRPr="005E0B9C">
        <w:rPr>
          <w:rFonts w:hint="cs"/>
          <w:rtl/>
        </w:rPr>
        <w:t>ו</w:t>
      </w:r>
      <w:r w:rsidRPr="005E0B9C">
        <w:rPr>
          <w:rtl/>
        </w:rPr>
        <w:t xml:space="preserve"> הבלעדית של </w:t>
      </w:r>
      <w:r w:rsidRPr="005E0B9C">
        <w:rPr>
          <w:rFonts w:hint="cs"/>
          <w:rtl/>
        </w:rPr>
        <w:t>המזמין</w:t>
      </w:r>
      <w:r w:rsidRPr="005E0B9C">
        <w:rPr>
          <w:rtl/>
        </w:rPr>
        <w:t>;</w:t>
      </w:r>
    </w:p>
    <w:p w14:paraId="01E71F4E" w14:textId="77777777" w:rsidR="00C609D0" w:rsidRPr="005E0B9C" w:rsidRDefault="00C609D0" w:rsidP="00C609D0">
      <w:pPr>
        <w:numPr>
          <w:ilvl w:val="1"/>
          <w:numId w:val="24"/>
        </w:numPr>
      </w:pPr>
      <w:r w:rsidRPr="005E0B9C">
        <w:rPr>
          <w:rtl/>
        </w:rPr>
        <w:t>מובהר כי ההחלטה בין האפשרויות המנויות לעיל מסור</w:t>
      </w:r>
      <w:r w:rsidRPr="005E0B9C">
        <w:rPr>
          <w:rFonts w:hint="cs"/>
          <w:rtl/>
        </w:rPr>
        <w:t>ה</w:t>
      </w:r>
      <w:r w:rsidRPr="005E0B9C">
        <w:rPr>
          <w:rtl/>
        </w:rPr>
        <w:t xml:space="preserve"> לשיקול דעת</w:t>
      </w:r>
      <w:r w:rsidRPr="005E0B9C">
        <w:rPr>
          <w:rFonts w:hint="cs"/>
          <w:rtl/>
        </w:rPr>
        <w:t>ו</w:t>
      </w:r>
      <w:r w:rsidRPr="005E0B9C">
        <w:rPr>
          <w:rtl/>
        </w:rPr>
        <w:t xml:space="preserve"> הבלעדי של המזמין. אם </w:t>
      </w:r>
      <w:r w:rsidRPr="005E0B9C">
        <w:rPr>
          <w:rFonts w:hint="cs"/>
          <w:rtl/>
        </w:rPr>
        <w:t>י</w:t>
      </w:r>
      <w:r w:rsidRPr="005E0B9C">
        <w:rPr>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5E0B9C">
        <w:rPr>
          <w:rFonts w:hint="cs"/>
          <w:rtl/>
        </w:rPr>
        <w:t>מזמין</w:t>
      </w:r>
      <w:r w:rsidRPr="005E0B9C">
        <w:rPr>
          <w:rtl/>
        </w:rPr>
        <w:t xml:space="preserve">. </w:t>
      </w:r>
    </w:p>
    <w:p w14:paraId="1AA8B547" w14:textId="77777777" w:rsidR="00C609D0" w:rsidRPr="005E0B9C" w:rsidRDefault="00C609D0" w:rsidP="00C609D0">
      <w:pPr>
        <w:numPr>
          <w:ilvl w:val="1"/>
          <w:numId w:val="24"/>
        </w:numPr>
      </w:pPr>
      <w:r w:rsidRPr="005E0B9C">
        <w:rPr>
          <w:rtl/>
        </w:rPr>
        <w:t xml:space="preserve">אימוץ מדיניות המתירה תיקון פגמים מסוג אחד אין בה כדי לחייב אימוץ מדיניות המתירה תיקון פגמים מסוג אחר. </w:t>
      </w:r>
    </w:p>
    <w:p w14:paraId="553F1247" w14:textId="77777777" w:rsidR="00C609D0" w:rsidRPr="005E0B9C" w:rsidRDefault="00C609D0" w:rsidP="00C609D0">
      <w:pPr>
        <w:numPr>
          <w:ilvl w:val="1"/>
          <w:numId w:val="24"/>
        </w:numPr>
        <w:rPr>
          <w:rtl/>
        </w:rPr>
      </w:pPr>
      <w:r w:rsidRPr="005E0B9C">
        <w:rPr>
          <w:rFonts w:hint="cs"/>
          <w:rtl/>
        </w:rPr>
        <w:t>אין</w:t>
      </w:r>
      <w:r w:rsidRPr="005E0B9C">
        <w:rPr>
          <w:rtl/>
        </w:rPr>
        <w:t xml:space="preserve"> בהודעה על זוכה בפניה זו בכדי לסיים את הליכי המכרז או כדי ליצור יחסים חוזיים בין המזמין והזוכה וכי בטרם חתימת </w:t>
      </w:r>
      <w:proofErr w:type="spellStart"/>
      <w:r w:rsidRPr="005E0B9C">
        <w:rPr>
          <w:rFonts w:hint="cs"/>
          <w:rtl/>
        </w:rPr>
        <w:t>מורשי</w:t>
      </w:r>
      <w:proofErr w:type="spellEnd"/>
      <w:r w:rsidRPr="005E0B9C">
        <w:rPr>
          <w:rtl/>
        </w:rPr>
        <w:t xml:space="preserve"> החתימה מטעם המזמין על הסכם ההתקשרות בין הצדדים, המזמין רשאי לבטל או לשנות את החלטתו על פי שיקול דעתו הבלעדי והמוחלט.</w:t>
      </w:r>
    </w:p>
    <w:p w14:paraId="6FAD0216" w14:textId="77777777" w:rsidR="00C609D0" w:rsidRPr="005E0B9C" w:rsidRDefault="00C609D0" w:rsidP="00FE4358">
      <w:pPr>
        <w:numPr>
          <w:ilvl w:val="0"/>
          <w:numId w:val="24"/>
        </w:numPr>
        <w:rPr>
          <w:bCs/>
        </w:rPr>
      </w:pPr>
      <w:r w:rsidRPr="005E0B9C">
        <w:rPr>
          <w:rFonts w:hint="cs"/>
          <w:bCs/>
          <w:rtl/>
        </w:rPr>
        <w:t>זכות</w:t>
      </w:r>
      <w:r w:rsidRPr="005E0B9C">
        <w:rPr>
          <w:bCs/>
          <w:rtl/>
        </w:rPr>
        <w:t xml:space="preserve"> </w:t>
      </w:r>
      <w:r w:rsidRPr="005E0B9C">
        <w:rPr>
          <w:rFonts w:hint="cs"/>
          <w:bCs/>
          <w:rtl/>
        </w:rPr>
        <w:t>עיון</w:t>
      </w:r>
      <w:r w:rsidRPr="005E0B9C">
        <w:rPr>
          <w:bCs/>
          <w:rtl/>
        </w:rPr>
        <w:t xml:space="preserve"> בהצעה הזוכה</w:t>
      </w:r>
    </w:p>
    <w:p w14:paraId="5B35ED18" w14:textId="77777777" w:rsidR="00C609D0" w:rsidRPr="005E0B9C" w:rsidRDefault="00C609D0" w:rsidP="00C609D0">
      <w:pPr>
        <w:numPr>
          <w:ilvl w:val="1"/>
          <w:numId w:val="26"/>
        </w:numPr>
      </w:pPr>
      <w:r w:rsidRPr="005E0B9C">
        <w:rPr>
          <w:rFonts w:hint="cs"/>
          <w:rtl/>
        </w:rPr>
        <w:t>כל משתתף במכרז יהיה זכאי לעיין במסמכי המכרז בהתאם להוראות תקנות חובת המכרזים, תשנ"ג-1993.</w:t>
      </w:r>
    </w:p>
    <w:p w14:paraId="3ED58929" w14:textId="77777777" w:rsidR="00C609D0" w:rsidRPr="005E0B9C" w:rsidRDefault="00C609D0" w:rsidP="00C609D0">
      <w:pPr>
        <w:numPr>
          <w:ilvl w:val="1"/>
          <w:numId w:val="26"/>
        </w:numPr>
      </w:pPr>
      <w:r w:rsidRPr="005E0B9C">
        <w:rPr>
          <w:rFonts w:hint="eastAsia"/>
          <w:rtl/>
        </w:rPr>
        <w:lastRenderedPageBreak/>
        <w:t>מציע</w:t>
      </w:r>
      <w:r w:rsidRPr="005E0B9C">
        <w:rPr>
          <w:rtl/>
        </w:rPr>
        <w:t xml:space="preserve"> המעוניין שלא לחשוף חלקים מהצעתו המוגדרים על ידו כסוד מסחרי או מקצועי מתבקש לצרף מכתב הנמקה המציין </w:t>
      </w:r>
      <w:r w:rsidRPr="005E0B9C">
        <w:rPr>
          <w:rFonts w:hint="eastAsia"/>
          <w:rtl/>
        </w:rPr>
        <w:t>את</w:t>
      </w:r>
      <w:r w:rsidRPr="005E0B9C">
        <w:rPr>
          <w:rtl/>
        </w:rPr>
        <w:t xml:space="preserve"> העמודים </w:t>
      </w:r>
      <w:r w:rsidRPr="005E0B9C">
        <w:rPr>
          <w:rFonts w:hint="eastAsia"/>
          <w:rtl/>
        </w:rPr>
        <w:t>והסעיפים</w:t>
      </w:r>
      <w:r w:rsidRPr="005E0B9C">
        <w:rPr>
          <w:rtl/>
        </w:rPr>
        <w:t xml:space="preserve"> </w:t>
      </w:r>
      <w:r w:rsidRPr="005E0B9C">
        <w:rPr>
          <w:rFonts w:hint="eastAsia"/>
          <w:rtl/>
        </w:rPr>
        <w:t>שהוא</w:t>
      </w:r>
      <w:r w:rsidRPr="005E0B9C">
        <w:rPr>
          <w:rtl/>
        </w:rPr>
        <w:t xml:space="preserve"> </w:t>
      </w:r>
      <w:r w:rsidRPr="005E0B9C">
        <w:rPr>
          <w:rFonts w:hint="eastAsia"/>
          <w:rtl/>
        </w:rPr>
        <w:t>לא</w:t>
      </w:r>
      <w:r w:rsidRPr="005E0B9C">
        <w:rPr>
          <w:rtl/>
        </w:rPr>
        <w:t xml:space="preserve"> </w:t>
      </w:r>
      <w:r w:rsidRPr="005E0B9C">
        <w:rPr>
          <w:rFonts w:hint="eastAsia"/>
          <w:rtl/>
        </w:rPr>
        <w:t>מעוניין</w:t>
      </w:r>
      <w:r w:rsidRPr="005E0B9C">
        <w:rPr>
          <w:rtl/>
        </w:rPr>
        <w:t xml:space="preserve"> </w:t>
      </w:r>
      <w:r w:rsidRPr="005E0B9C">
        <w:rPr>
          <w:rFonts w:hint="eastAsia"/>
          <w:rtl/>
        </w:rPr>
        <w:t>לחשוף</w:t>
      </w:r>
      <w:r w:rsidRPr="005E0B9C">
        <w:rPr>
          <w:rtl/>
        </w:rPr>
        <w:t xml:space="preserve"> </w:t>
      </w:r>
      <w:r w:rsidRPr="005E0B9C">
        <w:rPr>
          <w:rFonts w:hint="eastAsia"/>
          <w:rtl/>
        </w:rPr>
        <w:t>והיה</w:t>
      </w:r>
      <w:r w:rsidRPr="005E0B9C">
        <w:rPr>
          <w:rtl/>
        </w:rPr>
        <w:t xml:space="preserve"> </w:t>
      </w:r>
      <w:r w:rsidRPr="005E0B9C">
        <w:rPr>
          <w:rFonts w:hint="eastAsia"/>
          <w:rtl/>
        </w:rPr>
        <w:t>ויזכה</w:t>
      </w:r>
      <w:r w:rsidRPr="005E0B9C">
        <w:rPr>
          <w:rtl/>
        </w:rPr>
        <w:t xml:space="preserve"> </w:t>
      </w:r>
      <w:r w:rsidRPr="005E0B9C">
        <w:rPr>
          <w:rFonts w:hint="eastAsia"/>
          <w:rtl/>
        </w:rPr>
        <w:t>במכרז</w:t>
      </w:r>
      <w:r w:rsidRPr="005E0B9C">
        <w:rPr>
          <w:rtl/>
        </w:rPr>
        <w:t xml:space="preserve"> </w:t>
      </w:r>
      <w:r w:rsidRPr="005E0B9C">
        <w:rPr>
          <w:rFonts w:hint="eastAsia"/>
          <w:rtl/>
        </w:rPr>
        <w:t>ולפרט</w:t>
      </w:r>
      <w:r w:rsidRPr="005E0B9C">
        <w:rPr>
          <w:rtl/>
        </w:rPr>
        <w:t xml:space="preserve"> </w:t>
      </w:r>
      <w:r w:rsidRPr="005E0B9C">
        <w:rPr>
          <w:rFonts w:hint="eastAsia"/>
          <w:rtl/>
        </w:rPr>
        <w:t>את</w:t>
      </w:r>
      <w:r w:rsidRPr="005E0B9C">
        <w:rPr>
          <w:rtl/>
        </w:rPr>
        <w:t xml:space="preserve"> </w:t>
      </w:r>
      <w:r w:rsidRPr="005E0B9C">
        <w:rPr>
          <w:rFonts w:hint="eastAsia"/>
          <w:rtl/>
        </w:rPr>
        <w:t>הנימוקים</w:t>
      </w:r>
      <w:r w:rsidRPr="005E0B9C">
        <w:rPr>
          <w:rtl/>
        </w:rPr>
        <w:t xml:space="preserve"> </w:t>
      </w:r>
      <w:r w:rsidRPr="005E0B9C">
        <w:rPr>
          <w:rFonts w:hint="eastAsia"/>
          <w:rtl/>
        </w:rPr>
        <w:t>למניעת</w:t>
      </w:r>
      <w:r w:rsidRPr="005E0B9C">
        <w:rPr>
          <w:rtl/>
        </w:rPr>
        <w:t xml:space="preserve"> </w:t>
      </w:r>
      <w:r w:rsidRPr="005E0B9C">
        <w:rPr>
          <w:rFonts w:hint="eastAsia"/>
          <w:rtl/>
        </w:rPr>
        <w:t>החשיפה</w:t>
      </w:r>
      <w:r w:rsidRPr="005E0B9C">
        <w:rPr>
          <w:rtl/>
        </w:rPr>
        <w:t>.</w:t>
      </w:r>
    </w:p>
    <w:p w14:paraId="20FBC2C3" w14:textId="77777777" w:rsidR="00C609D0" w:rsidRPr="005E0B9C" w:rsidRDefault="00C609D0" w:rsidP="00C609D0">
      <w:pPr>
        <w:numPr>
          <w:ilvl w:val="1"/>
          <w:numId w:val="26"/>
        </w:numPr>
      </w:pPr>
      <w:r w:rsidRPr="005E0B9C">
        <w:rPr>
          <w:rFonts w:hint="cs"/>
          <w:rtl/>
        </w:rPr>
        <w:t>מציע</w:t>
      </w:r>
      <w:r w:rsidRPr="005E0B9C">
        <w:rPr>
          <w:rtl/>
        </w:rPr>
        <w:t xml:space="preserve"> אשר </w:t>
      </w:r>
      <w:r w:rsidRPr="005E0B9C">
        <w:rPr>
          <w:rFonts w:hint="cs"/>
          <w:rtl/>
        </w:rPr>
        <w:t>ציין</w:t>
      </w:r>
      <w:r w:rsidRPr="005E0B9C">
        <w:rPr>
          <w:rtl/>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756B76A6" w14:textId="77777777" w:rsidR="00C609D0" w:rsidRPr="005E0B9C" w:rsidRDefault="00C609D0" w:rsidP="00C609D0">
      <w:pPr>
        <w:numPr>
          <w:ilvl w:val="1"/>
          <w:numId w:val="26"/>
        </w:numPr>
      </w:pPr>
      <w:r w:rsidRPr="005E0B9C">
        <w:rPr>
          <w:rFonts w:hint="eastAsia"/>
          <w:rtl/>
        </w:rPr>
        <w:t>בכל</w:t>
      </w:r>
      <w:r w:rsidRPr="005E0B9C">
        <w:rPr>
          <w:rtl/>
        </w:rPr>
        <w:t xml:space="preserve"> </w:t>
      </w:r>
      <w:r w:rsidRPr="005E0B9C">
        <w:rPr>
          <w:rFonts w:hint="eastAsia"/>
          <w:rtl/>
        </w:rPr>
        <w:t>מקרה</w:t>
      </w:r>
      <w:r w:rsidRPr="005E0B9C">
        <w:rPr>
          <w:rtl/>
        </w:rPr>
        <w:t xml:space="preserve"> </w:t>
      </w:r>
      <w:r w:rsidRPr="005E0B9C">
        <w:rPr>
          <w:rFonts w:hint="eastAsia"/>
          <w:rtl/>
        </w:rPr>
        <w:t>מובהר</w:t>
      </w:r>
      <w:r w:rsidRPr="005E0B9C">
        <w:rPr>
          <w:rtl/>
        </w:rPr>
        <w:t xml:space="preserve"> </w:t>
      </w:r>
      <w:r w:rsidRPr="005E0B9C">
        <w:rPr>
          <w:rFonts w:hint="eastAsia"/>
          <w:rtl/>
        </w:rPr>
        <w:t>בזה</w:t>
      </w:r>
      <w:r w:rsidRPr="005E0B9C">
        <w:rPr>
          <w:rtl/>
        </w:rPr>
        <w:t xml:space="preserve"> </w:t>
      </w:r>
      <w:r w:rsidRPr="005E0B9C">
        <w:rPr>
          <w:rFonts w:hint="eastAsia"/>
          <w:rtl/>
        </w:rPr>
        <w:t>כי</w:t>
      </w:r>
      <w:r w:rsidRPr="005E0B9C">
        <w:rPr>
          <w:rtl/>
        </w:rPr>
        <w:t xml:space="preserve"> </w:t>
      </w:r>
      <w:r w:rsidRPr="005E0B9C">
        <w:rPr>
          <w:rFonts w:hint="eastAsia"/>
          <w:rtl/>
        </w:rPr>
        <w:t>ועדת</w:t>
      </w:r>
      <w:r w:rsidRPr="005E0B9C">
        <w:rPr>
          <w:rtl/>
        </w:rPr>
        <w:t xml:space="preserve"> </w:t>
      </w:r>
      <w:r w:rsidRPr="005E0B9C">
        <w:rPr>
          <w:rFonts w:hint="eastAsia"/>
          <w:rtl/>
        </w:rPr>
        <w:t>המכרזים</w:t>
      </w:r>
      <w:r w:rsidRPr="005E0B9C">
        <w:rPr>
          <w:rtl/>
        </w:rPr>
        <w:t xml:space="preserve"> </w:t>
      </w:r>
      <w:r w:rsidRPr="005E0B9C">
        <w:rPr>
          <w:rFonts w:hint="eastAsia"/>
          <w:rtl/>
        </w:rPr>
        <w:t>הינה</w:t>
      </w:r>
      <w:r w:rsidRPr="005E0B9C">
        <w:rPr>
          <w:rtl/>
        </w:rPr>
        <w:t xml:space="preserve"> </w:t>
      </w:r>
      <w:r w:rsidRPr="005E0B9C">
        <w:rPr>
          <w:rFonts w:hint="eastAsia"/>
          <w:rtl/>
        </w:rPr>
        <w:t>הגורם</w:t>
      </w:r>
      <w:r w:rsidRPr="005E0B9C">
        <w:rPr>
          <w:rtl/>
        </w:rPr>
        <w:t xml:space="preserve"> </w:t>
      </w:r>
      <w:r w:rsidRPr="005E0B9C">
        <w:rPr>
          <w:rFonts w:hint="eastAsia"/>
          <w:rtl/>
        </w:rPr>
        <w:t>המוסמך</w:t>
      </w:r>
      <w:r w:rsidRPr="005E0B9C">
        <w:rPr>
          <w:rtl/>
        </w:rPr>
        <w:t xml:space="preserve"> </w:t>
      </w:r>
      <w:r w:rsidRPr="005E0B9C">
        <w:rPr>
          <w:rFonts w:hint="eastAsia"/>
          <w:rtl/>
        </w:rPr>
        <w:t>להחליט</w:t>
      </w:r>
      <w:r w:rsidRPr="005E0B9C">
        <w:rPr>
          <w:rtl/>
        </w:rPr>
        <w:t xml:space="preserve"> </w:t>
      </w:r>
      <w:r w:rsidRPr="005E0B9C">
        <w:rPr>
          <w:rFonts w:hint="eastAsia"/>
          <w:rtl/>
        </w:rPr>
        <w:t>אם</w:t>
      </w:r>
      <w:r w:rsidRPr="005E0B9C">
        <w:rPr>
          <w:rtl/>
        </w:rPr>
        <w:t xml:space="preserve"> </w:t>
      </w:r>
      <w:r w:rsidRPr="005E0B9C">
        <w:rPr>
          <w:rFonts w:hint="eastAsia"/>
          <w:rtl/>
        </w:rPr>
        <w:t>מדובר</w:t>
      </w:r>
      <w:r w:rsidRPr="005E0B9C">
        <w:rPr>
          <w:rtl/>
        </w:rPr>
        <w:t xml:space="preserve"> </w:t>
      </w:r>
      <w:r w:rsidRPr="005E0B9C">
        <w:rPr>
          <w:rFonts w:hint="eastAsia"/>
          <w:rtl/>
        </w:rPr>
        <w:t>במידע</w:t>
      </w:r>
      <w:r w:rsidRPr="005E0B9C">
        <w:rPr>
          <w:rtl/>
        </w:rPr>
        <w:t xml:space="preserve"> </w:t>
      </w:r>
      <w:r w:rsidRPr="005E0B9C">
        <w:rPr>
          <w:rFonts w:hint="eastAsia"/>
          <w:rtl/>
        </w:rPr>
        <w:t>שניתן</w:t>
      </w:r>
      <w:r w:rsidRPr="005E0B9C">
        <w:rPr>
          <w:rtl/>
        </w:rPr>
        <w:t xml:space="preserve"> </w:t>
      </w:r>
      <w:r w:rsidRPr="005E0B9C">
        <w:rPr>
          <w:rFonts w:hint="cs"/>
          <w:rtl/>
        </w:rPr>
        <w:t>לחשוף</w:t>
      </w:r>
      <w:r w:rsidRPr="005E0B9C">
        <w:rPr>
          <w:rtl/>
        </w:rPr>
        <w:t xml:space="preserve"> </w:t>
      </w:r>
      <w:r w:rsidRPr="005E0B9C">
        <w:rPr>
          <w:rFonts w:hint="eastAsia"/>
          <w:rtl/>
        </w:rPr>
        <w:t>אותו</w:t>
      </w:r>
      <w:r w:rsidRPr="005E0B9C">
        <w:rPr>
          <w:rtl/>
        </w:rPr>
        <w:t xml:space="preserve"> </w:t>
      </w:r>
      <w:r w:rsidRPr="005E0B9C">
        <w:rPr>
          <w:rFonts w:hint="eastAsia"/>
          <w:rtl/>
        </w:rPr>
        <w:t>אם</w:t>
      </w:r>
      <w:r w:rsidRPr="005E0B9C">
        <w:rPr>
          <w:rtl/>
        </w:rPr>
        <w:t xml:space="preserve"> </w:t>
      </w:r>
      <w:r w:rsidRPr="005E0B9C">
        <w:rPr>
          <w:rFonts w:hint="eastAsia"/>
          <w:rtl/>
        </w:rPr>
        <w:t>לאו</w:t>
      </w:r>
      <w:r w:rsidRPr="005E0B9C">
        <w:rPr>
          <w:rFonts w:hint="cs"/>
          <w:rtl/>
        </w:rPr>
        <w:t>.</w:t>
      </w:r>
    </w:p>
    <w:p w14:paraId="36B3A6E8" w14:textId="77777777" w:rsidR="00C609D0" w:rsidRPr="005E0B9C" w:rsidRDefault="00C609D0" w:rsidP="00FE4358">
      <w:pPr>
        <w:numPr>
          <w:ilvl w:val="0"/>
          <w:numId w:val="24"/>
        </w:numPr>
        <w:rPr>
          <w:bCs/>
        </w:rPr>
      </w:pPr>
      <w:r w:rsidRPr="005E0B9C">
        <w:rPr>
          <w:rFonts w:hint="cs"/>
          <w:bCs/>
          <w:rtl/>
        </w:rPr>
        <w:t>שאלות או הבהרות למכרז</w:t>
      </w:r>
    </w:p>
    <w:p w14:paraId="2516DBA3" w14:textId="534EF044" w:rsidR="00C609D0" w:rsidRPr="005E0B9C" w:rsidRDefault="00C609D0" w:rsidP="00AA4EF1">
      <w:pPr>
        <w:numPr>
          <w:ilvl w:val="1"/>
          <w:numId w:val="28"/>
        </w:numPr>
        <w:rPr>
          <w:b/>
          <w:bCs/>
          <w:rtl/>
        </w:rPr>
      </w:pPr>
      <w:r w:rsidRPr="005E0B9C">
        <w:rPr>
          <w:rtl/>
        </w:rPr>
        <w:t xml:space="preserve">נציג המזמין האחראי לבקשות לפי מכרז זה, ואשר אליו יש להפנות את כל השאלות והבירורים בקשר עם המכרז הוא </w:t>
      </w:r>
      <w:r w:rsidRPr="005E0B9C">
        <w:rPr>
          <w:rFonts w:hint="cs"/>
          <w:rtl/>
        </w:rPr>
        <w:t>ד"ר</w:t>
      </w:r>
      <w:r w:rsidRPr="005E0B9C">
        <w:rPr>
          <w:rtl/>
        </w:rPr>
        <w:t xml:space="preserve"> </w:t>
      </w:r>
      <w:r w:rsidRPr="005E0B9C">
        <w:rPr>
          <w:rFonts w:hint="cs"/>
          <w:rtl/>
        </w:rPr>
        <w:t>שאול אלמקייס</w:t>
      </w:r>
      <w:r w:rsidRPr="005E0B9C">
        <w:rPr>
          <w:rtl/>
        </w:rPr>
        <w:t xml:space="preserve"> </w:t>
      </w:r>
      <w:r w:rsidRPr="005E0B9C">
        <w:rPr>
          <w:rFonts w:hint="cs"/>
          <w:rtl/>
        </w:rPr>
        <w:t>יועץ מכרזי רכב</w:t>
      </w:r>
      <w:r w:rsidRPr="005E0B9C">
        <w:rPr>
          <w:rtl/>
        </w:rPr>
        <w:t xml:space="preserve"> </w:t>
      </w:r>
      <w:proofErr w:type="spellStart"/>
      <w:r w:rsidRPr="005E0B9C">
        <w:rPr>
          <w:rFonts w:hint="cs"/>
          <w:rtl/>
        </w:rPr>
        <w:t>במינהל</w:t>
      </w:r>
      <w:proofErr w:type="spellEnd"/>
      <w:r w:rsidRPr="005E0B9C">
        <w:rPr>
          <w:rtl/>
        </w:rPr>
        <w:t xml:space="preserve"> הרכב הממשלתי. </w:t>
      </w:r>
      <w:r w:rsidRPr="005E0B9C">
        <w:rPr>
          <w:rFonts w:hint="cs"/>
          <w:rtl/>
        </w:rPr>
        <w:t>השאלות</w:t>
      </w:r>
      <w:r w:rsidRPr="005E0B9C">
        <w:rPr>
          <w:rtl/>
        </w:rPr>
        <w:t xml:space="preserve"> יועברו בקובץ </w:t>
      </w:r>
      <w:r w:rsidRPr="005E0B9C">
        <w:t>Word"</w:t>
      </w:r>
      <w:r w:rsidRPr="005E0B9C">
        <w:rPr>
          <w:rtl/>
        </w:rPr>
        <w:t xml:space="preserve">". בדואר אלקטרוני </w:t>
      </w:r>
      <w:r w:rsidR="006A61AB">
        <w:t>shakedsh@mog.gov.il</w:t>
      </w:r>
    </w:p>
    <w:p w14:paraId="78F4CF62" w14:textId="730E5914" w:rsidR="00C609D0" w:rsidRPr="005E0B9C" w:rsidRDefault="00C609D0" w:rsidP="006A61AB">
      <w:pPr>
        <w:numPr>
          <w:ilvl w:val="1"/>
          <w:numId w:val="28"/>
        </w:numPr>
        <w:tabs>
          <w:tab w:val="num" w:pos="1020"/>
        </w:tabs>
        <w:rPr>
          <w:rtl/>
        </w:rPr>
      </w:pPr>
      <w:r w:rsidRPr="005E0B9C">
        <w:rPr>
          <w:rtl/>
        </w:rPr>
        <w:t xml:space="preserve">כל פנייה בקשר עם המכרז תיעשה בכתב בלבד, </w:t>
      </w:r>
      <w:r w:rsidR="006A61AB">
        <w:rPr>
          <w:rFonts w:hint="cs"/>
          <w:rtl/>
        </w:rPr>
        <w:t>לגב' שקד שור</w:t>
      </w:r>
      <w:r w:rsidRPr="005E0B9C">
        <w:rPr>
          <w:rtl/>
        </w:rPr>
        <w:t xml:space="preserve"> עד ליום</w:t>
      </w:r>
      <w:r w:rsidRPr="005E0B9C">
        <w:rPr>
          <w:rFonts w:hint="cs"/>
          <w:rtl/>
        </w:rPr>
        <w:t xml:space="preserve"> 8.3.2018 </w:t>
      </w:r>
      <w:r w:rsidRPr="005E0B9C">
        <w:rPr>
          <w:rtl/>
        </w:rPr>
        <w:t xml:space="preserve"> שעה 12:00 בצהריים את הפנייה יש להעביר באמצעות </w:t>
      </w:r>
      <w:r w:rsidRPr="005E0B9C">
        <w:rPr>
          <w:rFonts w:hint="cs"/>
          <w:rtl/>
        </w:rPr>
        <w:t>הדואר</w:t>
      </w:r>
      <w:r w:rsidRPr="005E0B9C">
        <w:rPr>
          <w:rtl/>
        </w:rPr>
        <w:t xml:space="preserve"> האלקטרוני או </w:t>
      </w:r>
      <w:r w:rsidRPr="005E0B9C">
        <w:rPr>
          <w:rFonts w:hint="cs"/>
          <w:rtl/>
        </w:rPr>
        <w:t>ל</w:t>
      </w:r>
      <w:r w:rsidRPr="005E0B9C">
        <w:rPr>
          <w:rtl/>
        </w:rPr>
        <w:t xml:space="preserve">כתובת הדואר: רח' </w:t>
      </w:r>
      <w:r w:rsidRPr="005E0B9C">
        <w:rPr>
          <w:rFonts w:hint="cs"/>
          <w:rtl/>
        </w:rPr>
        <w:t>בית</w:t>
      </w:r>
      <w:r w:rsidRPr="005E0B9C">
        <w:rPr>
          <w:rtl/>
        </w:rPr>
        <w:t xml:space="preserve"> הדפוס 12, גבעת שאול ירושלים.</w:t>
      </w:r>
    </w:p>
    <w:p w14:paraId="62C4D444" w14:textId="77777777" w:rsidR="00C609D0" w:rsidRPr="005E0B9C" w:rsidRDefault="00C609D0" w:rsidP="00C609D0">
      <w:pPr>
        <w:numPr>
          <w:ilvl w:val="1"/>
          <w:numId w:val="28"/>
        </w:numPr>
        <w:tabs>
          <w:tab w:val="num" w:pos="1020"/>
        </w:tabs>
      </w:pPr>
      <w:r w:rsidRPr="005E0B9C">
        <w:rPr>
          <w:rFonts w:hint="cs"/>
          <w:rtl/>
        </w:rPr>
        <w:t>ב</w:t>
      </w:r>
      <w:r w:rsidRPr="005E0B9C">
        <w:rPr>
          <w:rtl/>
        </w:rPr>
        <w:t xml:space="preserve">אחריות הפונה לוודא כי פנייתו התקבלה באופן ובמועד הנדרשים. פנייה שתתקבל לאחר </w:t>
      </w:r>
      <w:r w:rsidRPr="005E0B9C">
        <w:rPr>
          <w:rFonts w:hint="cs"/>
          <w:rtl/>
        </w:rPr>
        <w:t>ה</w:t>
      </w:r>
      <w:r w:rsidRPr="005E0B9C">
        <w:rPr>
          <w:rtl/>
        </w:rPr>
        <w:t xml:space="preserve">מועד </w:t>
      </w:r>
      <w:r w:rsidRPr="005E0B9C">
        <w:rPr>
          <w:rFonts w:hint="cs"/>
          <w:rtl/>
        </w:rPr>
        <w:t>האמור</w:t>
      </w:r>
      <w:r w:rsidRPr="005E0B9C">
        <w:rPr>
          <w:rtl/>
        </w:rPr>
        <w:t xml:space="preserve"> לא תזכה להתייחסות.</w:t>
      </w:r>
    </w:p>
    <w:p w14:paraId="341023AC" w14:textId="77777777" w:rsidR="00C609D0" w:rsidRPr="005E0B9C" w:rsidRDefault="00C609D0" w:rsidP="00C609D0">
      <w:pPr>
        <w:numPr>
          <w:ilvl w:val="1"/>
          <w:numId w:val="28"/>
        </w:numPr>
        <w:tabs>
          <w:tab w:val="num" w:pos="1020"/>
        </w:tabs>
        <w:rPr>
          <w:rtl/>
        </w:rPr>
      </w:pPr>
      <w:r w:rsidRPr="005E0B9C">
        <w:rPr>
          <w:rFonts w:hint="cs"/>
          <w:rtl/>
        </w:rPr>
        <w:t>תשובות</w:t>
      </w:r>
      <w:r w:rsidRPr="005E0B9C">
        <w:rPr>
          <w:rtl/>
        </w:rPr>
        <w:t xml:space="preserve"> עורך המכרז לשאלות שהוגשו תופצנה לכל המציעים אשר </w:t>
      </w:r>
      <w:r w:rsidRPr="005E0B9C">
        <w:rPr>
          <w:rFonts w:hint="cs"/>
          <w:rtl/>
        </w:rPr>
        <w:t>קיבלו</w:t>
      </w:r>
      <w:r w:rsidRPr="005E0B9C">
        <w:rPr>
          <w:rtl/>
        </w:rPr>
        <w:t xml:space="preserve"> את </w:t>
      </w:r>
      <w:r w:rsidRPr="005E0B9C">
        <w:rPr>
          <w:rFonts w:hint="cs"/>
          <w:rtl/>
        </w:rPr>
        <w:t xml:space="preserve">חוברת </w:t>
      </w:r>
      <w:r w:rsidRPr="005E0B9C">
        <w:rPr>
          <w:rtl/>
        </w:rPr>
        <w:t xml:space="preserve">המכרז ותפורסמנה בקבצי הבהרות באתר האינטרנט של </w:t>
      </w:r>
      <w:proofErr w:type="spellStart"/>
      <w:r w:rsidRPr="005E0B9C">
        <w:rPr>
          <w:rFonts w:hint="cs"/>
          <w:rtl/>
        </w:rPr>
        <w:t>מינהל</w:t>
      </w:r>
      <w:proofErr w:type="spellEnd"/>
      <w:r w:rsidRPr="005E0B9C">
        <w:rPr>
          <w:rtl/>
        </w:rPr>
        <w:t xml:space="preserve"> הרכב הממשלתי שכתובתו: </w:t>
      </w:r>
      <w:hyperlink r:id="rId22" w:history="1">
        <w:r w:rsidRPr="005E0B9C">
          <w:rPr>
            <w:rStyle w:val="Hyperlink"/>
          </w:rPr>
          <w:t>www.mr.gov.il</w:t>
        </w:r>
      </w:hyperlink>
      <w:r w:rsidRPr="005E0B9C">
        <w:rPr>
          <w:rtl/>
        </w:rPr>
        <w:t xml:space="preserve"> תחת הכותרת מכרזים </w:t>
      </w:r>
      <w:r w:rsidRPr="005E0B9C">
        <w:sym w:font="Wingdings" w:char="00DF"/>
      </w:r>
      <w:r w:rsidRPr="005E0B9C">
        <w:rPr>
          <w:rtl/>
        </w:rPr>
        <w:t xml:space="preserve"> מכרז </w:t>
      </w:r>
      <w:r w:rsidRPr="005E0B9C">
        <w:rPr>
          <w:rFonts w:hint="cs"/>
          <w:rtl/>
        </w:rPr>
        <w:t>11-2017</w:t>
      </w:r>
      <w:r w:rsidRPr="005E0B9C">
        <w:sym w:font="Wingdings" w:char="00DF"/>
      </w:r>
      <w:r w:rsidRPr="005E0B9C">
        <w:rPr>
          <w:rtl/>
        </w:rPr>
        <w:t xml:space="preserve"> הבהרות למכרז מספר </w:t>
      </w:r>
      <w:r w:rsidRPr="005E0B9C">
        <w:rPr>
          <w:rFonts w:hint="cs"/>
          <w:rtl/>
        </w:rPr>
        <w:t>11-2017</w:t>
      </w:r>
      <w:r w:rsidRPr="005E0B9C">
        <w:rPr>
          <w:rtl/>
        </w:rPr>
        <w:t xml:space="preserve"> </w:t>
      </w:r>
    </w:p>
    <w:p w14:paraId="6A3557B2" w14:textId="77777777" w:rsidR="00C609D0" w:rsidRPr="005E0B9C" w:rsidRDefault="00C609D0" w:rsidP="00C609D0">
      <w:pPr>
        <w:numPr>
          <w:ilvl w:val="1"/>
          <w:numId w:val="28"/>
        </w:numPr>
        <w:tabs>
          <w:tab w:val="num" w:pos="1020"/>
        </w:tabs>
        <w:rPr>
          <w:rtl/>
        </w:rPr>
      </w:pPr>
      <w:r w:rsidRPr="005E0B9C">
        <w:rPr>
          <w:rFonts w:hint="cs"/>
          <w:rtl/>
        </w:rPr>
        <w:t>תאריך</w:t>
      </w:r>
      <w:r w:rsidRPr="005E0B9C">
        <w:rPr>
          <w:rtl/>
        </w:rPr>
        <w:t xml:space="preserve"> </w:t>
      </w:r>
      <w:r w:rsidRPr="005E0B9C">
        <w:rPr>
          <w:rFonts w:hint="cs"/>
          <w:rtl/>
        </w:rPr>
        <w:t>אחרון</w:t>
      </w:r>
      <w:r w:rsidRPr="005E0B9C">
        <w:rPr>
          <w:rtl/>
        </w:rPr>
        <w:t xml:space="preserve"> </w:t>
      </w:r>
      <w:r w:rsidRPr="005E0B9C">
        <w:rPr>
          <w:rFonts w:hint="cs"/>
          <w:rtl/>
        </w:rPr>
        <w:t>להפצת</w:t>
      </w:r>
      <w:r w:rsidRPr="005E0B9C">
        <w:rPr>
          <w:rtl/>
        </w:rPr>
        <w:t xml:space="preserve"> </w:t>
      </w:r>
      <w:r w:rsidRPr="005E0B9C">
        <w:rPr>
          <w:rFonts w:hint="cs"/>
          <w:rtl/>
        </w:rPr>
        <w:t>המענה</w:t>
      </w:r>
      <w:r w:rsidRPr="005E0B9C">
        <w:rPr>
          <w:rtl/>
        </w:rPr>
        <w:t xml:space="preserve"> </w:t>
      </w:r>
      <w:r w:rsidRPr="005E0B9C">
        <w:rPr>
          <w:rFonts w:hint="cs"/>
          <w:rtl/>
        </w:rPr>
        <w:t>של</w:t>
      </w:r>
      <w:r w:rsidRPr="005E0B9C">
        <w:rPr>
          <w:rtl/>
        </w:rPr>
        <w:t xml:space="preserve"> </w:t>
      </w:r>
      <w:r w:rsidRPr="005E0B9C">
        <w:rPr>
          <w:rFonts w:hint="cs"/>
          <w:rtl/>
        </w:rPr>
        <w:t>עורך</w:t>
      </w:r>
      <w:r w:rsidRPr="005E0B9C">
        <w:rPr>
          <w:rtl/>
        </w:rPr>
        <w:t xml:space="preserve"> </w:t>
      </w:r>
      <w:r w:rsidRPr="005E0B9C">
        <w:rPr>
          <w:rFonts w:hint="cs"/>
          <w:rtl/>
        </w:rPr>
        <w:t>המכרז</w:t>
      </w:r>
      <w:r w:rsidRPr="005E0B9C">
        <w:rPr>
          <w:rtl/>
        </w:rPr>
        <w:t xml:space="preserve"> </w:t>
      </w:r>
      <w:r w:rsidRPr="005E0B9C">
        <w:rPr>
          <w:rFonts w:hint="cs"/>
          <w:rtl/>
        </w:rPr>
        <w:t>לשאלות</w:t>
      </w:r>
      <w:r w:rsidRPr="005E0B9C">
        <w:rPr>
          <w:rtl/>
        </w:rPr>
        <w:t xml:space="preserve"> </w:t>
      </w:r>
      <w:r w:rsidRPr="005E0B9C">
        <w:rPr>
          <w:rFonts w:hint="cs"/>
          <w:rtl/>
        </w:rPr>
        <w:t>מופיע</w:t>
      </w:r>
      <w:r w:rsidRPr="005E0B9C">
        <w:rPr>
          <w:rtl/>
        </w:rPr>
        <w:t xml:space="preserve"> </w:t>
      </w:r>
      <w:r w:rsidRPr="005E0B9C">
        <w:rPr>
          <w:rFonts w:hint="cs"/>
          <w:rtl/>
        </w:rPr>
        <w:t>בטבלת</w:t>
      </w:r>
      <w:r w:rsidRPr="005E0B9C">
        <w:rPr>
          <w:rtl/>
        </w:rPr>
        <w:t xml:space="preserve"> </w:t>
      </w:r>
      <w:r w:rsidRPr="005E0B9C">
        <w:rPr>
          <w:rFonts w:hint="cs"/>
          <w:rtl/>
        </w:rPr>
        <w:t>ריכוז</w:t>
      </w:r>
      <w:r w:rsidRPr="005E0B9C">
        <w:rPr>
          <w:rtl/>
        </w:rPr>
        <w:t xml:space="preserve"> </w:t>
      </w:r>
      <w:r w:rsidRPr="005E0B9C">
        <w:rPr>
          <w:rFonts w:hint="cs"/>
          <w:rtl/>
        </w:rPr>
        <w:t>התאריכים</w:t>
      </w:r>
      <w:r w:rsidRPr="005E0B9C">
        <w:rPr>
          <w:rtl/>
        </w:rPr>
        <w:t>.</w:t>
      </w:r>
    </w:p>
    <w:p w14:paraId="1B723C2E" w14:textId="77777777" w:rsidR="00C609D0" w:rsidRPr="005E0B9C" w:rsidRDefault="00C609D0" w:rsidP="00C609D0">
      <w:pPr>
        <w:numPr>
          <w:ilvl w:val="1"/>
          <w:numId w:val="28"/>
        </w:numPr>
        <w:tabs>
          <w:tab w:val="num" w:pos="1020"/>
        </w:tabs>
        <w:rPr>
          <w:rtl/>
        </w:rPr>
      </w:pPr>
      <w:r w:rsidRPr="005E0B9C">
        <w:rPr>
          <w:rFonts w:hint="cs"/>
          <w:rtl/>
        </w:rPr>
        <w:t>נוסח</w:t>
      </w:r>
      <w:r w:rsidRPr="005E0B9C">
        <w:rPr>
          <w:rtl/>
        </w:rPr>
        <w:t xml:space="preserve"> התשובות של עורך המכרז הוא הנוסח המחייב ומהווה חלק בלתי נפרד מהמכרז. </w:t>
      </w:r>
    </w:p>
    <w:p w14:paraId="087B7580" w14:textId="77777777" w:rsidR="00C609D0" w:rsidRPr="005E0B9C" w:rsidRDefault="00C609D0" w:rsidP="00C609D0">
      <w:pPr>
        <w:numPr>
          <w:ilvl w:val="1"/>
          <w:numId w:val="28"/>
        </w:numPr>
        <w:tabs>
          <w:tab w:val="num" w:pos="1020"/>
        </w:tabs>
      </w:pPr>
      <w:r w:rsidRPr="005E0B9C">
        <w:rPr>
          <w:rtl/>
        </w:rPr>
        <w:t>תשובות המזמין תינתנה אך ורק בכתב, ורק תשובות כאמור תחייבנה את המזמין.</w:t>
      </w:r>
    </w:p>
    <w:p w14:paraId="0357593D" w14:textId="77777777" w:rsidR="00C609D0" w:rsidRPr="005E0B9C" w:rsidRDefault="00C609D0" w:rsidP="00C609D0">
      <w:pPr>
        <w:numPr>
          <w:ilvl w:val="1"/>
          <w:numId w:val="28"/>
        </w:numPr>
        <w:tabs>
          <w:tab w:val="num" w:pos="1020"/>
        </w:tabs>
      </w:pPr>
      <w:r w:rsidRPr="005E0B9C">
        <w:rPr>
          <w:rFonts w:hint="cs"/>
          <w:rtl/>
        </w:rPr>
        <w:t>פורמט</w:t>
      </w:r>
      <w:r w:rsidRPr="005E0B9C">
        <w:rPr>
          <w:rtl/>
        </w:rPr>
        <w:t xml:space="preserve"> </w:t>
      </w:r>
      <w:r w:rsidRPr="005E0B9C">
        <w:rPr>
          <w:rFonts w:hint="cs"/>
          <w:rtl/>
        </w:rPr>
        <w:t>ההגשה</w:t>
      </w:r>
      <w:r w:rsidRPr="005E0B9C">
        <w:rPr>
          <w:rtl/>
        </w:rPr>
        <w:t xml:space="preserve"> </w:t>
      </w:r>
      <w:r w:rsidRPr="005E0B9C">
        <w:rPr>
          <w:rFonts w:hint="cs"/>
          <w:rtl/>
        </w:rPr>
        <w:t>לשאלות</w:t>
      </w:r>
      <w:r w:rsidRPr="005E0B9C">
        <w:rPr>
          <w:rtl/>
        </w:rPr>
        <w:t xml:space="preserve"> </w:t>
      </w:r>
      <w:r w:rsidRPr="005E0B9C">
        <w:rPr>
          <w:rFonts w:hint="cs"/>
          <w:rtl/>
        </w:rPr>
        <w:t>יהיה</w:t>
      </w:r>
      <w:r w:rsidRPr="005E0B9C">
        <w:rPr>
          <w:rtl/>
        </w:rPr>
        <w:t xml:space="preserve"> </w:t>
      </w:r>
      <w:r w:rsidRPr="005E0B9C">
        <w:rPr>
          <w:rFonts w:hint="cs"/>
          <w:rtl/>
        </w:rPr>
        <w:t>כדלקמן</w:t>
      </w:r>
      <w:r w:rsidRPr="005E0B9C">
        <w:rPr>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C609D0" w:rsidRPr="005E0B9C" w14:paraId="1DF0349D" w14:textId="77777777" w:rsidTr="00C609D0">
        <w:trPr>
          <w:jc w:val="center"/>
        </w:trPr>
        <w:tc>
          <w:tcPr>
            <w:tcW w:w="785" w:type="dxa"/>
            <w:tcBorders>
              <w:top w:val="single" w:sz="4" w:space="0" w:color="auto"/>
              <w:left w:val="single" w:sz="4" w:space="0" w:color="auto"/>
              <w:bottom w:val="single" w:sz="4" w:space="0" w:color="auto"/>
              <w:right w:val="single" w:sz="4" w:space="0" w:color="auto"/>
            </w:tcBorders>
            <w:hideMark/>
          </w:tcPr>
          <w:p w14:paraId="4907334E" w14:textId="77777777" w:rsidR="00C609D0" w:rsidRPr="005E0B9C" w:rsidRDefault="00C609D0" w:rsidP="00C609D0">
            <w:pPr>
              <w:rPr>
                <w:b/>
                <w:bCs/>
              </w:rPr>
            </w:pPr>
            <w:proofErr w:type="spellStart"/>
            <w:r w:rsidRPr="005E0B9C">
              <w:rPr>
                <w:rFonts w:hint="cs"/>
                <w:b/>
                <w:bCs/>
                <w:rtl/>
              </w:rPr>
              <w:t>מס"ד</w:t>
            </w:r>
            <w:proofErr w:type="spellEnd"/>
          </w:p>
        </w:tc>
        <w:tc>
          <w:tcPr>
            <w:tcW w:w="4036" w:type="dxa"/>
            <w:tcBorders>
              <w:top w:val="single" w:sz="4" w:space="0" w:color="auto"/>
              <w:left w:val="single" w:sz="4" w:space="0" w:color="auto"/>
              <w:bottom w:val="single" w:sz="4" w:space="0" w:color="auto"/>
              <w:right w:val="single" w:sz="4" w:space="0" w:color="auto"/>
            </w:tcBorders>
            <w:hideMark/>
          </w:tcPr>
          <w:p w14:paraId="34480F61" w14:textId="77777777" w:rsidR="00C609D0" w:rsidRPr="005E0B9C" w:rsidRDefault="00C609D0" w:rsidP="00C609D0">
            <w:pPr>
              <w:rPr>
                <w:b/>
                <w:bCs/>
                <w:rtl/>
              </w:rPr>
            </w:pPr>
            <w:r w:rsidRPr="005E0B9C">
              <w:rPr>
                <w:rFonts w:hint="cs"/>
                <w:b/>
                <w:bCs/>
                <w:rtl/>
              </w:rPr>
              <w:t>סעיף/מראה מקום אחר</w:t>
            </w:r>
          </w:p>
          <w:p w14:paraId="4B82C01F" w14:textId="77777777" w:rsidR="00C609D0" w:rsidRPr="005E0B9C" w:rsidRDefault="00C609D0" w:rsidP="00C609D0">
            <w:pPr>
              <w:rPr>
                <w:b/>
                <w:bCs/>
              </w:rPr>
            </w:pPr>
            <w:r w:rsidRPr="005E0B9C">
              <w:rPr>
                <w:rFonts w:hint="cs"/>
                <w:rtl/>
              </w:rPr>
              <w:t>(הפניה למקום המדויק במסמכי המכרז אליו מתייחסת השאלה)</w:t>
            </w:r>
          </w:p>
        </w:tc>
        <w:tc>
          <w:tcPr>
            <w:tcW w:w="2799" w:type="dxa"/>
            <w:tcBorders>
              <w:top w:val="single" w:sz="4" w:space="0" w:color="auto"/>
              <w:left w:val="single" w:sz="4" w:space="0" w:color="auto"/>
              <w:bottom w:val="single" w:sz="4" w:space="0" w:color="auto"/>
              <w:right w:val="single" w:sz="4" w:space="0" w:color="auto"/>
            </w:tcBorders>
            <w:hideMark/>
          </w:tcPr>
          <w:p w14:paraId="721154D4" w14:textId="77777777" w:rsidR="00C609D0" w:rsidRPr="005E0B9C" w:rsidRDefault="00C609D0" w:rsidP="00C609D0">
            <w:pPr>
              <w:rPr>
                <w:b/>
                <w:bCs/>
              </w:rPr>
            </w:pPr>
            <w:r w:rsidRPr="005E0B9C">
              <w:rPr>
                <w:rFonts w:hint="cs"/>
                <w:b/>
                <w:bCs/>
                <w:rtl/>
              </w:rPr>
              <w:t>שאלה</w:t>
            </w:r>
          </w:p>
        </w:tc>
      </w:tr>
      <w:tr w:rsidR="00C609D0" w:rsidRPr="005E0B9C" w14:paraId="232E42F2" w14:textId="77777777" w:rsidTr="00C609D0">
        <w:trPr>
          <w:jc w:val="center"/>
        </w:trPr>
        <w:tc>
          <w:tcPr>
            <w:tcW w:w="785" w:type="dxa"/>
            <w:tcBorders>
              <w:top w:val="single" w:sz="4" w:space="0" w:color="auto"/>
              <w:left w:val="single" w:sz="4" w:space="0" w:color="auto"/>
              <w:bottom w:val="single" w:sz="4" w:space="0" w:color="auto"/>
              <w:right w:val="single" w:sz="4" w:space="0" w:color="auto"/>
            </w:tcBorders>
            <w:hideMark/>
          </w:tcPr>
          <w:p w14:paraId="231F3E95" w14:textId="77777777" w:rsidR="00C609D0" w:rsidRPr="005E0B9C" w:rsidRDefault="00C609D0" w:rsidP="00C609D0">
            <w:pPr>
              <w:rPr>
                <w:b/>
                <w:bCs/>
              </w:rPr>
            </w:pPr>
            <w:r w:rsidRPr="005E0B9C">
              <w:rPr>
                <w:rFonts w:hint="cs"/>
                <w:b/>
                <w:bCs/>
                <w:rtl/>
              </w:rPr>
              <w:lastRenderedPageBreak/>
              <w:t>1.</w:t>
            </w:r>
          </w:p>
        </w:tc>
        <w:tc>
          <w:tcPr>
            <w:tcW w:w="4036" w:type="dxa"/>
            <w:tcBorders>
              <w:top w:val="single" w:sz="4" w:space="0" w:color="auto"/>
              <w:left w:val="single" w:sz="4" w:space="0" w:color="auto"/>
              <w:bottom w:val="single" w:sz="4" w:space="0" w:color="auto"/>
              <w:right w:val="single" w:sz="4" w:space="0" w:color="auto"/>
            </w:tcBorders>
          </w:tcPr>
          <w:p w14:paraId="00B0A1EA" w14:textId="77777777" w:rsidR="00C609D0" w:rsidRPr="005E0B9C" w:rsidRDefault="00C609D0" w:rsidP="00C609D0"/>
        </w:tc>
        <w:tc>
          <w:tcPr>
            <w:tcW w:w="2799" w:type="dxa"/>
            <w:tcBorders>
              <w:top w:val="single" w:sz="4" w:space="0" w:color="auto"/>
              <w:left w:val="single" w:sz="4" w:space="0" w:color="auto"/>
              <w:bottom w:val="single" w:sz="4" w:space="0" w:color="auto"/>
              <w:right w:val="single" w:sz="4" w:space="0" w:color="auto"/>
            </w:tcBorders>
          </w:tcPr>
          <w:p w14:paraId="134041F0" w14:textId="77777777" w:rsidR="00C609D0" w:rsidRPr="005E0B9C" w:rsidRDefault="00C609D0" w:rsidP="00C609D0"/>
        </w:tc>
      </w:tr>
      <w:tr w:rsidR="00C609D0" w:rsidRPr="005E0B9C" w14:paraId="4ADDDD6E" w14:textId="77777777" w:rsidTr="00C609D0">
        <w:trPr>
          <w:jc w:val="center"/>
        </w:trPr>
        <w:tc>
          <w:tcPr>
            <w:tcW w:w="785" w:type="dxa"/>
            <w:tcBorders>
              <w:top w:val="single" w:sz="4" w:space="0" w:color="auto"/>
              <w:left w:val="single" w:sz="4" w:space="0" w:color="auto"/>
              <w:bottom w:val="single" w:sz="4" w:space="0" w:color="auto"/>
              <w:right w:val="single" w:sz="4" w:space="0" w:color="auto"/>
            </w:tcBorders>
            <w:hideMark/>
          </w:tcPr>
          <w:p w14:paraId="40CB0A14" w14:textId="77777777" w:rsidR="00C609D0" w:rsidRPr="005E0B9C" w:rsidRDefault="00C609D0" w:rsidP="00C609D0">
            <w:pPr>
              <w:rPr>
                <w:b/>
                <w:bCs/>
              </w:rPr>
            </w:pPr>
            <w:r w:rsidRPr="005E0B9C">
              <w:rPr>
                <w:rFonts w:hint="cs"/>
                <w:b/>
                <w:bCs/>
                <w:rtl/>
              </w:rPr>
              <w:t>...</w:t>
            </w:r>
          </w:p>
        </w:tc>
        <w:tc>
          <w:tcPr>
            <w:tcW w:w="4036" w:type="dxa"/>
            <w:tcBorders>
              <w:top w:val="single" w:sz="4" w:space="0" w:color="auto"/>
              <w:left w:val="single" w:sz="4" w:space="0" w:color="auto"/>
              <w:bottom w:val="single" w:sz="4" w:space="0" w:color="auto"/>
              <w:right w:val="single" w:sz="4" w:space="0" w:color="auto"/>
            </w:tcBorders>
          </w:tcPr>
          <w:p w14:paraId="484E8063" w14:textId="77777777" w:rsidR="00C609D0" w:rsidRPr="005E0B9C" w:rsidRDefault="00C609D0" w:rsidP="00C609D0"/>
        </w:tc>
        <w:tc>
          <w:tcPr>
            <w:tcW w:w="2799" w:type="dxa"/>
            <w:tcBorders>
              <w:top w:val="single" w:sz="4" w:space="0" w:color="auto"/>
              <w:left w:val="single" w:sz="4" w:space="0" w:color="auto"/>
              <w:bottom w:val="single" w:sz="4" w:space="0" w:color="auto"/>
              <w:right w:val="single" w:sz="4" w:space="0" w:color="auto"/>
            </w:tcBorders>
          </w:tcPr>
          <w:p w14:paraId="06A03354" w14:textId="77777777" w:rsidR="00C609D0" w:rsidRPr="005E0B9C" w:rsidRDefault="00C609D0" w:rsidP="00C609D0"/>
        </w:tc>
      </w:tr>
    </w:tbl>
    <w:p w14:paraId="3C849C7A" w14:textId="77777777" w:rsidR="00C609D0" w:rsidRPr="005E0B9C" w:rsidRDefault="00C609D0" w:rsidP="00C609D0">
      <w:pPr>
        <w:rPr>
          <w:rtl/>
        </w:rPr>
      </w:pPr>
    </w:p>
    <w:p w14:paraId="4673D427" w14:textId="77777777" w:rsidR="00C609D0" w:rsidRPr="005E0B9C" w:rsidRDefault="00C609D0" w:rsidP="00FE4358">
      <w:pPr>
        <w:numPr>
          <w:ilvl w:val="0"/>
          <w:numId w:val="24"/>
        </w:numPr>
        <w:rPr>
          <w:bCs/>
        </w:rPr>
      </w:pPr>
      <w:r w:rsidRPr="005E0B9C">
        <w:rPr>
          <w:rFonts w:hint="eastAsia"/>
          <w:bCs/>
          <w:rtl/>
        </w:rPr>
        <w:t>מקום</w:t>
      </w:r>
      <w:r w:rsidRPr="005E0B9C">
        <w:rPr>
          <w:bCs/>
          <w:rtl/>
        </w:rPr>
        <w:t xml:space="preserve"> שיפוט ייחודי </w:t>
      </w:r>
    </w:p>
    <w:p w14:paraId="649EC238" w14:textId="77777777" w:rsidR="00C609D0" w:rsidRPr="005E0B9C" w:rsidRDefault="00C609D0" w:rsidP="00C609D0">
      <w:r w:rsidRPr="005E0B9C">
        <w:rPr>
          <w:rtl/>
        </w:rPr>
        <w:t xml:space="preserve">מובהר בזאת כי בהתאם לתקנה 2 לתקנות בתי משפט </w:t>
      </w:r>
      <w:r w:rsidRPr="005E0B9C">
        <w:rPr>
          <w:rFonts w:hint="cs"/>
          <w:rtl/>
        </w:rPr>
        <w:t>לענייני</w:t>
      </w:r>
      <w:r w:rsidRPr="005E0B9C">
        <w:rPr>
          <w:rFonts w:hint="eastAsia"/>
          <w:rtl/>
        </w:rPr>
        <w:t>ם</w:t>
      </w:r>
      <w:r w:rsidRPr="005E0B9C">
        <w:rPr>
          <w:rtl/>
        </w:rPr>
        <w:t xml:space="preserve"> מנהליים (סדרי דין), התשס"א-2000, תוגש תובענה בקשר למכרז זה אך ורק לבית המשפט המוסמך בעיר ירושלים.</w:t>
      </w:r>
    </w:p>
    <w:p w14:paraId="398DC752" w14:textId="77777777" w:rsidR="00C609D0" w:rsidRPr="005E0B9C" w:rsidRDefault="00C609D0" w:rsidP="00C609D0"/>
    <w:p w14:paraId="0F245AA0" w14:textId="77777777" w:rsidR="00C609D0" w:rsidRPr="005E0B9C" w:rsidRDefault="00C609D0" w:rsidP="00C609D0">
      <w:pPr>
        <w:rPr>
          <w:b/>
          <w:bCs/>
          <w:rtl/>
        </w:rPr>
      </w:pPr>
      <w:r w:rsidRPr="005E0B9C">
        <w:rPr>
          <w:rtl/>
        </w:rPr>
        <w:br w:type="page"/>
      </w:r>
    </w:p>
    <w:p w14:paraId="00B56AB2" w14:textId="77777777" w:rsidR="00C609D0" w:rsidRPr="005E0B9C" w:rsidRDefault="00C609D0" w:rsidP="00C609D0">
      <w:pPr>
        <w:rPr>
          <w:b/>
          <w:bCs/>
          <w:rtl/>
        </w:rPr>
      </w:pPr>
      <w:r w:rsidRPr="005E0B9C">
        <w:rPr>
          <w:b/>
          <w:bCs/>
          <w:rtl/>
        </w:rPr>
        <w:lastRenderedPageBreak/>
        <w:t>נספח א' – סל 1'</w:t>
      </w:r>
    </w:p>
    <w:p w14:paraId="4ACAD57A" w14:textId="087C4689" w:rsidR="00C609D0" w:rsidRPr="005E0B9C" w:rsidRDefault="00C609D0" w:rsidP="00C609D0">
      <w:pPr>
        <w:rPr>
          <w:rtl/>
        </w:rPr>
      </w:pPr>
      <w:r w:rsidRPr="005E0B9C">
        <w:rPr>
          <w:rtl/>
        </w:rPr>
        <w:t xml:space="preserve"> מפרט טכני מס' 1- טרקטורון הנעה 4</w:t>
      </w:r>
      <w:r w:rsidRPr="005E0B9C">
        <w:t>X</w:t>
      </w:r>
      <w:r w:rsidRPr="005E0B9C">
        <w:rPr>
          <w:rtl/>
        </w:rPr>
        <w:t>4</w:t>
      </w:r>
      <w:r w:rsidR="003E5322">
        <w:rPr>
          <w:rFonts w:hint="cs"/>
          <w:rtl/>
        </w:rPr>
        <w:t xml:space="preserve"> כפי שהוגדר בסעיף 2.3 למסמכי המכרז</w:t>
      </w:r>
    </w:p>
    <w:p w14:paraId="626C869B" w14:textId="77777777" w:rsidR="00C609D0" w:rsidRPr="005E0B9C" w:rsidRDefault="00C609D0" w:rsidP="00C609D0">
      <w:pPr>
        <w:numPr>
          <w:ilvl w:val="3"/>
          <w:numId w:val="25"/>
        </w:numPr>
        <w:rPr>
          <w:rtl/>
        </w:rPr>
      </w:pPr>
      <w:r w:rsidRPr="005E0B9C">
        <w:rPr>
          <w:rtl/>
        </w:rPr>
        <w:t>דגמי</w:t>
      </w:r>
      <w:r w:rsidRPr="005E0B9C">
        <w:rPr>
          <w:rFonts w:hint="cs"/>
          <w:rtl/>
        </w:rPr>
        <w:t xml:space="preserve"> 2018 </w:t>
      </w:r>
      <w:r w:rsidRPr="005E0B9C">
        <w:rPr>
          <w:rtl/>
        </w:rPr>
        <w:t xml:space="preserve">ואילך; </w:t>
      </w:r>
    </w:p>
    <w:p w14:paraId="7874D314" w14:textId="77777777" w:rsidR="00C609D0" w:rsidRPr="005E0B9C" w:rsidRDefault="00C609D0" w:rsidP="00C609D0">
      <w:pPr>
        <w:numPr>
          <w:ilvl w:val="3"/>
          <w:numId w:val="25"/>
        </w:numPr>
        <w:rPr>
          <w:rtl/>
        </w:rPr>
      </w:pPr>
      <w:r w:rsidRPr="005E0B9C">
        <w:rPr>
          <w:rtl/>
        </w:rPr>
        <w:t>טרקטורון הנעה 4</w:t>
      </w:r>
      <w:r w:rsidRPr="005E0B9C">
        <w:t>X</w:t>
      </w:r>
      <w:r w:rsidRPr="005E0B9C">
        <w:rPr>
          <w:rtl/>
        </w:rPr>
        <w:t>4;</w:t>
      </w:r>
    </w:p>
    <w:p w14:paraId="34D2A040" w14:textId="77777777" w:rsidR="00C609D0" w:rsidRDefault="00C609D0" w:rsidP="00C609D0">
      <w:pPr>
        <w:numPr>
          <w:ilvl w:val="3"/>
          <w:numId w:val="25"/>
        </w:numPr>
      </w:pPr>
      <w:r w:rsidRPr="005E0B9C">
        <w:rPr>
          <w:rtl/>
        </w:rPr>
        <w:t xml:space="preserve">מנוע בנזין  4 פעימות, 650 סמ"ק </w:t>
      </w:r>
      <w:r w:rsidRPr="005E0B9C">
        <w:rPr>
          <w:rFonts w:hint="cs"/>
          <w:rtl/>
        </w:rPr>
        <w:t>ומעלה</w:t>
      </w:r>
      <w:r w:rsidRPr="005E0B9C">
        <w:rPr>
          <w:rtl/>
        </w:rPr>
        <w:t>;</w:t>
      </w:r>
    </w:p>
    <w:p w14:paraId="0F5A8601" w14:textId="74E56C9E" w:rsidR="00C609D0" w:rsidRPr="005E0B9C" w:rsidRDefault="00C609D0" w:rsidP="003E5322">
      <w:pPr>
        <w:numPr>
          <w:ilvl w:val="3"/>
          <w:numId w:val="25"/>
        </w:numPr>
        <w:rPr>
          <w:rtl/>
        </w:rPr>
      </w:pPr>
      <w:r w:rsidRPr="005E0B9C">
        <w:rPr>
          <w:rtl/>
        </w:rPr>
        <w:t>מערכת ק</w:t>
      </w:r>
      <w:r w:rsidR="007C6BF8">
        <w:rPr>
          <w:rFonts w:hint="cs"/>
          <w:rtl/>
        </w:rPr>
        <w:t>י</w:t>
      </w:r>
      <w:r w:rsidRPr="005E0B9C">
        <w:rPr>
          <w:rtl/>
        </w:rPr>
        <w:t>רור עם נוזל;</w:t>
      </w:r>
    </w:p>
    <w:p w14:paraId="1ED3842B" w14:textId="77777777" w:rsidR="00C609D0" w:rsidRPr="005E0B9C" w:rsidRDefault="00C609D0" w:rsidP="00C609D0">
      <w:pPr>
        <w:numPr>
          <w:ilvl w:val="3"/>
          <w:numId w:val="25"/>
        </w:numPr>
      </w:pPr>
      <w:r w:rsidRPr="005E0B9C">
        <w:rPr>
          <w:rtl/>
        </w:rPr>
        <w:t>תיבת הילוכים אוטומטית;</w:t>
      </w:r>
    </w:p>
    <w:p w14:paraId="33823B1E" w14:textId="77777777" w:rsidR="00C609D0" w:rsidRPr="005E0B9C" w:rsidRDefault="00C609D0" w:rsidP="00C609D0">
      <w:pPr>
        <w:numPr>
          <w:ilvl w:val="3"/>
          <w:numId w:val="25"/>
        </w:numPr>
        <w:rPr>
          <w:rtl/>
        </w:rPr>
      </w:pPr>
      <w:r w:rsidRPr="005E0B9C">
        <w:rPr>
          <w:rtl/>
        </w:rPr>
        <w:t>הספק</w:t>
      </w:r>
      <w:r w:rsidRPr="005E0B9C">
        <w:rPr>
          <w:rFonts w:hint="cs"/>
          <w:rtl/>
        </w:rPr>
        <w:t xml:space="preserve"> 60</w:t>
      </w:r>
      <w:r w:rsidRPr="005E0B9C">
        <w:rPr>
          <w:rtl/>
        </w:rPr>
        <w:t xml:space="preserve"> כ"ס לפחות;</w:t>
      </w:r>
    </w:p>
    <w:p w14:paraId="2622AB0B" w14:textId="77777777" w:rsidR="00C609D0" w:rsidRPr="005E0B9C" w:rsidRDefault="00C609D0" w:rsidP="00C609D0">
      <w:pPr>
        <w:numPr>
          <w:ilvl w:val="3"/>
          <w:numId w:val="25"/>
        </w:numPr>
        <w:rPr>
          <w:rtl/>
        </w:rPr>
      </w:pPr>
      <w:r w:rsidRPr="005E0B9C">
        <w:rPr>
          <w:rFonts w:hint="cs"/>
          <w:rtl/>
        </w:rPr>
        <w:t>הפעלת הכידון בהיגוי כוח.</w:t>
      </w:r>
    </w:p>
    <w:p w14:paraId="1B0880DE" w14:textId="77777777" w:rsidR="00C609D0" w:rsidRPr="005E0B9C" w:rsidRDefault="00C609D0" w:rsidP="00C609D0">
      <w:pPr>
        <w:numPr>
          <w:ilvl w:val="3"/>
          <w:numId w:val="25"/>
        </w:numPr>
        <w:rPr>
          <w:rtl/>
        </w:rPr>
      </w:pPr>
      <w:r w:rsidRPr="005E0B9C">
        <w:rPr>
          <w:rtl/>
        </w:rPr>
        <w:t>מרווח סרנים, 1300 מ"מ לפחות;</w:t>
      </w:r>
    </w:p>
    <w:p w14:paraId="30447D25" w14:textId="77777777" w:rsidR="00C609D0" w:rsidRPr="005E0B9C" w:rsidRDefault="00C609D0" w:rsidP="00C609D0">
      <w:pPr>
        <w:numPr>
          <w:ilvl w:val="3"/>
          <w:numId w:val="25"/>
        </w:numPr>
        <w:rPr>
          <w:rtl/>
        </w:rPr>
      </w:pPr>
      <w:r w:rsidRPr="005E0B9C">
        <w:rPr>
          <w:rtl/>
        </w:rPr>
        <w:t>נסיעה של 2 רוכבים: דו מושבי</w:t>
      </w:r>
      <w:r w:rsidRPr="005E0B9C">
        <w:rPr>
          <w:rFonts w:hint="cs"/>
          <w:rtl/>
        </w:rPr>
        <w:t xml:space="preserve"> לאורך</w:t>
      </w:r>
      <w:r w:rsidRPr="005E0B9C">
        <w:rPr>
          <w:rtl/>
        </w:rPr>
        <w:t>; מושב לנהג ולרוכב מאחורי הנהג;</w:t>
      </w:r>
    </w:p>
    <w:p w14:paraId="4E81CCA2" w14:textId="77777777" w:rsidR="00C609D0" w:rsidRPr="005E0B9C" w:rsidRDefault="00C609D0" w:rsidP="00C609D0">
      <w:pPr>
        <w:numPr>
          <w:ilvl w:val="3"/>
          <w:numId w:val="25"/>
        </w:numPr>
        <w:rPr>
          <w:rtl/>
        </w:rPr>
      </w:pPr>
      <w:r w:rsidRPr="005E0B9C">
        <w:rPr>
          <w:rtl/>
        </w:rPr>
        <w:t>קשת התהפכות;</w:t>
      </w:r>
    </w:p>
    <w:p w14:paraId="649434AC" w14:textId="77777777" w:rsidR="00C609D0" w:rsidRPr="005E0B9C" w:rsidRDefault="00C609D0" w:rsidP="00C609D0">
      <w:pPr>
        <w:numPr>
          <w:ilvl w:val="3"/>
          <w:numId w:val="25"/>
        </w:numPr>
        <w:rPr>
          <w:rtl/>
        </w:rPr>
      </w:pPr>
      <w:r w:rsidRPr="005E0B9C">
        <w:rPr>
          <w:rFonts w:hint="cs"/>
          <w:rtl/>
        </w:rPr>
        <w:t xml:space="preserve">   </w:t>
      </w:r>
      <w:r w:rsidRPr="005E0B9C">
        <w:rPr>
          <w:rtl/>
        </w:rPr>
        <w:t>בלמים: דיסק  מלפנים, ומאחור;</w:t>
      </w:r>
    </w:p>
    <w:p w14:paraId="24B591D0" w14:textId="77777777" w:rsidR="00C609D0" w:rsidRPr="005E0B9C" w:rsidRDefault="00C609D0" w:rsidP="00C609D0">
      <w:pPr>
        <w:numPr>
          <w:ilvl w:val="3"/>
          <w:numId w:val="25"/>
        </w:numPr>
        <w:rPr>
          <w:rtl/>
        </w:rPr>
      </w:pPr>
      <w:r w:rsidRPr="005E0B9C">
        <w:rPr>
          <w:rtl/>
        </w:rPr>
        <w:t xml:space="preserve">  </w:t>
      </w:r>
      <w:r w:rsidRPr="005E0B9C">
        <w:rPr>
          <w:rFonts w:hint="cs"/>
          <w:rtl/>
        </w:rPr>
        <w:t xml:space="preserve"> </w:t>
      </w:r>
      <w:r w:rsidRPr="005E0B9C">
        <w:rPr>
          <w:rtl/>
        </w:rPr>
        <w:t>מתלים נפרדים;</w:t>
      </w:r>
    </w:p>
    <w:p w14:paraId="64A79E8B" w14:textId="77777777" w:rsidR="00C609D0" w:rsidRPr="005E0B9C" w:rsidRDefault="00C609D0" w:rsidP="00C609D0">
      <w:pPr>
        <w:numPr>
          <w:ilvl w:val="3"/>
          <w:numId w:val="25"/>
        </w:numPr>
        <w:rPr>
          <w:rtl/>
        </w:rPr>
      </w:pPr>
      <w:r w:rsidRPr="005E0B9C">
        <w:rPr>
          <w:rtl/>
        </w:rPr>
        <w:t xml:space="preserve"> </w:t>
      </w:r>
      <w:r w:rsidRPr="005E0B9C">
        <w:rPr>
          <w:rFonts w:hint="cs"/>
          <w:rtl/>
        </w:rPr>
        <w:t xml:space="preserve">  </w:t>
      </w:r>
      <w:r w:rsidRPr="005E0B9C">
        <w:rPr>
          <w:rtl/>
        </w:rPr>
        <w:t xml:space="preserve">מערכת אורות לתאורת לילה, עם אפשרות כיבוי תוך כדי פעילות באמצעות מתג. </w:t>
      </w:r>
    </w:p>
    <w:p w14:paraId="0D7A2D5D" w14:textId="77777777" w:rsidR="00C609D0" w:rsidRPr="005E0B9C" w:rsidRDefault="00C609D0" w:rsidP="00C609D0">
      <w:pPr>
        <w:numPr>
          <w:ilvl w:val="3"/>
          <w:numId w:val="25"/>
        </w:numPr>
        <w:rPr>
          <w:rtl/>
        </w:rPr>
      </w:pPr>
      <w:r w:rsidRPr="005E0B9C">
        <w:rPr>
          <w:rtl/>
        </w:rPr>
        <w:t>הפעלת בלמים הידראולית ;</w:t>
      </w:r>
    </w:p>
    <w:p w14:paraId="232B0DB9" w14:textId="77777777" w:rsidR="00C609D0" w:rsidRPr="005E0B9C" w:rsidRDefault="00C609D0" w:rsidP="00C609D0">
      <w:pPr>
        <w:numPr>
          <w:ilvl w:val="3"/>
          <w:numId w:val="25"/>
        </w:numPr>
        <w:rPr>
          <w:rtl/>
        </w:rPr>
      </w:pPr>
      <w:r w:rsidRPr="005E0B9C">
        <w:rPr>
          <w:rtl/>
        </w:rPr>
        <w:t>התנעת מנוע חשמלית;</w:t>
      </w:r>
    </w:p>
    <w:p w14:paraId="45BA29E1" w14:textId="77777777" w:rsidR="00C609D0" w:rsidRPr="005E0B9C" w:rsidRDefault="00C609D0" w:rsidP="00C609D0">
      <w:pPr>
        <w:numPr>
          <w:ilvl w:val="3"/>
          <w:numId w:val="25"/>
        </w:numPr>
        <w:rPr>
          <w:rtl/>
        </w:rPr>
      </w:pPr>
      <w:r w:rsidRPr="005E0B9C">
        <w:rPr>
          <w:rtl/>
        </w:rPr>
        <w:t xml:space="preserve">צמיגי </w:t>
      </w:r>
      <w:proofErr w:type="spellStart"/>
      <w:r w:rsidRPr="005E0B9C">
        <w:rPr>
          <w:rtl/>
        </w:rPr>
        <w:t>טיובלס</w:t>
      </w:r>
      <w:proofErr w:type="spellEnd"/>
      <w:r w:rsidRPr="005E0B9C">
        <w:rPr>
          <w:rtl/>
        </w:rPr>
        <w:t xml:space="preserve"> ;</w:t>
      </w:r>
    </w:p>
    <w:p w14:paraId="11E57502" w14:textId="77777777" w:rsidR="00C609D0" w:rsidRPr="005E0B9C" w:rsidRDefault="00C609D0" w:rsidP="00C609D0">
      <w:pPr>
        <w:numPr>
          <w:ilvl w:val="3"/>
          <w:numId w:val="25"/>
        </w:numPr>
        <w:rPr>
          <w:rtl/>
        </w:rPr>
      </w:pPr>
      <w:r w:rsidRPr="005E0B9C">
        <w:rPr>
          <w:rtl/>
        </w:rPr>
        <w:t>מרווח גחון מינימלי 275 מ"מ לפחות ;</w:t>
      </w:r>
    </w:p>
    <w:p w14:paraId="2AC68028" w14:textId="77777777" w:rsidR="00C609D0" w:rsidRPr="005E0B9C" w:rsidRDefault="00C609D0" w:rsidP="00C609D0">
      <w:pPr>
        <w:numPr>
          <w:ilvl w:val="3"/>
          <w:numId w:val="25"/>
        </w:numPr>
        <w:rPr>
          <w:rtl/>
        </w:rPr>
      </w:pPr>
      <w:r w:rsidRPr="005E0B9C">
        <w:rPr>
          <w:rtl/>
        </w:rPr>
        <w:t>כשר העמסה על סבל קדמי: 40 ק"ג לפחות;</w:t>
      </w:r>
    </w:p>
    <w:p w14:paraId="1C2F3B60" w14:textId="77777777" w:rsidR="00C609D0" w:rsidRPr="005E0B9C" w:rsidRDefault="00C609D0" w:rsidP="00C609D0">
      <w:pPr>
        <w:numPr>
          <w:ilvl w:val="3"/>
          <w:numId w:val="25"/>
        </w:numPr>
        <w:rPr>
          <w:rtl/>
        </w:rPr>
      </w:pPr>
      <w:r w:rsidRPr="005E0B9C">
        <w:rPr>
          <w:rtl/>
        </w:rPr>
        <w:t>כשר העמסה על סבל אחורי: 80 ק"ג לפחות;</w:t>
      </w:r>
    </w:p>
    <w:p w14:paraId="5B05983B" w14:textId="77777777" w:rsidR="00C609D0" w:rsidRPr="005E0B9C" w:rsidRDefault="00C609D0" w:rsidP="00C609D0">
      <w:pPr>
        <w:numPr>
          <w:ilvl w:val="3"/>
          <w:numId w:val="25"/>
        </w:numPr>
        <w:rPr>
          <w:rtl/>
        </w:rPr>
      </w:pPr>
      <w:r w:rsidRPr="005E0B9C">
        <w:rPr>
          <w:rtl/>
        </w:rPr>
        <w:t xml:space="preserve">מע' חשמל 12 וולט, עם מאזן אנרגיה </w:t>
      </w:r>
      <w:r w:rsidRPr="005E0B9C">
        <w:rPr>
          <w:rFonts w:hint="cs"/>
          <w:rtl/>
        </w:rPr>
        <w:t xml:space="preserve">חיובי </w:t>
      </w:r>
      <w:r w:rsidRPr="005E0B9C">
        <w:rPr>
          <w:rtl/>
        </w:rPr>
        <w:t>להפעלת מערכות החשמל שיותקנו על הטרקטורון כגון: קשר, פנס מהבהב כחול, צופר אזעקה;</w:t>
      </w:r>
    </w:p>
    <w:p w14:paraId="00ADFEC8" w14:textId="77777777" w:rsidR="00C609D0" w:rsidRPr="005E0B9C" w:rsidRDefault="00C609D0" w:rsidP="00C609D0">
      <w:pPr>
        <w:numPr>
          <w:ilvl w:val="3"/>
          <w:numId w:val="25"/>
        </w:numPr>
        <w:rPr>
          <w:rtl/>
        </w:rPr>
      </w:pPr>
      <w:r w:rsidRPr="005E0B9C">
        <w:rPr>
          <w:rtl/>
        </w:rPr>
        <w:t>צבע הטרקטורון יהיה עפ"י דרישה;</w:t>
      </w:r>
    </w:p>
    <w:p w14:paraId="2E13EEFD" w14:textId="77777777" w:rsidR="00C609D0" w:rsidRPr="005E0B9C" w:rsidRDefault="00C609D0" w:rsidP="00C609D0">
      <w:pPr>
        <w:numPr>
          <w:ilvl w:val="3"/>
          <w:numId w:val="25"/>
        </w:numPr>
        <w:rPr>
          <w:rtl/>
        </w:rPr>
      </w:pPr>
      <w:r w:rsidRPr="005E0B9C">
        <w:rPr>
          <w:rtl/>
        </w:rPr>
        <w:t>מגן ידיים</w:t>
      </w:r>
    </w:p>
    <w:p w14:paraId="4DC41975" w14:textId="77777777" w:rsidR="00C609D0" w:rsidRPr="005E0B9C" w:rsidRDefault="00C609D0" w:rsidP="00C609D0">
      <w:pPr>
        <w:numPr>
          <w:ilvl w:val="3"/>
          <w:numId w:val="25"/>
        </w:numPr>
        <w:rPr>
          <w:rtl/>
        </w:rPr>
      </w:pPr>
      <w:r w:rsidRPr="005E0B9C">
        <w:rPr>
          <w:rtl/>
        </w:rPr>
        <w:t>פגוש קדמי</w:t>
      </w:r>
    </w:p>
    <w:p w14:paraId="77116FA9" w14:textId="77777777" w:rsidR="00C609D0" w:rsidRPr="005E0B9C" w:rsidRDefault="00C609D0" w:rsidP="00C609D0">
      <w:pPr>
        <w:numPr>
          <w:ilvl w:val="3"/>
          <w:numId w:val="25"/>
        </w:numPr>
        <w:rPr>
          <w:rtl/>
        </w:rPr>
      </w:pPr>
      <w:r w:rsidRPr="005E0B9C">
        <w:rPr>
          <w:rtl/>
        </w:rPr>
        <w:t>פגוש אחורי</w:t>
      </w:r>
    </w:p>
    <w:p w14:paraId="72F599EE" w14:textId="77777777" w:rsidR="00C609D0" w:rsidRPr="005E0B9C" w:rsidRDefault="00C609D0" w:rsidP="00C609D0">
      <w:pPr>
        <w:rPr>
          <w:b/>
          <w:bCs/>
        </w:rPr>
      </w:pPr>
      <w:r w:rsidRPr="005E0B9C">
        <w:rPr>
          <w:rtl/>
        </w:rPr>
        <w:br w:type="page"/>
      </w:r>
      <w:r w:rsidRPr="005E0B9C">
        <w:rPr>
          <w:b/>
          <w:bCs/>
          <w:rtl/>
        </w:rPr>
        <w:lastRenderedPageBreak/>
        <w:t>נספח א'1- סל 2'</w:t>
      </w:r>
    </w:p>
    <w:p w14:paraId="531F4342" w14:textId="77777777" w:rsidR="00C609D0" w:rsidRPr="005E0B9C" w:rsidRDefault="00C609D0" w:rsidP="00C609D0">
      <w:pPr>
        <w:numPr>
          <w:ilvl w:val="1"/>
          <w:numId w:val="11"/>
        </w:numPr>
        <w:rPr>
          <w:rtl/>
        </w:rPr>
      </w:pPr>
      <w:r w:rsidRPr="005E0B9C">
        <w:rPr>
          <w:rtl/>
        </w:rPr>
        <w:t>מפרט טכני מס' 2- טרקטור משא 4</w:t>
      </w:r>
      <w:r w:rsidRPr="005E0B9C">
        <w:t>X</w:t>
      </w:r>
      <w:r w:rsidRPr="005E0B9C">
        <w:rPr>
          <w:rtl/>
        </w:rPr>
        <w:t>4</w:t>
      </w:r>
    </w:p>
    <w:p w14:paraId="7164284B" w14:textId="77777777" w:rsidR="00C609D0" w:rsidRPr="005E0B9C" w:rsidRDefault="00C609D0" w:rsidP="00C609D0">
      <w:pPr>
        <w:numPr>
          <w:ilvl w:val="3"/>
          <w:numId w:val="11"/>
        </w:numPr>
        <w:rPr>
          <w:rtl/>
        </w:rPr>
      </w:pPr>
      <w:r w:rsidRPr="005E0B9C">
        <w:rPr>
          <w:rFonts w:hint="cs"/>
          <w:rtl/>
        </w:rPr>
        <w:t>דגמי 2018</w:t>
      </w:r>
      <w:r w:rsidRPr="005E0B9C">
        <w:rPr>
          <w:rtl/>
        </w:rPr>
        <w:t xml:space="preserve"> ואילך; </w:t>
      </w:r>
    </w:p>
    <w:p w14:paraId="2A6AC5F9" w14:textId="77777777" w:rsidR="00C609D0" w:rsidRPr="005E0B9C" w:rsidRDefault="00C609D0" w:rsidP="003E5322">
      <w:pPr>
        <w:numPr>
          <w:ilvl w:val="3"/>
          <w:numId w:val="11"/>
        </w:numPr>
        <w:rPr>
          <w:rtl/>
        </w:rPr>
      </w:pPr>
      <w:r w:rsidRPr="005E0B9C">
        <w:rPr>
          <w:rtl/>
        </w:rPr>
        <w:t>טרקטור משא הנעה 4</w:t>
      </w:r>
      <w:r w:rsidRPr="005E0B9C">
        <w:t>X</w:t>
      </w:r>
      <w:r w:rsidRPr="005E0B9C">
        <w:rPr>
          <w:rtl/>
        </w:rPr>
        <w:t xml:space="preserve">4 </w:t>
      </w:r>
      <w:r w:rsidRPr="005E0B9C">
        <w:rPr>
          <w:rFonts w:hint="cs"/>
          <w:rtl/>
        </w:rPr>
        <w:t>עם</w:t>
      </w:r>
      <w:r w:rsidRPr="005E0B9C">
        <w:rPr>
          <w:rtl/>
        </w:rPr>
        <w:t xml:space="preserve"> דיפרנציאל</w:t>
      </w:r>
      <w:r w:rsidR="003E5322">
        <w:rPr>
          <w:rFonts w:hint="cs"/>
          <w:rtl/>
        </w:rPr>
        <w:t xml:space="preserve"> כפי שהוגדר בסעיף 2.4 למסמכי המכרז</w:t>
      </w:r>
      <w:r w:rsidRPr="005E0B9C">
        <w:rPr>
          <w:rtl/>
        </w:rPr>
        <w:t>;</w:t>
      </w:r>
    </w:p>
    <w:p w14:paraId="5D39BDB1" w14:textId="77777777" w:rsidR="00C609D0" w:rsidRPr="005E0B9C" w:rsidRDefault="00C609D0" w:rsidP="00C609D0">
      <w:pPr>
        <w:numPr>
          <w:ilvl w:val="3"/>
          <w:numId w:val="11"/>
        </w:numPr>
        <w:rPr>
          <w:rtl/>
        </w:rPr>
      </w:pPr>
      <w:r w:rsidRPr="005E0B9C">
        <w:rPr>
          <w:rFonts w:hint="cs"/>
          <w:rtl/>
        </w:rPr>
        <w:t>מתלים נפרדים.</w:t>
      </w:r>
    </w:p>
    <w:p w14:paraId="0B2F2025" w14:textId="77777777" w:rsidR="00C609D0" w:rsidRPr="005E0B9C" w:rsidRDefault="00C609D0" w:rsidP="00C609D0">
      <w:pPr>
        <w:numPr>
          <w:ilvl w:val="3"/>
          <w:numId w:val="11"/>
        </w:numPr>
        <w:rPr>
          <w:rtl/>
        </w:rPr>
      </w:pPr>
      <w:r w:rsidRPr="005E0B9C">
        <w:rPr>
          <w:rFonts w:hint="cs"/>
          <w:rtl/>
        </w:rPr>
        <w:t>וו גרירה אחורי + שקע חשמל.</w:t>
      </w:r>
    </w:p>
    <w:p w14:paraId="29F0F40C" w14:textId="77777777" w:rsidR="00C609D0" w:rsidRPr="005E0B9C" w:rsidRDefault="00C609D0" w:rsidP="00C609D0">
      <w:pPr>
        <w:numPr>
          <w:ilvl w:val="3"/>
          <w:numId w:val="11"/>
        </w:numPr>
        <w:rPr>
          <w:rtl/>
        </w:rPr>
      </w:pPr>
      <w:r w:rsidRPr="005E0B9C">
        <w:rPr>
          <w:rtl/>
        </w:rPr>
        <w:t>הפעלת היגוי באמצעות  גלגל הגה;</w:t>
      </w:r>
    </w:p>
    <w:p w14:paraId="1BCF4A93" w14:textId="77777777" w:rsidR="00C609D0" w:rsidRPr="005E0B9C" w:rsidRDefault="00C609D0" w:rsidP="00C609D0">
      <w:pPr>
        <w:numPr>
          <w:ilvl w:val="3"/>
          <w:numId w:val="11"/>
        </w:numPr>
        <w:rPr>
          <w:rtl/>
        </w:rPr>
      </w:pPr>
      <w:r w:rsidRPr="005E0B9C">
        <w:rPr>
          <w:rtl/>
        </w:rPr>
        <w:t>מנוע בנזין</w:t>
      </w:r>
      <w:r w:rsidRPr="005E0B9C">
        <w:rPr>
          <w:rFonts w:hint="cs"/>
          <w:rtl/>
        </w:rPr>
        <w:t>/דיזל</w:t>
      </w:r>
      <w:r w:rsidRPr="005E0B9C">
        <w:rPr>
          <w:rtl/>
        </w:rPr>
        <w:t xml:space="preserve">  4 פעימות, </w:t>
      </w:r>
      <w:r w:rsidRPr="005E0B9C">
        <w:rPr>
          <w:rFonts w:hint="cs"/>
          <w:rtl/>
        </w:rPr>
        <w:t>750</w:t>
      </w:r>
      <w:r w:rsidRPr="005E0B9C">
        <w:rPr>
          <w:rtl/>
        </w:rPr>
        <w:t xml:space="preserve"> סמ"ק לפחות;</w:t>
      </w:r>
    </w:p>
    <w:p w14:paraId="7A6CB78D" w14:textId="77777777" w:rsidR="00C609D0" w:rsidRPr="005E0B9C" w:rsidRDefault="00C609D0" w:rsidP="00C609D0">
      <w:pPr>
        <w:numPr>
          <w:ilvl w:val="3"/>
          <w:numId w:val="11"/>
        </w:numPr>
        <w:tabs>
          <w:tab w:val="clear" w:pos="1980"/>
          <w:tab w:val="num" w:pos="1080"/>
        </w:tabs>
        <w:rPr>
          <w:rtl/>
        </w:rPr>
      </w:pPr>
      <w:r w:rsidRPr="005E0B9C">
        <w:rPr>
          <w:rtl/>
        </w:rPr>
        <w:t xml:space="preserve">הספק מינימלי </w:t>
      </w:r>
      <w:r w:rsidRPr="005E0B9C">
        <w:rPr>
          <w:rFonts w:hint="cs"/>
          <w:rtl/>
        </w:rPr>
        <w:t>45</w:t>
      </w:r>
      <w:r w:rsidRPr="005E0B9C">
        <w:rPr>
          <w:rtl/>
        </w:rPr>
        <w:t xml:space="preserve"> כ"ס ;</w:t>
      </w:r>
    </w:p>
    <w:p w14:paraId="37CA875F" w14:textId="77777777" w:rsidR="00C609D0" w:rsidRPr="005E0B9C" w:rsidRDefault="00C609D0" w:rsidP="00C609D0">
      <w:pPr>
        <w:numPr>
          <w:ilvl w:val="3"/>
          <w:numId w:val="11"/>
        </w:numPr>
        <w:rPr>
          <w:rtl/>
        </w:rPr>
      </w:pPr>
      <w:r w:rsidRPr="005E0B9C">
        <w:rPr>
          <w:rtl/>
        </w:rPr>
        <w:t>מערכת קירור בנוזל;</w:t>
      </w:r>
    </w:p>
    <w:p w14:paraId="6FB817C2" w14:textId="77777777" w:rsidR="00C609D0" w:rsidRPr="005E0B9C" w:rsidRDefault="00C609D0" w:rsidP="00C609D0">
      <w:pPr>
        <w:numPr>
          <w:ilvl w:val="3"/>
          <w:numId w:val="11"/>
        </w:numPr>
        <w:rPr>
          <w:rtl/>
        </w:rPr>
      </w:pPr>
      <w:r w:rsidRPr="005E0B9C">
        <w:rPr>
          <w:rtl/>
        </w:rPr>
        <w:t>מרווח סרנים, 18</w:t>
      </w:r>
      <w:r w:rsidRPr="005E0B9C">
        <w:rPr>
          <w:rFonts w:hint="cs"/>
          <w:rtl/>
        </w:rPr>
        <w:t>0</w:t>
      </w:r>
      <w:r w:rsidRPr="005E0B9C">
        <w:rPr>
          <w:rtl/>
        </w:rPr>
        <w:t>0 מ"מ לפחות;</w:t>
      </w:r>
    </w:p>
    <w:p w14:paraId="04745BED" w14:textId="77777777" w:rsidR="00C609D0" w:rsidRPr="005E0B9C" w:rsidRDefault="00C609D0" w:rsidP="00C609D0">
      <w:pPr>
        <w:numPr>
          <w:ilvl w:val="3"/>
          <w:numId w:val="11"/>
        </w:numPr>
        <w:rPr>
          <w:rtl/>
        </w:rPr>
      </w:pPr>
      <w:r w:rsidRPr="005E0B9C">
        <w:rPr>
          <w:rtl/>
        </w:rPr>
        <w:t>מושב קדמי דו מושבי לרוחב</w:t>
      </w:r>
      <w:r w:rsidRPr="005E0B9C">
        <w:rPr>
          <w:rFonts w:hint="cs"/>
          <w:rtl/>
        </w:rPr>
        <w:t xml:space="preserve"> מתכוונן</w:t>
      </w:r>
      <w:r w:rsidRPr="005E0B9C">
        <w:rPr>
          <w:rtl/>
        </w:rPr>
        <w:t>: לנהג ולרוכב זה לצד זה;</w:t>
      </w:r>
    </w:p>
    <w:p w14:paraId="7EF73CAE" w14:textId="77777777" w:rsidR="00C609D0" w:rsidRPr="005E0B9C" w:rsidRDefault="00C609D0" w:rsidP="00C609D0">
      <w:pPr>
        <w:numPr>
          <w:ilvl w:val="3"/>
          <w:numId w:val="11"/>
        </w:numPr>
        <w:rPr>
          <w:rtl/>
        </w:rPr>
      </w:pPr>
      <w:r w:rsidRPr="005E0B9C">
        <w:rPr>
          <w:rtl/>
        </w:rPr>
        <w:t>קשת התהפכות;</w:t>
      </w:r>
    </w:p>
    <w:p w14:paraId="6DDFD825" w14:textId="77777777" w:rsidR="00C609D0" w:rsidRPr="005E0B9C" w:rsidRDefault="00C609D0" w:rsidP="00C609D0">
      <w:pPr>
        <w:numPr>
          <w:ilvl w:val="3"/>
          <w:numId w:val="11"/>
        </w:numPr>
        <w:tabs>
          <w:tab w:val="clear" w:pos="1980"/>
          <w:tab w:val="num" w:pos="1080"/>
        </w:tabs>
        <w:rPr>
          <w:rtl/>
        </w:rPr>
      </w:pPr>
      <w:r w:rsidRPr="005E0B9C">
        <w:rPr>
          <w:rtl/>
        </w:rPr>
        <w:t>שמשה קדמית עם מגב שמשות;</w:t>
      </w:r>
    </w:p>
    <w:p w14:paraId="3F73E3E0" w14:textId="77777777" w:rsidR="00C609D0" w:rsidRPr="005E0B9C" w:rsidRDefault="00C609D0" w:rsidP="00C609D0">
      <w:pPr>
        <w:numPr>
          <w:ilvl w:val="3"/>
          <w:numId w:val="11"/>
        </w:numPr>
        <w:tabs>
          <w:tab w:val="clear" w:pos="1980"/>
          <w:tab w:val="num" w:pos="1080"/>
        </w:tabs>
        <w:rPr>
          <w:rtl/>
        </w:rPr>
      </w:pPr>
      <w:r w:rsidRPr="005E0B9C">
        <w:rPr>
          <w:rFonts w:hint="cs"/>
          <w:rtl/>
        </w:rPr>
        <w:t>תא נהג סגור עם דלתות, עם התקנת שרשראות אבטחה .</w:t>
      </w:r>
    </w:p>
    <w:p w14:paraId="5BF9D985" w14:textId="77777777" w:rsidR="00C609D0" w:rsidRPr="005E0B9C" w:rsidRDefault="00C609D0" w:rsidP="00C609D0">
      <w:pPr>
        <w:numPr>
          <w:ilvl w:val="3"/>
          <w:numId w:val="11"/>
        </w:numPr>
        <w:tabs>
          <w:tab w:val="clear" w:pos="1980"/>
          <w:tab w:val="num" w:pos="1080"/>
        </w:tabs>
        <w:rPr>
          <w:rtl/>
        </w:rPr>
      </w:pPr>
      <w:r w:rsidRPr="005E0B9C">
        <w:rPr>
          <w:rFonts w:hint="cs"/>
          <w:rtl/>
        </w:rPr>
        <w:t>ארגז אחורי פתוח.</w:t>
      </w:r>
    </w:p>
    <w:p w14:paraId="1B1AB8A8" w14:textId="77777777" w:rsidR="00C609D0" w:rsidRPr="005E0B9C" w:rsidRDefault="00C609D0" w:rsidP="00C609D0">
      <w:pPr>
        <w:numPr>
          <w:ilvl w:val="3"/>
          <w:numId w:val="11"/>
        </w:numPr>
        <w:tabs>
          <w:tab w:val="clear" w:pos="1980"/>
          <w:tab w:val="num" w:pos="1080"/>
        </w:tabs>
        <w:rPr>
          <w:rtl/>
        </w:rPr>
      </w:pPr>
      <w:r w:rsidRPr="005E0B9C">
        <w:rPr>
          <w:rFonts w:hint="cs"/>
          <w:rtl/>
        </w:rPr>
        <w:t>מיגון הארגז בפני קורוזיה.</w:t>
      </w:r>
    </w:p>
    <w:p w14:paraId="6B2AC9BD" w14:textId="77777777" w:rsidR="00C609D0" w:rsidRPr="005E0B9C" w:rsidRDefault="00C609D0" w:rsidP="00C609D0">
      <w:pPr>
        <w:numPr>
          <w:ilvl w:val="3"/>
          <w:numId w:val="11"/>
        </w:numPr>
        <w:rPr>
          <w:rtl/>
        </w:rPr>
      </w:pPr>
      <w:r w:rsidRPr="005E0B9C">
        <w:rPr>
          <w:rFonts w:hint="cs"/>
          <w:rtl/>
        </w:rPr>
        <w:t>מערכת בלימת מנוע מובנה מהיצרן.</w:t>
      </w:r>
    </w:p>
    <w:p w14:paraId="638A4727" w14:textId="77777777" w:rsidR="00C609D0" w:rsidRPr="005E0B9C" w:rsidRDefault="00C609D0" w:rsidP="00C609D0">
      <w:pPr>
        <w:numPr>
          <w:ilvl w:val="3"/>
          <w:numId w:val="11"/>
        </w:numPr>
        <w:rPr>
          <w:rtl/>
        </w:rPr>
      </w:pPr>
      <w:r w:rsidRPr="005E0B9C">
        <w:rPr>
          <w:rtl/>
        </w:rPr>
        <w:t xml:space="preserve">מערכת אורות לתאורת לילה, עם אפשרות כיבוי תוך כדי פעילות באמצעות מתג. </w:t>
      </w:r>
    </w:p>
    <w:p w14:paraId="4AD887CC" w14:textId="77777777" w:rsidR="00C609D0" w:rsidRPr="005E0B9C" w:rsidRDefault="00C609D0" w:rsidP="00C609D0">
      <w:pPr>
        <w:numPr>
          <w:ilvl w:val="3"/>
          <w:numId w:val="11"/>
        </w:numPr>
        <w:rPr>
          <w:rtl/>
        </w:rPr>
      </w:pPr>
      <w:r w:rsidRPr="005E0B9C">
        <w:rPr>
          <w:rtl/>
        </w:rPr>
        <w:t>הפעלת בלמים הידראולית ;</w:t>
      </w:r>
    </w:p>
    <w:p w14:paraId="6FDE74C6" w14:textId="77777777" w:rsidR="00C609D0" w:rsidRPr="005E0B9C" w:rsidRDefault="00C609D0" w:rsidP="00C609D0">
      <w:pPr>
        <w:numPr>
          <w:ilvl w:val="3"/>
          <w:numId w:val="11"/>
        </w:numPr>
        <w:rPr>
          <w:rtl/>
        </w:rPr>
      </w:pPr>
      <w:r w:rsidRPr="005E0B9C">
        <w:rPr>
          <w:rtl/>
        </w:rPr>
        <w:t>התנעת מנוע חשמלית;</w:t>
      </w:r>
    </w:p>
    <w:p w14:paraId="4432BDB3" w14:textId="77777777" w:rsidR="00C609D0" w:rsidRPr="005E0B9C" w:rsidRDefault="00C609D0" w:rsidP="00C609D0">
      <w:pPr>
        <w:numPr>
          <w:ilvl w:val="3"/>
          <w:numId w:val="11"/>
        </w:numPr>
        <w:rPr>
          <w:rtl/>
        </w:rPr>
      </w:pPr>
      <w:r w:rsidRPr="005E0B9C">
        <w:rPr>
          <w:rtl/>
        </w:rPr>
        <w:t xml:space="preserve">צמיגי </w:t>
      </w:r>
      <w:proofErr w:type="spellStart"/>
      <w:r w:rsidRPr="005E0B9C">
        <w:rPr>
          <w:rtl/>
        </w:rPr>
        <w:t>טיובלס</w:t>
      </w:r>
      <w:proofErr w:type="spellEnd"/>
      <w:r w:rsidRPr="005E0B9C">
        <w:rPr>
          <w:rtl/>
        </w:rPr>
        <w:t xml:space="preserve"> ;</w:t>
      </w:r>
    </w:p>
    <w:p w14:paraId="69A459E9" w14:textId="77777777" w:rsidR="00C609D0" w:rsidRPr="005E0B9C" w:rsidRDefault="00C609D0" w:rsidP="00C609D0">
      <w:pPr>
        <w:numPr>
          <w:ilvl w:val="3"/>
          <w:numId w:val="11"/>
        </w:numPr>
        <w:rPr>
          <w:rtl/>
        </w:rPr>
      </w:pPr>
      <w:r w:rsidRPr="005E0B9C">
        <w:rPr>
          <w:rtl/>
        </w:rPr>
        <w:t>תיבת הילוכים: אוטומטית;</w:t>
      </w:r>
    </w:p>
    <w:p w14:paraId="611A3056" w14:textId="77777777" w:rsidR="00C609D0" w:rsidRPr="005E0B9C" w:rsidRDefault="00C609D0" w:rsidP="00C609D0">
      <w:pPr>
        <w:numPr>
          <w:ilvl w:val="3"/>
          <w:numId w:val="11"/>
        </w:numPr>
        <w:rPr>
          <w:rtl/>
        </w:rPr>
      </w:pPr>
      <w:r w:rsidRPr="005E0B9C">
        <w:rPr>
          <w:rtl/>
        </w:rPr>
        <w:lastRenderedPageBreak/>
        <w:t>מרווח גחו</w:t>
      </w:r>
      <w:r w:rsidRPr="005E0B9C">
        <w:rPr>
          <w:rFonts w:hint="cs"/>
          <w:rtl/>
        </w:rPr>
        <w:t>ן 280</w:t>
      </w:r>
      <w:r w:rsidRPr="005E0B9C">
        <w:t xml:space="preserve"> </w:t>
      </w:r>
      <w:r w:rsidRPr="005E0B9C">
        <w:rPr>
          <w:rFonts w:hint="cs"/>
          <w:rtl/>
        </w:rPr>
        <w:t xml:space="preserve"> </w:t>
      </w:r>
      <w:r w:rsidRPr="005E0B9C">
        <w:rPr>
          <w:rtl/>
        </w:rPr>
        <w:t xml:space="preserve"> מ"מ לפחות ;</w:t>
      </w:r>
    </w:p>
    <w:p w14:paraId="44BD3446" w14:textId="77777777" w:rsidR="00C609D0" w:rsidRPr="005E0B9C" w:rsidRDefault="00C609D0" w:rsidP="00C609D0">
      <w:pPr>
        <w:numPr>
          <w:ilvl w:val="3"/>
          <w:numId w:val="11"/>
        </w:numPr>
        <w:rPr>
          <w:rtl/>
        </w:rPr>
      </w:pPr>
      <w:r w:rsidRPr="005E0B9C">
        <w:rPr>
          <w:rtl/>
        </w:rPr>
        <w:t>משטח הטענה מקורי בעל כשר העמסה של</w:t>
      </w:r>
      <w:r w:rsidRPr="005E0B9C">
        <w:rPr>
          <w:rFonts w:hint="cs"/>
          <w:rtl/>
        </w:rPr>
        <w:t xml:space="preserve"> 450</w:t>
      </w:r>
      <w:r w:rsidRPr="005E0B9C">
        <w:rPr>
          <w:rtl/>
        </w:rPr>
        <w:t xml:space="preserve"> ק"ג לפחות;</w:t>
      </w:r>
    </w:p>
    <w:p w14:paraId="298B43E3" w14:textId="77777777" w:rsidR="00C609D0" w:rsidRPr="005E0B9C" w:rsidRDefault="00C609D0" w:rsidP="00C609D0">
      <w:pPr>
        <w:numPr>
          <w:ilvl w:val="3"/>
          <w:numId w:val="11"/>
        </w:numPr>
        <w:rPr>
          <w:rtl/>
        </w:rPr>
      </w:pPr>
      <w:r w:rsidRPr="005E0B9C">
        <w:rPr>
          <w:rtl/>
        </w:rPr>
        <w:t>וו גרירה מאושר</w:t>
      </w:r>
    </w:p>
    <w:p w14:paraId="5EB828DD" w14:textId="77777777" w:rsidR="00C609D0" w:rsidRPr="005E0B9C" w:rsidRDefault="00C609D0" w:rsidP="00C609D0">
      <w:pPr>
        <w:numPr>
          <w:ilvl w:val="3"/>
          <w:numId w:val="11"/>
        </w:numPr>
        <w:tabs>
          <w:tab w:val="clear" w:pos="1980"/>
          <w:tab w:val="num" w:pos="1080"/>
        </w:tabs>
        <w:rPr>
          <w:rtl/>
        </w:rPr>
      </w:pPr>
      <w:r w:rsidRPr="005E0B9C">
        <w:rPr>
          <w:rtl/>
        </w:rPr>
        <w:t xml:space="preserve">מע' חשמל 12 וולט, עם מאזן אנרגיה </w:t>
      </w:r>
      <w:r w:rsidRPr="005E0B9C">
        <w:rPr>
          <w:rFonts w:hint="cs"/>
          <w:rtl/>
        </w:rPr>
        <w:t>חיובי</w:t>
      </w:r>
      <w:r w:rsidRPr="005E0B9C">
        <w:rPr>
          <w:rtl/>
        </w:rPr>
        <w:t xml:space="preserve"> להפעלת מערכות החשמל שיותקנו על הטרקטורון כגון: קשר, פנס מהבהב כחול, צופר אזעקה;</w:t>
      </w:r>
    </w:p>
    <w:p w14:paraId="5A049879" w14:textId="77777777" w:rsidR="00C609D0" w:rsidRPr="005E0B9C" w:rsidRDefault="00C609D0" w:rsidP="00C609D0">
      <w:pPr>
        <w:numPr>
          <w:ilvl w:val="3"/>
          <w:numId w:val="11"/>
        </w:numPr>
        <w:rPr>
          <w:rtl/>
        </w:rPr>
      </w:pPr>
      <w:r w:rsidRPr="005E0B9C">
        <w:rPr>
          <w:rtl/>
        </w:rPr>
        <w:t>צבע הטרקטורון יהיה עפ"י דרישה;</w:t>
      </w:r>
    </w:p>
    <w:p w14:paraId="7D5A5343" w14:textId="77777777" w:rsidR="00C609D0" w:rsidRPr="005E0B9C" w:rsidRDefault="00C609D0" w:rsidP="00C609D0">
      <w:pPr>
        <w:rPr>
          <w:rtl/>
        </w:rPr>
      </w:pPr>
    </w:p>
    <w:p w14:paraId="0D393478" w14:textId="77777777" w:rsidR="00C609D0" w:rsidRPr="005E0B9C" w:rsidRDefault="00C609D0" w:rsidP="00C609D0">
      <w:pPr>
        <w:rPr>
          <w:rtl/>
        </w:rPr>
      </w:pPr>
    </w:p>
    <w:p w14:paraId="669E8E46" w14:textId="77777777" w:rsidR="005C03A2" w:rsidRPr="005E0B9C" w:rsidRDefault="005C03A2">
      <w:pPr>
        <w:bidi w:val="0"/>
        <w:spacing w:before="200" w:after="200" w:line="276" w:lineRule="auto"/>
        <w:jc w:val="left"/>
        <w:rPr>
          <w:rtl/>
        </w:rPr>
      </w:pPr>
      <w:r w:rsidRPr="005E0B9C">
        <w:rPr>
          <w:rtl/>
        </w:rPr>
        <w:br w:type="page"/>
      </w:r>
    </w:p>
    <w:p w14:paraId="6BC4F37C" w14:textId="77777777" w:rsidR="00C609D0" w:rsidRPr="005E0B9C" w:rsidRDefault="00C609D0" w:rsidP="00C609D0">
      <w:pPr>
        <w:rPr>
          <w:rtl/>
        </w:rPr>
      </w:pPr>
      <w:r w:rsidRPr="005E0B9C">
        <w:rPr>
          <w:rtl/>
        </w:rPr>
        <w:lastRenderedPageBreak/>
        <w:t>נספח ב'</w:t>
      </w:r>
    </w:p>
    <w:p w14:paraId="7DBDD700" w14:textId="77777777" w:rsidR="005C03A2" w:rsidRPr="005E0B9C" w:rsidRDefault="005C03A2" w:rsidP="005C03A2">
      <w:pPr>
        <w:pStyle w:val="3"/>
        <w:widowControl/>
        <w:numPr>
          <w:ilvl w:val="4"/>
          <w:numId w:val="11"/>
        </w:numPr>
        <w:tabs>
          <w:tab w:val="clear" w:pos="1080"/>
          <w:tab w:val="left" w:pos="247"/>
          <w:tab w:val="num" w:pos="282"/>
          <w:tab w:val="left" w:pos="424"/>
        </w:tabs>
        <w:overflowPunct w:val="0"/>
        <w:autoSpaceDE w:val="0"/>
        <w:autoSpaceDN w:val="0"/>
        <w:bidi/>
        <w:adjustRightInd w:val="0"/>
        <w:spacing w:before="0"/>
        <w:textAlignment w:val="baseline"/>
        <w:rPr>
          <w:b/>
          <w:bCs w:val="0"/>
          <w:sz w:val="24"/>
          <w:szCs w:val="24"/>
        </w:rPr>
      </w:pPr>
      <w:r w:rsidRPr="005E0B9C">
        <w:rPr>
          <w:rFonts w:hint="cs"/>
          <w:b/>
          <w:bCs w:val="0"/>
          <w:sz w:val="24"/>
          <w:szCs w:val="24"/>
          <w:rtl/>
        </w:rPr>
        <w:t>לה</w:t>
      </w:r>
      <w:r w:rsidRPr="005E0B9C">
        <w:rPr>
          <w:b/>
          <w:bCs w:val="0"/>
          <w:sz w:val="24"/>
          <w:szCs w:val="24"/>
          <w:rtl/>
        </w:rPr>
        <w:t xml:space="preserve">לן </w:t>
      </w:r>
      <w:r w:rsidRPr="005E0B9C">
        <w:rPr>
          <w:rFonts w:hint="cs"/>
          <w:b/>
          <w:bCs w:val="0"/>
          <w:sz w:val="24"/>
          <w:szCs w:val="24"/>
          <w:rtl/>
        </w:rPr>
        <w:t>מוסכי ה</w:t>
      </w:r>
      <w:r w:rsidRPr="005E0B9C">
        <w:rPr>
          <w:b/>
          <w:bCs w:val="0"/>
          <w:sz w:val="24"/>
          <w:szCs w:val="24"/>
          <w:rtl/>
        </w:rPr>
        <w:t xml:space="preserve">חובה </w:t>
      </w:r>
      <w:r w:rsidRPr="005E0B9C">
        <w:rPr>
          <w:rFonts w:hint="cs"/>
          <w:b/>
          <w:bCs w:val="0"/>
          <w:sz w:val="24"/>
          <w:szCs w:val="24"/>
          <w:rtl/>
        </w:rPr>
        <w:t>ומספר המוסכים הנדרשים: יובהר כי באם מופיעים שני מוסכים</w:t>
      </w:r>
    </w:p>
    <w:p w14:paraId="76EE1E0C" w14:textId="22AAA966" w:rsidR="005C03A2" w:rsidRPr="005E0B9C" w:rsidRDefault="005C03A2" w:rsidP="00830CCD">
      <w:pPr>
        <w:pStyle w:val="3"/>
        <w:widowControl/>
        <w:tabs>
          <w:tab w:val="left" w:pos="247"/>
          <w:tab w:val="left" w:pos="424"/>
        </w:tabs>
        <w:overflowPunct w:val="0"/>
        <w:autoSpaceDE w:val="0"/>
        <w:autoSpaceDN w:val="0"/>
        <w:bidi/>
        <w:adjustRightInd w:val="0"/>
        <w:spacing w:before="0"/>
        <w:textAlignment w:val="baseline"/>
        <w:rPr>
          <w:b/>
          <w:bCs w:val="0"/>
          <w:sz w:val="24"/>
          <w:szCs w:val="24"/>
        </w:rPr>
      </w:pPr>
      <w:r w:rsidRPr="005E0B9C">
        <w:rPr>
          <w:rFonts w:hint="cs"/>
          <w:b/>
          <w:bCs w:val="0"/>
          <w:sz w:val="24"/>
          <w:szCs w:val="24"/>
          <w:rtl/>
        </w:rPr>
        <w:t>או  יותר באזור באחד מערי החובה הם ייחשבו כמקום חובה אחד, הן במסגרת תנאי הסף והן לצורך שקלול המחיר הסופי.</w:t>
      </w:r>
    </w:p>
    <w:p w14:paraId="2803A6BA" w14:textId="77777777" w:rsidR="005C03A2" w:rsidRPr="005E0B9C" w:rsidRDefault="005C03A2" w:rsidP="005C03A2">
      <w:pPr>
        <w:pStyle w:val="a7"/>
        <w:numPr>
          <w:ilvl w:val="4"/>
          <w:numId w:val="11"/>
        </w:numPr>
        <w:tabs>
          <w:tab w:val="left" w:pos="247"/>
          <w:tab w:val="left" w:pos="424"/>
        </w:tabs>
        <w:overflowPunct w:val="0"/>
        <w:autoSpaceDE w:val="0"/>
        <w:autoSpaceDN w:val="0"/>
        <w:adjustRightInd w:val="0"/>
        <w:spacing w:before="0" w:after="0"/>
        <w:ind w:right="1020"/>
        <w:textAlignment w:val="baseline"/>
        <w:outlineLvl w:val="2"/>
        <w:rPr>
          <w:rtl/>
        </w:rPr>
      </w:pPr>
      <w:r w:rsidRPr="005E0B9C">
        <w:rPr>
          <w:rFonts w:hint="cs"/>
          <w:rtl/>
        </w:rPr>
        <w:t>להלן פריסת מוסכים מוסכי החובה</w:t>
      </w:r>
    </w:p>
    <w:p w14:paraId="2F1FE47E" w14:textId="51E16CF7" w:rsidR="005C03A2" w:rsidRPr="005E0B9C" w:rsidRDefault="005C03A2" w:rsidP="005C03A2">
      <w:pPr>
        <w:pStyle w:val="a7"/>
        <w:numPr>
          <w:ilvl w:val="0"/>
          <w:numId w:val="38"/>
        </w:numPr>
        <w:tabs>
          <w:tab w:val="left" w:pos="247"/>
          <w:tab w:val="left" w:pos="424"/>
        </w:tabs>
        <w:overflowPunct w:val="0"/>
        <w:autoSpaceDE w:val="0"/>
        <w:autoSpaceDN w:val="0"/>
        <w:adjustRightInd w:val="0"/>
        <w:spacing w:before="0" w:after="0"/>
        <w:ind w:right="1814"/>
        <w:textAlignment w:val="baseline"/>
        <w:outlineLvl w:val="2"/>
        <w:rPr>
          <w:rtl/>
        </w:rPr>
      </w:pPr>
      <w:r w:rsidRPr="005E0B9C">
        <w:rPr>
          <w:rFonts w:hint="cs"/>
          <w:rtl/>
        </w:rPr>
        <w:t>אזור תל אביב והמרכז</w:t>
      </w:r>
      <w:r w:rsidR="003B2BA4">
        <w:rPr>
          <w:rFonts w:hint="cs"/>
          <w:rtl/>
        </w:rPr>
        <w:t xml:space="preserve"> </w:t>
      </w:r>
      <w:r w:rsidR="003B2BA4">
        <w:rPr>
          <w:rtl/>
        </w:rPr>
        <w:t>–</w:t>
      </w:r>
      <w:r w:rsidR="003B2BA4">
        <w:rPr>
          <w:rFonts w:hint="cs"/>
          <w:rtl/>
        </w:rPr>
        <w:t xml:space="preserve"> מוסך אחד</w:t>
      </w:r>
      <w:r w:rsidRPr="005E0B9C">
        <w:rPr>
          <w:rFonts w:hint="cs"/>
          <w:rtl/>
        </w:rPr>
        <w:t xml:space="preserve">. </w:t>
      </w:r>
      <w:r w:rsidRPr="005E0B9C">
        <w:rPr>
          <w:rtl/>
        </w:rPr>
        <w:t xml:space="preserve"> </w:t>
      </w:r>
    </w:p>
    <w:p w14:paraId="758D9514" w14:textId="77777777" w:rsidR="005C03A2" w:rsidRPr="005E0B9C" w:rsidRDefault="005C03A2" w:rsidP="005C03A2">
      <w:pPr>
        <w:pStyle w:val="a7"/>
        <w:numPr>
          <w:ilvl w:val="0"/>
          <w:numId w:val="38"/>
        </w:numPr>
        <w:tabs>
          <w:tab w:val="left" w:pos="247"/>
          <w:tab w:val="left" w:pos="424"/>
        </w:tabs>
        <w:overflowPunct w:val="0"/>
        <w:autoSpaceDE w:val="0"/>
        <w:autoSpaceDN w:val="0"/>
        <w:adjustRightInd w:val="0"/>
        <w:spacing w:before="0" w:after="0"/>
        <w:ind w:right="1814"/>
        <w:textAlignment w:val="baseline"/>
        <w:outlineLvl w:val="2"/>
        <w:rPr>
          <w:rtl/>
        </w:rPr>
      </w:pPr>
      <w:r w:rsidRPr="005E0B9C">
        <w:rPr>
          <w:rFonts w:hint="cs"/>
          <w:rtl/>
        </w:rPr>
        <w:t xml:space="preserve">אזור </w:t>
      </w:r>
      <w:r w:rsidRPr="005E0B9C">
        <w:rPr>
          <w:rtl/>
        </w:rPr>
        <w:t>ירושלים – מוסך אחד.</w:t>
      </w:r>
    </w:p>
    <w:p w14:paraId="539D2244" w14:textId="77777777" w:rsidR="005C03A2" w:rsidRPr="005E0B9C" w:rsidRDefault="005C03A2" w:rsidP="005C03A2">
      <w:pPr>
        <w:pStyle w:val="a7"/>
        <w:numPr>
          <w:ilvl w:val="0"/>
          <w:numId w:val="38"/>
        </w:numPr>
        <w:tabs>
          <w:tab w:val="left" w:pos="247"/>
          <w:tab w:val="left" w:pos="424"/>
        </w:tabs>
        <w:overflowPunct w:val="0"/>
        <w:autoSpaceDE w:val="0"/>
        <w:autoSpaceDN w:val="0"/>
        <w:adjustRightInd w:val="0"/>
        <w:spacing w:before="0" w:after="0"/>
        <w:ind w:right="1814"/>
        <w:textAlignment w:val="baseline"/>
        <w:outlineLvl w:val="2"/>
        <w:rPr>
          <w:rtl/>
        </w:rPr>
      </w:pPr>
      <w:r w:rsidRPr="005E0B9C">
        <w:rPr>
          <w:rFonts w:hint="cs"/>
          <w:rtl/>
        </w:rPr>
        <w:t xml:space="preserve">אזור באר </w:t>
      </w:r>
      <w:r w:rsidRPr="005E0B9C">
        <w:rPr>
          <w:rtl/>
        </w:rPr>
        <w:t>שבע – מוסך אחד.</w:t>
      </w:r>
    </w:p>
    <w:p w14:paraId="4E386A3C" w14:textId="501E1F90" w:rsidR="005C03A2" w:rsidRPr="005E0B9C" w:rsidRDefault="005C03A2" w:rsidP="005C03A2">
      <w:pPr>
        <w:pStyle w:val="a7"/>
        <w:numPr>
          <w:ilvl w:val="0"/>
          <w:numId w:val="38"/>
        </w:numPr>
        <w:tabs>
          <w:tab w:val="left" w:pos="247"/>
          <w:tab w:val="left" w:pos="424"/>
        </w:tabs>
        <w:overflowPunct w:val="0"/>
        <w:autoSpaceDE w:val="0"/>
        <w:autoSpaceDN w:val="0"/>
        <w:adjustRightInd w:val="0"/>
        <w:spacing w:before="0" w:after="0"/>
        <w:ind w:right="1814"/>
        <w:textAlignment w:val="baseline"/>
        <w:outlineLvl w:val="2"/>
        <w:rPr>
          <w:rtl/>
        </w:rPr>
      </w:pPr>
      <w:r w:rsidRPr="005E0B9C">
        <w:rPr>
          <w:rFonts w:hint="cs"/>
          <w:rtl/>
        </w:rPr>
        <w:t xml:space="preserve">אזור </w:t>
      </w:r>
      <w:r w:rsidRPr="005E0B9C">
        <w:rPr>
          <w:rtl/>
        </w:rPr>
        <w:t xml:space="preserve">חיפה </w:t>
      </w:r>
      <w:r w:rsidRPr="005E0B9C">
        <w:rPr>
          <w:rFonts w:hint="cs"/>
          <w:rtl/>
        </w:rPr>
        <w:t xml:space="preserve">והקריות </w:t>
      </w:r>
      <w:r w:rsidR="003B2BA4">
        <w:rPr>
          <w:rFonts w:hint="cs"/>
          <w:rtl/>
        </w:rPr>
        <w:t xml:space="preserve"> - מוסך אחד.</w:t>
      </w:r>
    </w:p>
    <w:p w14:paraId="65507056" w14:textId="77777777" w:rsidR="005C03A2" w:rsidRPr="005E0B9C" w:rsidRDefault="005C03A2" w:rsidP="005C03A2">
      <w:pPr>
        <w:pStyle w:val="a7"/>
        <w:numPr>
          <w:ilvl w:val="0"/>
          <w:numId w:val="38"/>
        </w:numPr>
        <w:tabs>
          <w:tab w:val="left" w:pos="247"/>
          <w:tab w:val="left" w:pos="424"/>
        </w:tabs>
        <w:overflowPunct w:val="0"/>
        <w:autoSpaceDE w:val="0"/>
        <w:autoSpaceDN w:val="0"/>
        <w:adjustRightInd w:val="0"/>
        <w:spacing w:before="0" w:after="0"/>
        <w:ind w:right="1814"/>
        <w:textAlignment w:val="baseline"/>
        <w:outlineLvl w:val="2"/>
        <w:rPr>
          <w:rtl/>
        </w:rPr>
      </w:pPr>
      <w:r w:rsidRPr="005E0B9C">
        <w:rPr>
          <w:rFonts w:hint="cs"/>
          <w:rtl/>
        </w:rPr>
        <w:t>אילת</w:t>
      </w:r>
    </w:p>
    <w:p w14:paraId="59F28CB3" w14:textId="77777777" w:rsidR="005C03A2" w:rsidRPr="005E0B9C" w:rsidRDefault="005C03A2" w:rsidP="005C03A2">
      <w:pPr>
        <w:pStyle w:val="a7"/>
        <w:numPr>
          <w:ilvl w:val="4"/>
          <w:numId w:val="11"/>
        </w:numPr>
        <w:tabs>
          <w:tab w:val="left" w:pos="247"/>
          <w:tab w:val="left" w:pos="424"/>
        </w:tabs>
        <w:overflowPunct w:val="0"/>
        <w:autoSpaceDE w:val="0"/>
        <w:autoSpaceDN w:val="0"/>
        <w:adjustRightInd w:val="0"/>
        <w:spacing w:before="0" w:after="0"/>
        <w:textAlignment w:val="baseline"/>
        <w:outlineLvl w:val="2"/>
      </w:pPr>
      <w:r w:rsidRPr="005E0B9C">
        <w:rPr>
          <w:rFonts w:hint="cs"/>
          <w:rtl/>
        </w:rPr>
        <w:t xml:space="preserve">יודגש כי כל מוסך בכל מקום בארץ רשאי להגיש הצעתו, הצעתו תבחן בהתאם לשיטת החישוב </w:t>
      </w:r>
    </w:p>
    <w:p w14:paraId="490C99BA" w14:textId="77777777" w:rsidR="005C03A2" w:rsidRPr="005E0B9C" w:rsidRDefault="005C03A2" w:rsidP="005C03A2">
      <w:pPr>
        <w:tabs>
          <w:tab w:val="left" w:pos="247"/>
          <w:tab w:val="left" w:pos="424"/>
        </w:tabs>
        <w:overflowPunct w:val="0"/>
        <w:autoSpaceDE w:val="0"/>
        <w:autoSpaceDN w:val="0"/>
        <w:adjustRightInd w:val="0"/>
        <w:spacing w:before="0" w:after="0"/>
        <w:textAlignment w:val="baseline"/>
        <w:outlineLvl w:val="2"/>
      </w:pPr>
      <w:r w:rsidRPr="005E0B9C">
        <w:rPr>
          <w:rFonts w:hint="cs"/>
          <w:rtl/>
        </w:rPr>
        <w:t xml:space="preserve">    שתפורט בפניה הפרטנית שתישלח על ידי חברת ענבל.</w:t>
      </w:r>
    </w:p>
    <w:p w14:paraId="0372413A" w14:textId="77777777" w:rsidR="005C03A2" w:rsidRPr="005E0B9C" w:rsidRDefault="005C03A2" w:rsidP="005C03A2">
      <w:pPr>
        <w:pStyle w:val="a7"/>
        <w:numPr>
          <w:ilvl w:val="4"/>
          <w:numId w:val="11"/>
        </w:numPr>
        <w:tabs>
          <w:tab w:val="left" w:pos="247"/>
          <w:tab w:val="left" w:pos="424"/>
        </w:tabs>
        <w:overflowPunct w:val="0"/>
        <w:autoSpaceDE w:val="0"/>
        <w:autoSpaceDN w:val="0"/>
        <w:adjustRightInd w:val="0"/>
        <w:spacing w:before="0" w:after="0"/>
        <w:textAlignment w:val="baseline"/>
        <w:outlineLvl w:val="2"/>
      </w:pPr>
      <w:r w:rsidRPr="005E0B9C">
        <w:rPr>
          <w:rtl/>
        </w:rPr>
        <w:t xml:space="preserve">מוסך אשר אינו נמצא במקום חובה או במקום </w:t>
      </w:r>
      <w:r w:rsidRPr="005E0B9C">
        <w:rPr>
          <w:rFonts w:hint="cs"/>
          <w:rtl/>
        </w:rPr>
        <w:t>אחר כנדרש לפי הסעיפים שלעיל,</w:t>
      </w:r>
      <w:r w:rsidRPr="005E0B9C">
        <w:rPr>
          <w:rtl/>
        </w:rPr>
        <w:t xml:space="preserve"> הנמצא במרחק</w:t>
      </w:r>
    </w:p>
    <w:p w14:paraId="513CFA94" w14:textId="77777777" w:rsidR="005C03A2" w:rsidRPr="005E0B9C" w:rsidRDefault="005C03A2" w:rsidP="005C03A2">
      <w:pPr>
        <w:tabs>
          <w:tab w:val="left" w:pos="247"/>
          <w:tab w:val="left" w:pos="424"/>
        </w:tabs>
        <w:overflowPunct w:val="0"/>
        <w:autoSpaceDE w:val="0"/>
        <w:autoSpaceDN w:val="0"/>
        <w:adjustRightInd w:val="0"/>
        <w:spacing w:before="0" w:after="0"/>
        <w:textAlignment w:val="baseline"/>
        <w:outlineLvl w:val="2"/>
        <w:rPr>
          <w:rtl/>
        </w:rPr>
      </w:pPr>
      <w:r w:rsidRPr="005E0B9C">
        <w:rPr>
          <w:rFonts w:hint="cs"/>
          <w:rtl/>
        </w:rPr>
        <w:t xml:space="preserve">    </w:t>
      </w:r>
      <w:r w:rsidRPr="005E0B9C">
        <w:rPr>
          <w:rtl/>
        </w:rPr>
        <w:t>נסיעתי של עד 20 ק"מ מקצה הגבול השיפוטי של אחת הערים המופיעות בסעי</w:t>
      </w:r>
      <w:r w:rsidRPr="005E0B9C">
        <w:rPr>
          <w:rFonts w:hint="cs"/>
          <w:rtl/>
        </w:rPr>
        <w:t>פים אלו ייחשב</w:t>
      </w:r>
      <w:r w:rsidRPr="005E0B9C">
        <w:rPr>
          <w:rtl/>
        </w:rPr>
        <w:t xml:space="preserve"> </w:t>
      </w:r>
      <w:r w:rsidRPr="005E0B9C">
        <w:rPr>
          <w:rFonts w:hint="cs"/>
          <w:rtl/>
        </w:rPr>
        <w:t>כ</w:t>
      </w:r>
      <w:r w:rsidRPr="005E0B9C">
        <w:rPr>
          <w:rtl/>
        </w:rPr>
        <w:t xml:space="preserve">מקום </w:t>
      </w:r>
      <w:r w:rsidRPr="005E0B9C">
        <w:rPr>
          <w:rFonts w:hint="cs"/>
          <w:rtl/>
        </w:rPr>
        <w:t xml:space="preserve">   </w:t>
      </w:r>
    </w:p>
    <w:p w14:paraId="2B65D58F" w14:textId="77777777" w:rsidR="005C03A2" w:rsidRPr="005E0B9C" w:rsidRDefault="005C03A2" w:rsidP="005C03A2">
      <w:pPr>
        <w:tabs>
          <w:tab w:val="left" w:pos="247"/>
          <w:tab w:val="left" w:pos="424"/>
        </w:tabs>
        <w:overflowPunct w:val="0"/>
        <w:autoSpaceDE w:val="0"/>
        <w:autoSpaceDN w:val="0"/>
        <w:adjustRightInd w:val="0"/>
        <w:spacing w:before="0" w:after="0"/>
        <w:textAlignment w:val="baseline"/>
        <w:outlineLvl w:val="2"/>
      </w:pPr>
      <w:r w:rsidRPr="005E0B9C">
        <w:rPr>
          <w:rFonts w:hint="cs"/>
          <w:rtl/>
        </w:rPr>
        <w:t xml:space="preserve">    </w:t>
      </w:r>
      <w:r w:rsidRPr="005E0B9C">
        <w:rPr>
          <w:rtl/>
        </w:rPr>
        <w:t xml:space="preserve">החובה או מקום </w:t>
      </w:r>
      <w:r w:rsidRPr="005E0B9C">
        <w:rPr>
          <w:rFonts w:hint="cs"/>
          <w:rtl/>
        </w:rPr>
        <w:t>אחר הנדרש לפי הסעיפים שלעיל</w:t>
      </w:r>
      <w:r w:rsidRPr="005E0B9C">
        <w:rPr>
          <w:rtl/>
        </w:rPr>
        <w:t>.</w:t>
      </w:r>
    </w:p>
    <w:p w14:paraId="7CBEA7F6" w14:textId="77777777" w:rsidR="005C03A2" w:rsidRPr="005E0B9C" w:rsidRDefault="00C609D0" w:rsidP="00C609D0">
      <w:pPr>
        <w:rPr>
          <w:rtl/>
        </w:rPr>
      </w:pPr>
      <w:r w:rsidRPr="005E0B9C">
        <w:rPr>
          <w:rtl/>
        </w:rPr>
        <w:t xml:space="preserve"> </w:t>
      </w:r>
    </w:p>
    <w:p w14:paraId="393E807A" w14:textId="2EADBD5E" w:rsidR="00C609D0" w:rsidRPr="005E0B9C" w:rsidRDefault="00C609D0" w:rsidP="00C609D0">
      <w:pPr>
        <w:rPr>
          <w:rtl/>
        </w:rPr>
      </w:pPr>
      <w:r w:rsidRPr="005E0B9C">
        <w:rPr>
          <w:rtl/>
        </w:rPr>
        <w:t xml:space="preserve">                               פריסת מוסכים</w:t>
      </w:r>
      <w:r w:rsidR="003B2BA4">
        <w:rPr>
          <w:rFonts w:hint="cs"/>
          <w:rtl/>
        </w:rPr>
        <w:t xml:space="preserve"> לתחזוקה ותיקון תאונות</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0"/>
        <w:gridCol w:w="2407"/>
        <w:gridCol w:w="1894"/>
        <w:gridCol w:w="2038"/>
      </w:tblGrid>
      <w:tr w:rsidR="00C609D0" w:rsidRPr="005E0B9C" w14:paraId="294439A5" w14:textId="77777777" w:rsidTr="00C609D0">
        <w:trPr>
          <w:cantSplit/>
          <w:trHeight w:hRule="exact" w:val="1000"/>
          <w:jc w:val="right"/>
        </w:trPr>
        <w:tc>
          <w:tcPr>
            <w:tcW w:w="1870" w:type="dxa"/>
            <w:vAlign w:val="center"/>
          </w:tcPr>
          <w:p w14:paraId="2DD3A8C1" w14:textId="77777777" w:rsidR="00C609D0" w:rsidRPr="005E0B9C" w:rsidRDefault="00C609D0" w:rsidP="00C609D0">
            <w:pPr>
              <w:rPr>
                <w:rtl/>
              </w:rPr>
            </w:pPr>
            <w:r w:rsidRPr="005E0B9C">
              <w:rPr>
                <w:rtl/>
              </w:rPr>
              <w:t>טלפון</w:t>
            </w:r>
          </w:p>
        </w:tc>
        <w:tc>
          <w:tcPr>
            <w:tcW w:w="2407" w:type="dxa"/>
            <w:vAlign w:val="center"/>
          </w:tcPr>
          <w:p w14:paraId="2BFDC530" w14:textId="77777777" w:rsidR="00C609D0" w:rsidRPr="005E0B9C" w:rsidRDefault="00C609D0" w:rsidP="00C609D0">
            <w:pPr>
              <w:rPr>
                <w:rtl/>
              </w:rPr>
            </w:pPr>
            <w:r w:rsidRPr="005E0B9C">
              <w:rPr>
                <w:rtl/>
              </w:rPr>
              <w:t>כתובת</w:t>
            </w:r>
          </w:p>
        </w:tc>
        <w:tc>
          <w:tcPr>
            <w:tcW w:w="1894" w:type="dxa"/>
            <w:vAlign w:val="center"/>
          </w:tcPr>
          <w:p w14:paraId="41828A72" w14:textId="77777777" w:rsidR="00C609D0" w:rsidRPr="005E0B9C" w:rsidRDefault="00C609D0" w:rsidP="00C609D0">
            <w:pPr>
              <w:rPr>
                <w:rtl/>
              </w:rPr>
            </w:pPr>
            <w:r w:rsidRPr="005E0B9C">
              <w:rPr>
                <w:rtl/>
              </w:rPr>
              <w:t xml:space="preserve">      שם המוסך</w:t>
            </w:r>
          </w:p>
        </w:tc>
        <w:tc>
          <w:tcPr>
            <w:tcW w:w="2038" w:type="dxa"/>
            <w:vAlign w:val="center"/>
          </w:tcPr>
          <w:p w14:paraId="4806003F" w14:textId="77777777" w:rsidR="00C609D0" w:rsidRPr="005E0B9C" w:rsidRDefault="00C609D0" w:rsidP="00C609D0">
            <w:pPr>
              <w:rPr>
                <w:rtl/>
              </w:rPr>
            </w:pPr>
            <w:r w:rsidRPr="005E0B9C">
              <w:rPr>
                <w:rtl/>
              </w:rPr>
              <w:t>עיר</w:t>
            </w:r>
          </w:p>
        </w:tc>
      </w:tr>
      <w:tr w:rsidR="00C609D0" w:rsidRPr="005E0B9C" w14:paraId="41CE2488" w14:textId="77777777" w:rsidTr="00C609D0">
        <w:trPr>
          <w:cantSplit/>
          <w:trHeight w:hRule="exact" w:val="740"/>
          <w:jc w:val="right"/>
        </w:trPr>
        <w:tc>
          <w:tcPr>
            <w:tcW w:w="1870" w:type="dxa"/>
            <w:vAlign w:val="center"/>
          </w:tcPr>
          <w:p w14:paraId="396430BB" w14:textId="77777777" w:rsidR="00C609D0" w:rsidRPr="005E0B9C" w:rsidRDefault="00C609D0" w:rsidP="00C609D0">
            <w:pPr>
              <w:rPr>
                <w:rtl/>
              </w:rPr>
            </w:pPr>
          </w:p>
        </w:tc>
        <w:tc>
          <w:tcPr>
            <w:tcW w:w="2407" w:type="dxa"/>
            <w:vAlign w:val="center"/>
          </w:tcPr>
          <w:p w14:paraId="53AE3BD7" w14:textId="77777777" w:rsidR="00C609D0" w:rsidRPr="005E0B9C" w:rsidRDefault="00C609D0" w:rsidP="00C609D0">
            <w:pPr>
              <w:rPr>
                <w:rtl/>
              </w:rPr>
            </w:pPr>
          </w:p>
        </w:tc>
        <w:tc>
          <w:tcPr>
            <w:tcW w:w="1894" w:type="dxa"/>
            <w:vAlign w:val="center"/>
          </w:tcPr>
          <w:p w14:paraId="5E3A9300" w14:textId="77777777" w:rsidR="00C609D0" w:rsidRPr="005E0B9C" w:rsidRDefault="00C609D0" w:rsidP="00C609D0">
            <w:pPr>
              <w:rPr>
                <w:rtl/>
              </w:rPr>
            </w:pPr>
          </w:p>
        </w:tc>
        <w:tc>
          <w:tcPr>
            <w:tcW w:w="2038" w:type="dxa"/>
            <w:vAlign w:val="center"/>
          </w:tcPr>
          <w:p w14:paraId="0826566C" w14:textId="3731C1AF" w:rsidR="00C609D0" w:rsidRPr="005E0B9C" w:rsidRDefault="00C609D0" w:rsidP="00C609D0">
            <w:pPr>
              <w:rPr>
                <w:rtl/>
              </w:rPr>
            </w:pPr>
            <w:r w:rsidRPr="005E0B9C">
              <w:rPr>
                <w:rtl/>
              </w:rPr>
              <w:t>ירושלים</w:t>
            </w:r>
            <w:r w:rsidR="00455DEC">
              <w:rPr>
                <w:rFonts w:hint="cs"/>
                <w:rtl/>
              </w:rPr>
              <w:t xml:space="preserve"> מוסך אחד</w:t>
            </w:r>
          </w:p>
        </w:tc>
      </w:tr>
      <w:tr w:rsidR="00C609D0" w:rsidRPr="005E0B9C" w14:paraId="074939BB" w14:textId="77777777" w:rsidTr="00C609D0">
        <w:trPr>
          <w:cantSplit/>
          <w:trHeight w:hRule="exact" w:val="740"/>
          <w:jc w:val="right"/>
        </w:trPr>
        <w:tc>
          <w:tcPr>
            <w:tcW w:w="1870" w:type="dxa"/>
            <w:vAlign w:val="center"/>
          </w:tcPr>
          <w:p w14:paraId="1C5C5132" w14:textId="77777777" w:rsidR="00C609D0" w:rsidRPr="005E0B9C" w:rsidRDefault="00C609D0" w:rsidP="00C609D0">
            <w:pPr>
              <w:rPr>
                <w:rtl/>
              </w:rPr>
            </w:pPr>
          </w:p>
        </w:tc>
        <w:tc>
          <w:tcPr>
            <w:tcW w:w="2407" w:type="dxa"/>
            <w:vAlign w:val="center"/>
          </w:tcPr>
          <w:p w14:paraId="1CA3B233" w14:textId="77777777" w:rsidR="00C609D0" w:rsidRPr="005E0B9C" w:rsidRDefault="00C609D0" w:rsidP="00C609D0">
            <w:pPr>
              <w:rPr>
                <w:rtl/>
              </w:rPr>
            </w:pPr>
          </w:p>
        </w:tc>
        <w:tc>
          <w:tcPr>
            <w:tcW w:w="1894" w:type="dxa"/>
            <w:vAlign w:val="center"/>
          </w:tcPr>
          <w:p w14:paraId="4EF8097F" w14:textId="77777777" w:rsidR="00C609D0" w:rsidRPr="005E0B9C" w:rsidRDefault="00C609D0" w:rsidP="00C609D0">
            <w:pPr>
              <w:rPr>
                <w:rtl/>
              </w:rPr>
            </w:pPr>
          </w:p>
        </w:tc>
        <w:tc>
          <w:tcPr>
            <w:tcW w:w="2038" w:type="dxa"/>
            <w:vAlign w:val="center"/>
          </w:tcPr>
          <w:p w14:paraId="1C91251B" w14:textId="0AE033DD" w:rsidR="00C609D0" w:rsidRPr="005E0B9C" w:rsidRDefault="00C609D0" w:rsidP="00C609D0">
            <w:pPr>
              <w:rPr>
                <w:rtl/>
              </w:rPr>
            </w:pPr>
            <w:r w:rsidRPr="005E0B9C">
              <w:rPr>
                <w:rtl/>
              </w:rPr>
              <w:t>גוש דן</w:t>
            </w:r>
            <w:r w:rsidR="00455DEC">
              <w:rPr>
                <w:rFonts w:hint="cs"/>
                <w:rtl/>
              </w:rPr>
              <w:t xml:space="preserve"> מוסך אחד</w:t>
            </w:r>
          </w:p>
        </w:tc>
      </w:tr>
      <w:tr w:rsidR="00C609D0" w:rsidRPr="005E0B9C" w14:paraId="588632CC" w14:textId="77777777" w:rsidTr="00C609D0">
        <w:trPr>
          <w:cantSplit/>
          <w:trHeight w:hRule="exact" w:val="740"/>
          <w:jc w:val="right"/>
        </w:trPr>
        <w:tc>
          <w:tcPr>
            <w:tcW w:w="1870" w:type="dxa"/>
            <w:vAlign w:val="center"/>
          </w:tcPr>
          <w:p w14:paraId="1F3861E6" w14:textId="77777777" w:rsidR="00C609D0" w:rsidRPr="005E0B9C" w:rsidRDefault="00C609D0" w:rsidP="00C609D0">
            <w:pPr>
              <w:rPr>
                <w:rtl/>
              </w:rPr>
            </w:pPr>
          </w:p>
        </w:tc>
        <w:tc>
          <w:tcPr>
            <w:tcW w:w="2407" w:type="dxa"/>
            <w:vAlign w:val="center"/>
          </w:tcPr>
          <w:p w14:paraId="5110796A" w14:textId="77777777" w:rsidR="00C609D0" w:rsidRPr="005E0B9C" w:rsidRDefault="00C609D0" w:rsidP="00C609D0">
            <w:pPr>
              <w:rPr>
                <w:rtl/>
              </w:rPr>
            </w:pPr>
          </w:p>
        </w:tc>
        <w:tc>
          <w:tcPr>
            <w:tcW w:w="1894" w:type="dxa"/>
            <w:vAlign w:val="center"/>
          </w:tcPr>
          <w:p w14:paraId="000EAE94" w14:textId="77777777" w:rsidR="00C609D0" w:rsidRPr="005E0B9C" w:rsidRDefault="00C609D0" w:rsidP="00C609D0">
            <w:pPr>
              <w:rPr>
                <w:rtl/>
              </w:rPr>
            </w:pPr>
          </w:p>
        </w:tc>
        <w:tc>
          <w:tcPr>
            <w:tcW w:w="2038" w:type="dxa"/>
            <w:vAlign w:val="center"/>
          </w:tcPr>
          <w:p w14:paraId="4E4C19CA" w14:textId="56325E3B" w:rsidR="00C609D0" w:rsidRPr="005E0B9C" w:rsidRDefault="00C609D0" w:rsidP="00C609D0">
            <w:pPr>
              <w:rPr>
                <w:rtl/>
              </w:rPr>
            </w:pPr>
            <w:r w:rsidRPr="005E0B9C">
              <w:rPr>
                <w:rtl/>
              </w:rPr>
              <w:t>חיפה והקריות</w:t>
            </w:r>
            <w:r w:rsidR="00455DEC">
              <w:rPr>
                <w:rFonts w:hint="cs"/>
                <w:rtl/>
              </w:rPr>
              <w:t xml:space="preserve"> מוסך אחד</w:t>
            </w:r>
          </w:p>
        </w:tc>
      </w:tr>
      <w:tr w:rsidR="00C609D0" w:rsidRPr="005E0B9C" w14:paraId="2E744FB6" w14:textId="77777777" w:rsidTr="00C609D0">
        <w:trPr>
          <w:cantSplit/>
          <w:trHeight w:hRule="exact" w:val="740"/>
          <w:jc w:val="right"/>
        </w:trPr>
        <w:tc>
          <w:tcPr>
            <w:tcW w:w="1870" w:type="dxa"/>
            <w:vAlign w:val="center"/>
          </w:tcPr>
          <w:p w14:paraId="2F57B079" w14:textId="77777777" w:rsidR="00C609D0" w:rsidRPr="005E0B9C" w:rsidRDefault="00C609D0" w:rsidP="00C609D0">
            <w:pPr>
              <w:rPr>
                <w:rtl/>
              </w:rPr>
            </w:pPr>
          </w:p>
        </w:tc>
        <w:tc>
          <w:tcPr>
            <w:tcW w:w="2407" w:type="dxa"/>
            <w:vAlign w:val="center"/>
          </w:tcPr>
          <w:p w14:paraId="5219EF2B" w14:textId="77777777" w:rsidR="00C609D0" w:rsidRPr="005E0B9C" w:rsidRDefault="00C609D0" w:rsidP="00C609D0">
            <w:pPr>
              <w:rPr>
                <w:rtl/>
              </w:rPr>
            </w:pPr>
          </w:p>
        </w:tc>
        <w:tc>
          <w:tcPr>
            <w:tcW w:w="1894" w:type="dxa"/>
            <w:vAlign w:val="center"/>
          </w:tcPr>
          <w:p w14:paraId="47F91CF6" w14:textId="77777777" w:rsidR="00C609D0" w:rsidRPr="005E0B9C" w:rsidRDefault="00C609D0" w:rsidP="00C609D0">
            <w:pPr>
              <w:rPr>
                <w:rtl/>
              </w:rPr>
            </w:pPr>
          </w:p>
        </w:tc>
        <w:tc>
          <w:tcPr>
            <w:tcW w:w="2038" w:type="dxa"/>
            <w:vAlign w:val="center"/>
          </w:tcPr>
          <w:p w14:paraId="3AD8E920" w14:textId="6555D912" w:rsidR="00C609D0" w:rsidRPr="005E0B9C" w:rsidRDefault="00C609D0" w:rsidP="00C609D0">
            <w:pPr>
              <w:rPr>
                <w:rtl/>
              </w:rPr>
            </w:pPr>
            <w:r w:rsidRPr="005E0B9C">
              <w:rPr>
                <w:rtl/>
              </w:rPr>
              <w:t>באר-שבע</w:t>
            </w:r>
            <w:r w:rsidR="00455DEC">
              <w:rPr>
                <w:rFonts w:hint="cs"/>
                <w:rtl/>
              </w:rPr>
              <w:t xml:space="preserve"> מוסך אחד</w:t>
            </w:r>
          </w:p>
        </w:tc>
      </w:tr>
      <w:tr w:rsidR="00C609D0" w:rsidRPr="005E0B9C" w14:paraId="658C94B2" w14:textId="77777777" w:rsidTr="00C609D0">
        <w:trPr>
          <w:cantSplit/>
          <w:trHeight w:hRule="exact" w:val="740"/>
          <w:jc w:val="right"/>
        </w:trPr>
        <w:tc>
          <w:tcPr>
            <w:tcW w:w="1870" w:type="dxa"/>
            <w:vAlign w:val="center"/>
          </w:tcPr>
          <w:p w14:paraId="3F22BFDA" w14:textId="77777777" w:rsidR="00C609D0" w:rsidRPr="005E0B9C" w:rsidRDefault="00C609D0" w:rsidP="00C609D0">
            <w:pPr>
              <w:rPr>
                <w:rtl/>
              </w:rPr>
            </w:pPr>
          </w:p>
        </w:tc>
        <w:tc>
          <w:tcPr>
            <w:tcW w:w="2407" w:type="dxa"/>
            <w:vAlign w:val="center"/>
          </w:tcPr>
          <w:p w14:paraId="3326D3A8" w14:textId="77777777" w:rsidR="00C609D0" w:rsidRPr="005E0B9C" w:rsidRDefault="00C609D0" w:rsidP="00C609D0">
            <w:pPr>
              <w:rPr>
                <w:rtl/>
              </w:rPr>
            </w:pPr>
          </w:p>
        </w:tc>
        <w:tc>
          <w:tcPr>
            <w:tcW w:w="1894" w:type="dxa"/>
            <w:vAlign w:val="center"/>
          </w:tcPr>
          <w:p w14:paraId="7392961D" w14:textId="77777777" w:rsidR="00C609D0" w:rsidRPr="005E0B9C" w:rsidRDefault="00C609D0" w:rsidP="00C609D0">
            <w:pPr>
              <w:rPr>
                <w:rtl/>
              </w:rPr>
            </w:pPr>
          </w:p>
        </w:tc>
        <w:tc>
          <w:tcPr>
            <w:tcW w:w="2038" w:type="dxa"/>
            <w:vAlign w:val="center"/>
          </w:tcPr>
          <w:p w14:paraId="5995DEAE" w14:textId="77777777" w:rsidR="00C609D0" w:rsidRPr="005E0B9C" w:rsidRDefault="00C609D0" w:rsidP="00C609D0">
            <w:pPr>
              <w:rPr>
                <w:rtl/>
              </w:rPr>
            </w:pPr>
            <w:r w:rsidRPr="005E0B9C">
              <w:rPr>
                <w:rtl/>
              </w:rPr>
              <w:t>אילת</w:t>
            </w:r>
          </w:p>
        </w:tc>
      </w:tr>
    </w:tbl>
    <w:p w14:paraId="5D31688C" w14:textId="77777777" w:rsidR="00C609D0" w:rsidRPr="005E0B9C" w:rsidRDefault="00C609D0" w:rsidP="00C609D0">
      <w:pPr>
        <w:rPr>
          <w:rtl/>
        </w:rPr>
      </w:pPr>
    </w:p>
    <w:p w14:paraId="4B84B4AD" w14:textId="77777777" w:rsidR="00C609D0" w:rsidRPr="005E0B9C" w:rsidRDefault="00C609D0" w:rsidP="00C609D0">
      <w:pPr>
        <w:rPr>
          <w:rtl/>
        </w:rPr>
      </w:pPr>
    </w:p>
    <w:p w14:paraId="3D142751" w14:textId="77777777" w:rsidR="00C609D0" w:rsidRPr="005E0B9C" w:rsidRDefault="00C609D0" w:rsidP="00C609D0">
      <w:pPr>
        <w:rPr>
          <w:rtl/>
        </w:rPr>
      </w:pPr>
    </w:p>
    <w:p w14:paraId="4935196E" w14:textId="77777777" w:rsidR="00C609D0" w:rsidRPr="005E0B9C" w:rsidRDefault="00C609D0" w:rsidP="00C609D0">
      <w:pPr>
        <w:rPr>
          <w:rtl/>
        </w:rPr>
      </w:pPr>
    </w:p>
    <w:p w14:paraId="151D63FC" w14:textId="77777777" w:rsidR="00C609D0" w:rsidRPr="005E0B9C" w:rsidRDefault="00C609D0" w:rsidP="00C609D0">
      <w:pPr>
        <w:rPr>
          <w:rtl/>
        </w:rPr>
      </w:pPr>
    </w:p>
    <w:p w14:paraId="239177EA" w14:textId="77777777" w:rsidR="00C609D0" w:rsidRPr="005E0B9C" w:rsidRDefault="00C609D0" w:rsidP="00C609D0">
      <w:pPr>
        <w:rPr>
          <w:rtl/>
        </w:rPr>
      </w:pPr>
      <w:r w:rsidRPr="005E0B9C">
        <w:rPr>
          <w:rtl/>
        </w:rPr>
        <w:t xml:space="preserve">רשימת מוסכים מלאה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2268"/>
        <w:gridCol w:w="1984"/>
        <w:gridCol w:w="2091"/>
      </w:tblGrid>
      <w:tr w:rsidR="00C609D0" w:rsidRPr="005E0B9C" w14:paraId="3A99B836" w14:textId="77777777" w:rsidTr="00C609D0">
        <w:trPr>
          <w:cantSplit/>
          <w:trHeight w:hRule="exact" w:val="1000"/>
          <w:jc w:val="right"/>
        </w:trPr>
        <w:tc>
          <w:tcPr>
            <w:tcW w:w="1843" w:type="dxa"/>
            <w:vAlign w:val="center"/>
          </w:tcPr>
          <w:p w14:paraId="1EB21CC8" w14:textId="77777777" w:rsidR="00C609D0" w:rsidRPr="005E0B9C" w:rsidRDefault="00C609D0" w:rsidP="00C609D0">
            <w:pPr>
              <w:rPr>
                <w:rtl/>
              </w:rPr>
            </w:pPr>
            <w:r w:rsidRPr="005E0B9C">
              <w:rPr>
                <w:rtl/>
              </w:rPr>
              <w:t>טלפון</w:t>
            </w:r>
          </w:p>
        </w:tc>
        <w:tc>
          <w:tcPr>
            <w:tcW w:w="2268" w:type="dxa"/>
            <w:vAlign w:val="center"/>
          </w:tcPr>
          <w:p w14:paraId="3206F727" w14:textId="77777777" w:rsidR="00C609D0" w:rsidRPr="005E0B9C" w:rsidRDefault="00C609D0" w:rsidP="00C609D0">
            <w:pPr>
              <w:rPr>
                <w:rtl/>
              </w:rPr>
            </w:pPr>
            <w:r w:rsidRPr="005E0B9C">
              <w:rPr>
                <w:rtl/>
              </w:rPr>
              <w:t>כתובת</w:t>
            </w:r>
          </w:p>
        </w:tc>
        <w:tc>
          <w:tcPr>
            <w:tcW w:w="1984" w:type="dxa"/>
            <w:vAlign w:val="center"/>
          </w:tcPr>
          <w:p w14:paraId="50446C7B" w14:textId="77777777" w:rsidR="00C609D0" w:rsidRPr="005E0B9C" w:rsidRDefault="00C609D0" w:rsidP="00C609D0">
            <w:pPr>
              <w:rPr>
                <w:rtl/>
              </w:rPr>
            </w:pPr>
            <w:r w:rsidRPr="005E0B9C">
              <w:rPr>
                <w:rtl/>
              </w:rPr>
              <w:t>שם המוסך</w:t>
            </w:r>
          </w:p>
        </w:tc>
        <w:tc>
          <w:tcPr>
            <w:tcW w:w="2091" w:type="dxa"/>
            <w:vAlign w:val="center"/>
          </w:tcPr>
          <w:p w14:paraId="6C02984D" w14:textId="77777777" w:rsidR="00C609D0" w:rsidRPr="005E0B9C" w:rsidRDefault="00C609D0" w:rsidP="00C609D0">
            <w:pPr>
              <w:rPr>
                <w:rtl/>
              </w:rPr>
            </w:pPr>
            <w:r w:rsidRPr="005E0B9C">
              <w:rPr>
                <w:rtl/>
              </w:rPr>
              <w:t>עיר</w:t>
            </w:r>
          </w:p>
        </w:tc>
      </w:tr>
      <w:tr w:rsidR="00C609D0" w:rsidRPr="005E0B9C" w14:paraId="6004B0D8" w14:textId="77777777" w:rsidTr="00C609D0">
        <w:trPr>
          <w:cantSplit/>
          <w:trHeight w:hRule="exact" w:val="740"/>
          <w:jc w:val="right"/>
        </w:trPr>
        <w:tc>
          <w:tcPr>
            <w:tcW w:w="1843" w:type="dxa"/>
            <w:vAlign w:val="center"/>
          </w:tcPr>
          <w:p w14:paraId="363CBB5F" w14:textId="77777777" w:rsidR="00C609D0" w:rsidRPr="005E0B9C" w:rsidRDefault="00C609D0" w:rsidP="00C609D0">
            <w:pPr>
              <w:rPr>
                <w:rtl/>
              </w:rPr>
            </w:pPr>
          </w:p>
        </w:tc>
        <w:tc>
          <w:tcPr>
            <w:tcW w:w="2268" w:type="dxa"/>
            <w:vAlign w:val="center"/>
          </w:tcPr>
          <w:p w14:paraId="52ECF77D" w14:textId="77777777" w:rsidR="00C609D0" w:rsidRPr="005E0B9C" w:rsidRDefault="00C609D0" w:rsidP="00C609D0">
            <w:pPr>
              <w:rPr>
                <w:rtl/>
              </w:rPr>
            </w:pPr>
          </w:p>
        </w:tc>
        <w:tc>
          <w:tcPr>
            <w:tcW w:w="1984" w:type="dxa"/>
            <w:vAlign w:val="center"/>
          </w:tcPr>
          <w:p w14:paraId="67DF574A" w14:textId="77777777" w:rsidR="00C609D0" w:rsidRPr="005E0B9C" w:rsidRDefault="00C609D0" w:rsidP="00C609D0">
            <w:pPr>
              <w:rPr>
                <w:rtl/>
              </w:rPr>
            </w:pPr>
          </w:p>
        </w:tc>
        <w:tc>
          <w:tcPr>
            <w:tcW w:w="2091" w:type="dxa"/>
            <w:vAlign w:val="center"/>
          </w:tcPr>
          <w:p w14:paraId="7E24ACC3" w14:textId="77777777" w:rsidR="00C609D0" w:rsidRPr="005E0B9C" w:rsidRDefault="00C609D0" w:rsidP="00C609D0">
            <w:pPr>
              <w:rPr>
                <w:rtl/>
              </w:rPr>
            </w:pPr>
          </w:p>
        </w:tc>
      </w:tr>
      <w:tr w:rsidR="00C609D0" w:rsidRPr="005E0B9C" w14:paraId="3F67D8CC" w14:textId="77777777" w:rsidTr="00C609D0">
        <w:trPr>
          <w:cantSplit/>
          <w:trHeight w:hRule="exact" w:val="740"/>
          <w:jc w:val="right"/>
        </w:trPr>
        <w:tc>
          <w:tcPr>
            <w:tcW w:w="1843" w:type="dxa"/>
            <w:vAlign w:val="center"/>
          </w:tcPr>
          <w:p w14:paraId="2F013FFD" w14:textId="77777777" w:rsidR="00C609D0" w:rsidRPr="005E0B9C" w:rsidRDefault="00C609D0" w:rsidP="00C609D0">
            <w:pPr>
              <w:rPr>
                <w:rtl/>
              </w:rPr>
            </w:pPr>
          </w:p>
        </w:tc>
        <w:tc>
          <w:tcPr>
            <w:tcW w:w="2268" w:type="dxa"/>
            <w:vAlign w:val="center"/>
          </w:tcPr>
          <w:p w14:paraId="5E008781" w14:textId="77777777" w:rsidR="00C609D0" w:rsidRPr="005E0B9C" w:rsidRDefault="00C609D0" w:rsidP="00C609D0">
            <w:pPr>
              <w:rPr>
                <w:rtl/>
              </w:rPr>
            </w:pPr>
          </w:p>
        </w:tc>
        <w:tc>
          <w:tcPr>
            <w:tcW w:w="1984" w:type="dxa"/>
            <w:vAlign w:val="center"/>
          </w:tcPr>
          <w:p w14:paraId="555B3B5A" w14:textId="77777777" w:rsidR="00C609D0" w:rsidRPr="005E0B9C" w:rsidRDefault="00C609D0" w:rsidP="00C609D0">
            <w:pPr>
              <w:rPr>
                <w:rtl/>
              </w:rPr>
            </w:pPr>
          </w:p>
        </w:tc>
        <w:tc>
          <w:tcPr>
            <w:tcW w:w="2091" w:type="dxa"/>
            <w:vAlign w:val="center"/>
          </w:tcPr>
          <w:p w14:paraId="2800BD38" w14:textId="77777777" w:rsidR="00C609D0" w:rsidRPr="005E0B9C" w:rsidRDefault="00C609D0" w:rsidP="00C609D0">
            <w:pPr>
              <w:rPr>
                <w:rtl/>
              </w:rPr>
            </w:pPr>
          </w:p>
        </w:tc>
      </w:tr>
      <w:tr w:rsidR="00C609D0" w:rsidRPr="005E0B9C" w14:paraId="2293517B" w14:textId="77777777" w:rsidTr="00C609D0">
        <w:trPr>
          <w:cantSplit/>
          <w:trHeight w:hRule="exact" w:val="740"/>
          <w:jc w:val="right"/>
        </w:trPr>
        <w:tc>
          <w:tcPr>
            <w:tcW w:w="1843" w:type="dxa"/>
            <w:vAlign w:val="center"/>
          </w:tcPr>
          <w:p w14:paraId="0DF4E094" w14:textId="77777777" w:rsidR="00C609D0" w:rsidRPr="005E0B9C" w:rsidRDefault="00C609D0" w:rsidP="00C609D0">
            <w:pPr>
              <w:rPr>
                <w:rtl/>
              </w:rPr>
            </w:pPr>
          </w:p>
        </w:tc>
        <w:tc>
          <w:tcPr>
            <w:tcW w:w="2268" w:type="dxa"/>
            <w:vAlign w:val="center"/>
          </w:tcPr>
          <w:p w14:paraId="065858C6" w14:textId="77777777" w:rsidR="00C609D0" w:rsidRPr="005E0B9C" w:rsidRDefault="00C609D0" w:rsidP="00C609D0">
            <w:pPr>
              <w:rPr>
                <w:rtl/>
              </w:rPr>
            </w:pPr>
          </w:p>
        </w:tc>
        <w:tc>
          <w:tcPr>
            <w:tcW w:w="1984" w:type="dxa"/>
            <w:vAlign w:val="center"/>
          </w:tcPr>
          <w:p w14:paraId="06525097" w14:textId="77777777" w:rsidR="00C609D0" w:rsidRPr="005E0B9C" w:rsidRDefault="00C609D0" w:rsidP="00C609D0">
            <w:pPr>
              <w:rPr>
                <w:rtl/>
              </w:rPr>
            </w:pPr>
          </w:p>
        </w:tc>
        <w:tc>
          <w:tcPr>
            <w:tcW w:w="2091" w:type="dxa"/>
            <w:vAlign w:val="center"/>
          </w:tcPr>
          <w:p w14:paraId="1EEA6E39" w14:textId="77777777" w:rsidR="00C609D0" w:rsidRPr="005E0B9C" w:rsidRDefault="00C609D0" w:rsidP="00C609D0">
            <w:pPr>
              <w:rPr>
                <w:rtl/>
              </w:rPr>
            </w:pPr>
          </w:p>
        </w:tc>
      </w:tr>
      <w:tr w:rsidR="00C609D0" w:rsidRPr="005E0B9C" w14:paraId="751AD8CD" w14:textId="77777777" w:rsidTr="00C609D0">
        <w:trPr>
          <w:cantSplit/>
          <w:trHeight w:hRule="exact" w:val="740"/>
          <w:jc w:val="right"/>
        </w:trPr>
        <w:tc>
          <w:tcPr>
            <w:tcW w:w="1843" w:type="dxa"/>
            <w:vAlign w:val="center"/>
          </w:tcPr>
          <w:p w14:paraId="08A9AE2F" w14:textId="77777777" w:rsidR="00C609D0" w:rsidRPr="005E0B9C" w:rsidRDefault="00C609D0" w:rsidP="00C609D0">
            <w:pPr>
              <w:rPr>
                <w:rtl/>
              </w:rPr>
            </w:pPr>
          </w:p>
        </w:tc>
        <w:tc>
          <w:tcPr>
            <w:tcW w:w="2268" w:type="dxa"/>
            <w:vAlign w:val="center"/>
          </w:tcPr>
          <w:p w14:paraId="708BF406" w14:textId="77777777" w:rsidR="00C609D0" w:rsidRPr="005E0B9C" w:rsidRDefault="00C609D0" w:rsidP="00C609D0">
            <w:pPr>
              <w:rPr>
                <w:rtl/>
              </w:rPr>
            </w:pPr>
          </w:p>
        </w:tc>
        <w:tc>
          <w:tcPr>
            <w:tcW w:w="1984" w:type="dxa"/>
            <w:vAlign w:val="center"/>
          </w:tcPr>
          <w:p w14:paraId="441D77CD" w14:textId="77777777" w:rsidR="00C609D0" w:rsidRPr="005E0B9C" w:rsidRDefault="00C609D0" w:rsidP="00C609D0">
            <w:pPr>
              <w:rPr>
                <w:rtl/>
              </w:rPr>
            </w:pPr>
          </w:p>
        </w:tc>
        <w:tc>
          <w:tcPr>
            <w:tcW w:w="2091" w:type="dxa"/>
            <w:vAlign w:val="center"/>
          </w:tcPr>
          <w:p w14:paraId="3989C36C" w14:textId="77777777" w:rsidR="00C609D0" w:rsidRPr="005E0B9C" w:rsidRDefault="00C609D0" w:rsidP="00C609D0">
            <w:pPr>
              <w:rPr>
                <w:rtl/>
              </w:rPr>
            </w:pPr>
          </w:p>
        </w:tc>
      </w:tr>
      <w:tr w:rsidR="00C609D0" w:rsidRPr="005E0B9C" w14:paraId="384250F3" w14:textId="77777777" w:rsidTr="00C609D0">
        <w:trPr>
          <w:cantSplit/>
          <w:trHeight w:hRule="exact" w:val="740"/>
          <w:jc w:val="right"/>
        </w:trPr>
        <w:tc>
          <w:tcPr>
            <w:tcW w:w="1843" w:type="dxa"/>
            <w:vAlign w:val="center"/>
          </w:tcPr>
          <w:p w14:paraId="21FC371F" w14:textId="77777777" w:rsidR="00C609D0" w:rsidRPr="005E0B9C" w:rsidRDefault="00C609D0" w:rsidP="00C609D0">
            <w:pPr>
              <w:rPr>
                <w:rtl/>
              </w:rPr>
            </w:pPr>
          </w:p>
        </w:tc>
        <w:tc>
          <w:tcPr>
            <w:tcW w:w="2268" w:type="dxa"/>
            <w:vAlign w:val="center"/>
          </w:tcPr>
          <w:p w14:paraId="63DB6378" w14:textId="77777777" w:rsidR="00C609D0" w:rsidRPr="005E0B9C" w:rsidRDefault="00C609D0" w:rsidP="00C609D0">
            <w:pPr>
              <w:rPr>
                <w:rtl/>
              </w:rPr>
            </w:pPr>
          </w:p>
        </w:tc>
        <w:tc>
          <w:tcPr>
            <w:tcW w:w="1984" w:type="dxa"/>
            <w:vAlign w:val="center"/>
          </w:tcPr>
          <w:p w14:paraId="7283F02C" w14:textId="77777777" w:rsidR="00C609D0" w:rsidRPr="005E0B9C" w:rsidRDefault="00C609D0" w:rsidP="00C609D0">
            <w:pPr>
              <w:rPr>
                <w:rtl/>
              </w:rPr>
            </w:pPr>
          </w:p>
        </w:tc>
        <w:tc>
          <w:tcPr>
            <w:tcW w:w="2091" w:type="dxa"/>
            <w:vAlign w:val="center"/>
          </w:tcPr>
          <w:p w14:paraId="4AA1B24F" w14:textId="77777777" w:rsidR="00C609D0" w:rsidRPr="005E0B9C" w:rsidRDefault="00C609D0" w:rsidP="00C609D0">
            <w:pPr>
              <w:rPr>
                <w:rtl/>
              </w:rPr>
            </w:pPr>
          </w:p>
        </w:tc>
      </w:tr>
    </w:tbl>
    <w:p w14:paraId="6328425B" w14:textId="77777777" w:rsidR="00C609D0" w:rsidRPr="005E0B9C" w:rsidRDefault="00C609D0" w:rsidP="00C609D0">
      <w:pPr>
        <w:rPr>
          <w:u w:val="single"/>
          <w:rtl/>
        </w:rPr>
      </w:pPr>
    </w:p>
    <w:p w14:paraId="1A869339" w14:textId="77777777" w:rsidR="00C609D0" w:rsidRPr="005E0B9C" w:rsidRDefault="00C609D0" w:rsidP="00C609D0">
      <w:pPr>
        <w:rPr>
          <w:rtl/>
        </w:rPr>
      </w:pPr>
      <w:r w:rsidRPr="005E0B9C">
        <w:rPr>
          <w:rtl/>
        </w:rPr>
        <w:br w:type="page"/>
      </w:r>
      <w:r w:rsidRPr="005E0B9C">
        <w:rPr>
          <w:rtl/>
        </w:rPr>
        <w:lastRenderedPageBreak/>
        <w:t>נספח ג</w:t>
      </w:r>
      <w:r w:rsidRPr="005E0B9C">
        <w:rPr>
          <w:rFonts w:hint="cs"/>
          <w:rtl/>
        </w:rPr>
        <w:t>1</w:t>
      </w:r>
      <w:r w:rsidRPr="005E0B9C">
        <w:rPr>
          <w:rtl/>
        </w:rPr>
        <w:t>'</w:t>
      </w:r>
    </w:p>
    <w:p w14:paraId="37CAB658" w14:textId="77777777" w:rsidR="00C609D0" w:rsidRPr="005E0B9C" w:rsidRDefault="00C609D0" w:rsidP="00C609D0">
      <w:pPr>
        <w:rPr>
          <w:rtl/>
        </w:rPr>
      </w:pPr>
    </w:p>
    <w:p w14:paraId="76C21021" w14:textId="77777777" w:rsidR="00C609D0" w:rsidRPr="005E0B9C" w:rsidRDefault="00C609D0" w:rsidP="00C609D0">
      <w:pPr>
        <w:rPr>
          <w:b/>
          <w:bCs/>
          <w:rtl/>
        </w:rPr>
      </w:pPr>
      <w:r w:rsidRPr="005E0B9C">
        <w:rPr>
          <w:rFonts w:hint="cs"/>
          <w:b/>
          <w:bCs/>
          <w:rtl/>
        </w:rPr>
        <w:t>ערבות מכרז לסל 1</w:t>
      </w:r>
    </w:p>
    <w:p w14:paraId="0DF1AABE" w14:textId="77777777" w:rsidR="00C609D0" w:rsidRPr="005E0B9C" w:rsidRDefault="00C609D0" w:rsidP="00C609D0">
      <w:r w:rsidRPr="005E0B9C">
        <w:rPr>
          <w:rtl/>
        </w:rPr>
        <w:t>שם הבנק/חברת הביטוח ________________</w:t>
      </w:r>
    </w:p>
    <w:p w14:paraId="0B2FEC1B" w14:textId="77777777" w:rsidR="00C609D0" w:rsidRPr="005E0B9C" w:rsidRDefault="00C609D0" w:rsidP="00C609D0">
      <w:r w:rsidRPr="005E0B9C">
        <w:rPr>
          <w:rtl/>
        </w:rPr>
        <w:t>מס' הטלפון</w:t>
      </w:r>
      <w:r w:rsidRPr="005E0B9C">
        <w:rPr>
          <w:rFonts w:hint="cs"/>
          <w:rtl/>
        </w:rPr>
        <w:t xml:space="preserve">   </w:t>
      </w:r>
      <w:r w:rsidRPr="005E0B9C">
        <w:rPr>
          <w:rtl/>
        </w:rPr>
        <w:t xml:space="preserve"> ________________________</w:t>
      </w:r>
    </w:p>
    <w:p w14:paraId="48817A4F" w14:textId="77777777" w:rsidR="00C609D0" w:rsidRPr="005E0B9C" w:rsidRDefault="00C609D0" w:rsidP="00C609D0">
      <w:r w:rsidRPr="005E0B9C">
        <w:rPr>
          <w:rtl/>
        </w:rPr>
        <w:t>מס' הפקס:</w:t>
      </w:r>
      <w:r w:rsidRPr="005E0B9C">
        <w:rPr>
          <w:rFonts w:hint="cs"/>
          <w:rtl/>
        </w:rPr>
        <w:t xml:space="preserve">    </w:t>
      </w:r>
      <w:r w:rsidRPr="005E0B9C">
        <w:rPr>
          <w:rtl/>
        </w:rPr>
        <w:t xml:space="preserve"> ________________________</w:t>
      </w:r>
    </w:p>
    <w:p w14:paraId="2A3E12E0" w14:textId="77777777" w:rsidR="00C609D0" w:rsidRPr="005E0B9C" w:rsidRDefault="00C609D0" w:rsidP="00C609D0">
      <w:pPr>
        <w:rPr>
          <w:b/>
          <w:bCs/>
          <w:u w:val="single"/>
        </w:rPr>
      </w:pPr>
      <w:r w:rsidRPr="005E0B9C">
        <w:rPr>
          <w:b/>
          <w:bCs/>
          <w:u w:val="single"/>
          <w:rtl/>
        </w:rPr>
        <w:t>כתב ערבות</w:t>
      </w:r>
      <w:r w:rsidRPr="005E0B9C">
        <w:rPr>
          <w:rFonts w:hint="cs"/>
          <w:b/>
          <w:bCs/>
          <w:u w:val="single"/>
          <w:rtl/>
        </w:rPr>
        <w:t xml:space="preserve"> מכרז לסל 1</w:t>
      </w:r>
    </w:p>
    <w:p w14:paraId="2A66DD9D" w14:textId="77777777" w:rsidR="00C609D0" w:rsidRPr="005E0B9C" w:rsidRDefault="00C609D0" w:rsidP="00C609D0">
      <w:r w:rsidRPr="005E0B9C">
        <w:rPr>
          <w:rtl/>
        </w:rPr>
        <w:t xml:space="preserve">לכבוד </w:t>
      </w:r>
    </w:p>
    <w:p w14:paraId="47509964" w14:textId="77777777" w:rsidR="00C609D0" w:rsidRPr="005E0B9C" w:rsidRDefault="00C609D0" w:rsidP="00C609D0">
      <w:r w:rsidRPr="005E0B9C">
        <w:rPr>
          <w:rtl/>
        </w:rPr>
        <w:t xml:space="preserve">ממשלת ישראל </w:t>
      </w:r>
    </w:p>
    <w:p w14:paraId="7A19647F" w14:textId="77777777" w:rsidR="00C609D0" w:rsidRPr="005E0B9C" w:rsidRDefault="00C609D0" w:rsidP="00C609D0">
      <w:r w:rsidRPr="005E0B9C">
        <w:rPr>
          <w:rtl/>
        </w:rPr>
        <w:t xml:space="preserve">באמצעות </w:t>
      </w:r>
      <w:proofErr w:type="spellStart"/>
      <w:r w:rsidRPr="005E0B9C">
        <w:rPr>
          <w:rFonts w:hint="cs"/>
          <w:rtl/>
        </w:rPr>
        <w:t>מינהל</w:t>
      </w:r>
      <w:proofErr w:type="spellEnd"/>
      <w:r w:rsidRPr="005E0B9C">
        <w:rPr>
          <w:rFonts w:hint="cs"/>
          <w:rtl/>
        </w:rPr>
        <w:t xml:space="preserve"> הרכב הממשלתי, אגף החשב הכללי </w:t>
      </w:r>
      <w:r w:rsidRPr="005E0B9C">
        <w:rPr>
          <w:rtl/>
        </w:rPr>
        <w:t xml:space="preserve">משרד </w:t>
      </w:r>
      <w:r w:rsidRPr="005E0B9C">
        <w:rPr>
          <w:rFonts w:hint="cs"/>
          <w:rtl/>
        </w:rPr>
        <w:t>האוצר</w:t>
      </w:r>
    </w:p>
    <w:p w14:paraId="3B314DCE" w14:textId="77777777" w:rsidR="00C609D0" w:rsidRPr="005E0B9C" w:rsidRDefault="00C609D0" w:rsidP="00C609D0">
      <w:r w:rsidRPr="005E0B9C">
        <w:rPr>
          <w:b/>
          <w:bCs/>
          <w:rtl/>
        </w:rPr>
        <w:t>הנדון: ערבות מס'</w:t>
      </w:r>
      <w:r w:rsidRPr="005E0B9C">
        <w:rPr>
          <w:rtl/>
        </w:rPr>
        <w:t>____________</w:t>
      </w:r>
    </w:p>
    <w:p w14:paraId="6D82A070" w14:textId="77777777" w:rsidR="00C609D0" w:rsidRPr="005E0B9C" w:rsidRDefault="00C609D0" w:rsidP="00C609D0">
      <w:pPr>
        <w:rPr>
          <w:rtl/>
        </w:rPr>
      </w:pPr>
      <w:r w:rsidRPr="005E0B9C">
        <w:rPr>
          <w:rtl/>
        </w:rPr>
        <w:t xml:space="preserve">אנו ערבים בזה כלפיכם לסילוק כל סכום עד לסך </w:t>
      </w:r>
      <w:r w:rsidRPr="005E0B9C">
        <w:rPr>
          <w:rFonts w:hint="cs"/>
          <w:rtl/>
        </w:rPr>
        <w:t xml:space="preserve"> 25,000 ₪.  </w:t>
      </w:r>
      <w:r w:rsidRPr="005E0B9C">
        <w:rPr>
          <w:rtl/>
        </w:rPr>
        <w:t>(</w:t>
      </w:r>
      <w:r w:rsidRPr="005E0B9C">
        <w:rPr>
          <w:rFonts w:hint="cs"/>
          <w:rtl/>
        </w:rPr>
        <w:t xml:space="preserve">עשרים וחמש אלף ₪ בלבד) </w:t>
      </w:r>
      <w:r w:rsidRPr="005E0B9C">
        <w:rPr>
          <w:rtl/>
        </w:rPr>
        <w:t>שיוצמד למדד</w:t>
      </w:r>
      <w:r w:rsidRPr="005E0B9C">
        <w:rPr>
          <w:rFonts w:hint="cs"/>
          <w:rtl/>
        </w:rPr>
        <w:t xml:space="preserve"> המחירים לצרכן מתאריך ______ </w:t>
      </w:r>
      <w:r w:rsidRPr="005E0B9C">
        <w:rPr>
          <w:rtl/>
        </w:rPr>
        <w:t xml:space="preserve">אשר תדרשו מאת: ________________________ (להלן "החייב") </w:t>
      </w:r>
      <w:r w:rsidRPr="005E0B9C">
        <w:rPr>
          <w:rFonts w:hint="cs"/>
          <w:rtl/>
        </w:rPr>
        <w:t>מכרז מס' 11-2017 וביצוע החוזה במסגרתו.</w:t>
      </w:r>
    </w:p>
    <w:p w14:paraId="4751E944" w14:textId="77777777" w:rsidR="00C609D0" w:rsidRPr="005E0B9C" w:rsidRDefault="00C609D0" w:rsidP="00C609D0"/>
    <w:p w14:paraId="2C6EA3DB" w14:textId="77777777" w:rsidR="00C609D0" w:rsidRPr="005E0B9C" w:rsidRDefault="00C609D0" w:rsidP="00C609D0">
      <w:r w:rsidRPr="005E0B9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90CD58" w14:textId="77777777" w:rsidR="00C609D0" w:rsidRPr="005E0B9C" w:rsidRDefault="00C609D0" w:rsidP="00C609D0">
      <w:r w:rsidRPr="005E0B9C">
        <w:rPr>
          <w:rtl/>
        </w:rPr>
        <w:t xml:space="preserve">ערבות זו תהיה בתוקף מתאריך </w:t>
      </w:r>
      <w:r w:rsidRPr="005E0B9C">
        <w:rPr>
          <w:rFonts w:hint="cs"/>
          <w:rtl/>
        </w:rPr>
        <w:t>חתימתה</w:t>
      </w:r>
      <w:r w:rsidRPr="005E0B9C">
        <w:rPr>
          <w:rtl/>
        </w:rPr>
        <w:t xml:space="preserve"> </w:t>
      </w:r>
      <w:r w:rsidRPr="005E0B9C">
        <w:rPr>
          <w:rFonts w:hint="cs"/>
          <w:rtl/>
        </w:rPr>
        <w:t>ו</w:t>
      </w:r>
      <w:r w:rsidRPr="005E0B9C">
        <w:rPr>
          <w:rtl/>
        </w:rPr>
        <w:t>עד תאריך  _______________</w:t>
      </w:r>
      <w:r w:rsidRPr="005E0B9C">
        <w:rPr>
          <w:rFonts w:hint="cs"/>
          <w:rtl/>
        </w:rPr>
        <w:t xml:space="preserve"> אלא אם כן תוארך על פי בקשת החייב או על פי דרישתכם קודם לכן.</w:t>
      </w:r>
    </w:p>
    <w:p w14:paraId="6D227911" w14:textId="77777777" w:rsidR="00C609D0" w:rsidRPr="005E0B9C" w:rsidRDefault="00C609D0" w:rsidP="00C609D0">
      <w:pPr>
        <w:rPr>
          <w:rtl/>
        </w:rPr>
      </w:pPr>
      <w:r w:rsidRPr="005E0B9C">
        <w:rPr>
          <w:rFonts w:hint="eastAsia"/>
          <w:rtl/>
        </w:rPr>
        <w:t>אם</w:t>
      </w:r>
      <w:r w:rsidRPr="005E0B9C">
        <w:rPr>
          <w:rtl/>
        </w:rPr>
        <w:t xml:space="preserve"> </w:t>
      </w:r>
      <w:r w:rsidRPr="005E0B9C">
        <w:rPr>
          <w:rFonts w:hint="eastAsia"/>
          <w:rtl/>
        </w:rPr>
        <w:t>נדרש</w:t>
      </w:r>
      <w:r w:rsidRPr="005E0B9C">
        <w:rPr>
          <w:rtl/>
        </w:rPr>
        <w:t xml:space="preserve"> </w:t>
      </w:r>
      <w:r w:rsidRPr="005E0B9C">
        <w:rPr>
          <w:rFonts w:hint="eastAsia"/>
          <w:rtl/>
        </w:rPr>
        <w:t>לשלם</w:t>
      </w:r>
      <w:r w:rsidRPr="005E0B9C">
        <w:rPr>
          <w:rtl/>
        </w:rPr>
        <w:t xml:space="preserve"> </w:t>
      </w:r>
      <w:r w:rsidRPr="005E0B9C">
        <w:rPr>
          <w:rFonts w:hint="eastAsia"/>
          <w:rtl/>
        </w:rPr>
        <w:t>חלק</w:t>
      </w:r>
      <w:r w:rsidRPr="005E0B9C">
        <w:rPr>
          <w:rtl/>
        </w:rPr>
        <w:t xml:space="preserve"> </w:t>
      </w:r>
      <w:r w:rsidRPr="005E0B9C">
        <w:rPr>
          <w:rFonts w:hint="eastAsia"/>
          <w:rtl/>
        </w:rPr>
        <w:t>מסכום</w:t>
      </w:r>
      <w:r w:rsidRPr="005E0B9C">
        <w:rPr>
          <w:rtl/>
        </w:rPr>
        <w:t xml:space="preserve"> </w:t>
      </w:r>
      <w:r w:rsidRPr="005E0B9C">
        <w:rPr>
          <w:rFonts w:hint="eastAsia"/>
          <w:rtl/>
        </w:rPr>
        <w:t>הערבות</w:t>
      </w:r>
      <w:r w:rsidRPr="005E0B9C">
        <w:rPr>
          <w:rtl/>
        </w:rPr>
        <w:t xml:space="preserve">, </w:t>
      </w:r>
      <w:r w:rsidRPr="005E0B9C">
        <w:rPr>
          <w:rFonts w:hint="eastAsia"/>
          <w:rtl/>
        </w:rPr>
        <w:t>הרי</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(ההפרש </w:t>
      </w:r>
      <w:r w:rsidRPr="005E0B9C">
        <w:rPr>
          <w:rFonts w:hint="eastAsia"/>
          <w:rtl/>
        </w:rPr>
        <w:t>בין</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w:t>
      </w:r>
      <w:r w:rsidRPr="005E0B9C">
        <w:rPr>
          <w:rFonts w:hint="eastAsia"/>
          <w:rtl/>
        </w:rPr>
        <w:t>ודרישתכם</w:t>
      </w:r>
      <w:r w:rsidRPr="005E0B9C">
        <w:rPr>
          <w:rtl/>
        </w:rPr>
        <w:t xml:space="preserve">) </w:t>
      </w:r>
      <w:r w:rsidRPr="005E0B9C">
        <w:rPr>
          <w:rFonts w:hint="eastAsia"/>
          <w:rtl/>
        </w:rPr>
        <w:t>תישאר</w:t>
      </w:r>
      <w:r w:rsidRPr="005E0B9C">
        <w:rPr>
          <w:rtl/>
        </w:rPr>
        <w:t xml:space="preserve"> </w:t>
      </w:r>
      <w:r w:rsidRPr="005E0B9C">
        <w:rPr>
          <w:rFonts w:hint="eastAsia"/>
          <w:rtl/>
        </w:rPr>
        <w:t>כערבות</w:t>
      </w:r>
      <w:r w:rsidRPr="005E0B9C">
        <w:rPr>
          <w:rtl/>
        </w:rPr>
        <w:t xml:space="preserve"> </w:t>
      </w:r>
      <w:r w:rsidRPr="005E0B9C">
        <w:rPr>
          <w:rFonts w:hint="eastAsia"/>
          <w:rtl/>
        </w:rPr>
        <w:t>לכם</w:t>
      </w:r>
      <w:r w:rsidRPr="005E0B9C">
        <w:rPr>
          <w:rtl/>
        </w:rPr>
        <w:t xml:space="preserve"> </w:t>
      </w:r>
      <w:r w:rsidRPr="005E0B9C">
        <w:rPr>
          <w:rFonts w:hint="eastAsia"/>
          <w:rtl/>
        </w:rPr>
        <w:t>עד</w:t>
      </w:r>
      <w:r w:rsidRPr="005E0B9C">
        <w:rPr>
          <w:rtl/>
        </w:rPr>
        <w:t xml:space="preserve"> </w:t>
      </w:r>
      <w:r w:rsidRPr="005E0B9C">
        <w:rPr>
          <w:rFonts w:hint="eastAsia"/>
          <w:rtl/>
        </w:rPr>
        <w:t>מועד</w:t>
      </w:r>
      <w:r w:rsidRPr="005E0B9C">
        <w:rPr>
          <w:rtl/>
        </w:rPr>
        <w:t xml:space="preserve"> </w:t>
      </w:r>
      <w:r w:rsidRPr="005E0B9C">
        <w:rPr>
          <w:rFonts w:hint="eastAsia"/>
          <w:rtl/>
        </w:rPr>
        <w:t>פקיעתה</w:t>
      </w:r>
      <w:r w:rsidRPr="005E0B9C">
        <w:rPr>
          <w:rtl/>
        </w:rPr>
        <w:t xml:space="preserve"> </w:t>
      </w:r>
      <w:r w:rsidRPr="005E0B9C">
        <w:rPr>
          <w:rFonts w:hint="eastAsia"/>
          <w:rtl/>
        </w:rPr>
        <w:t>בתאריך</w:t>
      </w:r>
      <w:r w:rsidRPr="005E0B9C">
        <w:rPr>
          <w:rtl/>
        </w:rPr>
        <w:t xml:space="preserve"> </w:t>
      </w:r>
      <w:r w:rsidRPr="005E0B9C">
        <w:rPr>
          <w:rFonts w:hint="eastAsia"/>
          <w:rtl/>
        </w:rPr>
        <w:t>הנקוב</w:t>
      </w:r>
      <w:r w:rsidRPr="005E0B9C">
        <w:rPr>
          <w:rtl/>
        </w:rPr>
        <w:t xml:space="preserve"> </w:t>
      </w:r>
      <w:r w:rsidRPr="005E0B9C">
        <w:rPr>
          <w:rFonts w:hint="eastAsia"/>
          <w:rtl/>
        </w:rPr>
        <w:t>לעיל</w:t>
      </w:r>
      <w:r w:rsidRPr="005E0B9C">
        <w:rPr>
          <w:rtl/>
        </w:rPr>
        <w:t xml:space="preserve">, </w:t>
      </w:r>
      <w:r w:rsidRPr="005E0B9C">
        <w:rPr>
          <w:rFonts w:hint="eastAsia"/>
          <w:rtl/>
        </w:rPr>
        <w:t>ובהתאם</w:t>
      </w:r>
      <w:r w:rsidRPr="005E0B9C">
        <w:rPr>
          <w:rtl/>
        </w:rPr>
        <w:t xml:space="preserve"> </w:t>
      </w:r>
      <w:r w:rsidRPr="005E0B9C">
        <w:rPr>
          <w:rFonts w:hint="eastAsia"/>
          <w:rtl/>
        </w:rPr>
        <w:t>לתנאים</w:t>
      </w:r>
      <w:r w:rsidRPr="005E0B9C">
        <w:rPr>
          <w:rtl/>
        </w:rPr>
        <w:t xml:space="preserve"> </w:t>
      </w:r>
      <w:r w:rsidRPr="005E0B9C">
        <w:rPr>
          <w:rFonts w:hint="eastAsia"/>
          <w:rtl/>
        </w:rPr>
        <w:t>לעיל</w:t>
      </w:r>
      <w:r w:rsidRPr="005E0B9C">
        <w:rPr>
          <w:rtl/>
        </w:rPr>
        <w:t>.</w:t>
      </w:r>
    </w:p>
    <w:p w14:paraId="5E8B61AF" w14:textId="77777777" w:rsidR="00C609D0" w:rsidRPr="005E0B9C" w:rsidRDefault="00C609D0" w:rsidP="00C609D0">
      <w:r w:rsidRPr="005E0B9C">
        <w:rPr>
          <w:rtl/>
        </w:rPr>
        <w:t>ערבות זו אינה ניתנת להעברה.</w:t>
      </w:r>
    </w:p>
    <w:p w14:paraId="242F4E9E" w14:textId="77777777" w:rsidR="00C609D0" w:rsidRPr="005E0B9C" w:rsidRDefault="00C609D0" w:rsidP="00C609D0">
      <w:pPr>
        <w:rPr>
          <w:rtl/>
        </w:rPr>
      </w:pPr>
      <w:r w:rsidRPr="005E0B9C">
        <w:rPr>
          <w:rtl/>
        </w:rPr>
        <w:t xml:space="preserve">דרישה על פי ערבות זו יש להפנות לסניף הבנק/חב' הביטוח </w:t>
      </w:r>
      <w:r w:rsidRPr="005E0B9C">
        <w:rPr>
          <w:rFonts w:hint="cs"/>
          <w:rtl/>
        </w:rPr>
        <w:t xml:space="preserve"> שפרטיו כדלקמן:</w:t>
      </w:r>
    </w:p>
    <w:p w14:paraId="45E7C749" w14:textId="77777777" w:rsidR="00C609D0" w:rsidRPr="005E0B9C" w:rsidRDefault="00C609D0" w:rsidP="00C609D0"/>
    <w:p w14:paraId="67D504B9" w14:textId="77777777" w:rsidR="00C609D0" w:rsidRPr="005E0B9C" w:rsidRDefault="00C609D0" w:rsidP="00C609D0">
      <w:pPr>
        <w:rPr>
          <w:rtl/>
        </w:rPr>
      </w:pPr>
      <w:r w:rsidRPr="005E0B9C">
        <w:rPr>
          <w:rtl/>
        </w:rPr>
        <w:t>שם הבנק/חב' הביטוח</w:t>
      </w:r>
      <w:r w:rsidRPr="005E0B9C">
        <w:rPr>
          <w:rFonts w:hint="cs"/>
          <w:rtl/>
        </w:rPr>
        <w:t xml:space="preserve"> </w:t>
      </w:r>
      <w:r w:rsidRPr="005E0B9C">
        <w:rPr>
          <w:rtl/>
        </w:rPr>
        <w:t xml:space="preserve">________________________________      </w:t>
      </w:r>
    </w:p>
    <w:p w14:paraId="722318CD" w14:textId="77777777" w:rsidR="00C609D0" w:rsidRPr="005E0B9C" w:rsidRDefault="00C609D0" w:rsidP="00C609D0"/>
    <w:p w14:paraId="477B6A62" w14:textId="77777777" w:rsidR="00C609D0" w:rsidRPr="005E0B9C" w:rsidRDefault="00C609D0" w:rsidP="00C609D0">
      <w:pPr>
        <w:rPr>
          <w:rtl/>
        </w:rPr>
      </w:pPr>
      <w:r w:rsidRPr="005E0B9C">
        <w:rPr>
          <w:rtl/>
        </w:rPr>
        <w:t>מס' הבנק ומס' הסניף</w:t>
      </w:r>
      <w:r w:rsidRPr="005E0B9C">
        <w:rPr>
          <w:rFonts w:hint="cs"/>
          <w:rtl/>
        </w:rPr>
        <w:t xml:space="preserve">  ..................</w:t>
      </w:r>
      <w:r w:rsidRPr="005E0B9C">
        <w:rPr>
          <w:rtl/>
        </w:rPr>
        <w:t xml:space="preserve"> כתובת סניף הבנק/חברת הביטוח</w:t>
      </w:r>
      <w:r w:rsidRPr="005E0B9C">
        <w:rPr>
          <w:rFonts w:hint="cs"/>
          <w:rtl/>
        </w:rPr>
        <w:t xml:space="preserve"> .......................................</w:t>
      </w:r>
      <w:r w:rsidRPr="005E0B9C">
        <w:rPr>
          <w:rtl/>
        </w:rPr>
        <w:t xml:space="preserve"> </w:t>
      </w:r>
    </w:p>
    <w:p w14:paraId="64ACF975" w14:textId="77777777" w:rsidR="00C609D0" w:rsidRPr="005E0B9C" w:rsidRDefault="00C609D0" w:rsidP="00C609D0">
      <w:pPr>
        <w:rPr>
          <w:rtl/>
        </w:rPr>
      </w:pPr>
    </w:p>
    <w:p w14:paraId="5AEADEC2" w14:textId="77777777" w:rsidR="00C609D0" w:rsidRPr="005E0B9C" w:rsidRDefault="00C609D0" w:rsidP="00C609D0">
      <w:pPr>
        <w:rPr>
          <w:rtl/>
        </w:rPr>
      </w:pPr>
    </w:p>
    <w:p w14:paraId="7F70AFD5" w14:textId="77777777" w:rsidR="00C609D0" w:rsidRPr="005E0B9C" w:rsidRDefault="00C609D0" w:rsidP="00C609D0">
      <w:pPr>
        <w:rPr>
          <w:rtl/>
        </w:rPr>
      </w:pPr>
      <w:r w:rsidRPr="005E0B9C">
        <w:rPr>
          <w:rFonts w:hint="eastAsia"/>
          <w:rtl/>
        </w:rPr>
        <w:t>ערבות</w:t>
      </w:r>
      <w:r w:rsidRPr="005E0B9C">
        <w:rPr>
          <w:rtl/>
        </w:rPr>
        <w:t xml:space="preserve"> </w:t>
      </w:r>
      <w:r w:rsidRPr="005E0B9C">
        <w:rPr>
          <w:rFonts w:hint="eastAsia"/>
          <w:rtl/>
        </w:rPr>
        <w:t>זו</w:t>
      </w:r>
      <w:r w:rsidRPr="005E0B9C">
        <w:rPr>
          <w:rtl/>
        </w:rPr>
        <w:t xml:space="preserve"> </w:t>
      </w:r>
      <w:r w:rsidRPr="005E0B9C">
        <w:rPr>
          <w:rFonts w:hint="eastAsia"/>
          <w:rtl/>
        </w:rPr>
        <w:t>הנה</w:t>
      </w:r>
      <w:r w:rsidRPr="005E0B9C">
        <w:rPr>
          <w:rtl/>
        </w:rPr>
        <w:t xml:space="preserve"> </w:t>
      </w:r>
      <w:r w:rsidRPr="005E0B9C">
        <w:rPr>
          <w:rFonts w:hint="eastAsia"/>
          <w:rtl/>
        </w:rPr>
        <w:t>אוטונומית</w:t>
      </w:r>
      <w:r w:rsidRPr="005E0B9C">
        <w:rPr>
          <w:rtl/>
        </w:rPr>
        <w:t xml:space="preserve">, </w:t>
      </w:r>
      <w:r w:rsidRPr="005E0B9C">
        <w:rPr>
          <w:rFonts w:hint="eastAsia"/>
          <w:rtl/>
        </w:rPr>
        <w:t>בלתי</w:t>
      </w:r>
      <w:r w:rsidRPr="005E0B9C">
        <w:rPr>
          <w:rtl/>
        </w:rPr>
        <w:t xml:space="preserve"> </w:t>
      </w:r>
      <w:r w:rsidRPr="005E0B9C">
        <w:rPr>
          <w:rFonts w:hint="eastAsia"/>
          <w:rtl/>
        </w:rPr>
        <w:t>מוגבלת</w:t>
      </w:r>
      <w:r w:rsidRPr="005E0B9C">
        <w:rPr>
          <w:rtl/>
        </w:rPr>
        <w:t xml:space="preserve"> </w:t>
      </w:r>
      <w:r w:rsidRPr="005E0B9C">
        <w:rPr>
          <w:rFonts w:hint="eastAsia"/>
          <w:rtl/>
        </w:rPr>
        <w:t>בתנאים</w:t>
      </w:r>
      <w:r w:rsidRPr="005E0B9C">
        <w:rPr>
          <w:rtl/>
        </w:rPr>
        <w:t xml:space="preserve"> </w:t>
      </w:r>
      <w:r w:rsidRPr="005E0B9C">
        <w:rPr>
          <w:rFonts w:hint="eastAsia"/>
          <w:rtl/>
        </w:rPr>
        <w:t>ואינה</w:t>
      </w:r>
      <w:r w:rsidRPr="005E0B9C">
        <w:rPr>
          <w:rtl/>
        </w:rPr>
        <w:t xml:space="preserve"> </w:t>
      </w:r>
      <w:r w:rsidRPr="005E0B9C">
        <w:rPr>
          <w:rFonts w:hint="eastAsia"/>
          <w:rtl/>
        </w:rPr>
        <w:t>ניתנת</w:t>
      </w:r>
      <w:r w:rsidRPr="005E0B9C">
        <w:rPr>
          <w:rtl/>
        </w:rPr>
        <w:t xml:space="preserve"> </w:t>
      </w:r>
      <w:r w:rsidRPr="005E0B9C">
        <w:rPr>
          <w:rFonts w:hint="eastAsia"/>
          <w:rtl/>
        </w:rPr>
        <w:t>להעברה</w:t>
      </w:r>
      <w:r w:rsidRPr="005E0B9C">
        <w:rPr>
          <w:rtl/>
        </w:rPr>
        <w:t>.</w:t>
      </w:r>
    </w:p>
    <w:p w14:paraId="21168C25" w14:textId="77777777" w:rsidR="00C609D0" w:rsidRPr="005E0B9C" w:rsidRDefault="00C609D0" w:rsidP="00C609D0">
      <w:r w:rsidRPr="005E0B9C">
        <w:rPr>
          <w:rtl/>
        </w:rPr>
        <w:t xml:space="preserve">________________                       ________________                       ________________                  </w:t>
      </w:r>
    </w:p>
    <w:p w14:paraId="790B3464" w14:textId="77777777" w:rsidR="00C609D0" w:rsidRPr="005E0B9C" w:rsidRDefault="00C609D0" w:rsidP="00C609D0">
      <w:pPr>
        <w:rPr>
          <w:rtl/>
        </w:rPr>
      </w:pPr>
      <w:r w:rsidRPr="005E0B9C">
        <w:rPr>
          <w:rtl/>
        </w:rPr>
        <w:t xml:space="preserve">          תאריך                                                  שם מלא                                         חתימה וחותמת </w:t>
      </w:r>
    </w:p>
    <w:p w14:paraId="3DE5CF13" w14:textId="77777777" w:rsidR="00C609D0" w:rsidRPr="005E0B9C" w:rsidRDefault="00C609D0" w:rsidP="00C609D0"/>
    <w:p w14:paraId="3445D15D" w14:textId="77777777" w:rsidR="00C609D0" w:rsidRPr="005E0B9C" w:rsidRDefault="00C609D0" w:rsidP="00C609D0">
      <w:pPr>
        <w:rPr>
          <w:rtl/>
        </w:rPr>
      </w:pPr>
      <w:r w:rsidRPr="005E0B9C">
        <w:rPr>
          <w:u w:val="single"/>
          <w:rtl/>
        </w:rPr>
        <w:t>לתשומת לב המציעים</w:t>
      </w:r>
      <w:r w:rsidRPr="005E0B9C">
        <w:rPr>
          <w:rtl/>
        </w:rPr>
        <w:t xml:space="preserve">! </w:t>
      </w:r>
    </w:p>
    <w:p w14:paraId="757D9EDE" w14:textId="14310107" w:rsidR="00C609D0" w:rsidRPr="005E0B9C" w:rsidRDefault="00C609D0" w:rsidP="00C609D0">
      <w:pPr>
        <w:rPr>
          <w:rtl/>
        </w:rPr>
      </w:pPr>
      <w:r w:rsidRPr="005E0B9C">
        <w:rPr>
          <w:rtl/>
        </w:rPr>
        <w:t xml:space="preserve">        ערבות המכרז תוגש </w:t>
      </w:r>
      <w:r w:rsidRPr="005E0B9C">
        <w:rPr>
          <w:u w:val="single"/>
          <w:rtl/>
        </w:rPr>
        <w:t>בדיוק בנוסח המופיע לעיל בלבד</w:t>
      </w:r>
      <w:r w:rsidRPr="005E0B9C">
        <w:rPr>
          <w:rtl/>
        </w:rPr>
        <w:t>, כל סטייה מנוסח זה, עלולה להביא לפסילת ההצעה ללא שיקול דעת ל</w:t>
      </w:r>
      <w:r w:rsidR="00830CCD">
        <w:rPr>
          <w:rFonts w:hint="cs"/>
          <w:rtl/>
        </w:rPr>
        <w:t>ו</w:t>
      </w:r>
      <w:r w:rsidRPr="005E0B9C">
        <w:rPr>
          <w:rtl/>
        </w:rPr>
        <w:t>ועדת המכרזים.</w:t>
      </w:r>
    </w:p>
    <w:p w14:paraId="6F44B2CA" w14:textId="77777777" w:rsidR="00C609D0" w:rsidRPr="005E0B9C" w:rsidRDefault="00C609D0" w:rsidP="00C609D0">
      <w:pPr>
        <w:rPr>
          <w:b/>
          <w:bCs/>
          <w:rtl/>
        </w:rPr>
      </w:pPr>
      <w:r w:rsidRPr="005E0B9C">
        <w:rPr>
          <w:b/>
          <w:bCs/>
          <w:rtl/>
        </w:rPr>
        <w:br w:type="page"/>
      </w:r>
      <w:r w:rsidRPr="005E0B9C">
        <w:rPr>
          <w:rFonts w:hint="cs"/>
          <w:b/>
          <w:bCs/>
          <w:rtl/>
        </w:rPr>
        <w:lastRenderedPageBreak/>
        <w:t xml:space="preserve">נספח ג'2 </w:t>
      </w:r>
    </w:p>
    <w:p w14:paraId="398BF13C" w14:textId="77777777" w:rsidR="00C609D0" w:rsidRPr="005E0B9C" w:rsidRDefault="00C609D0" w:rsidP="00C609D0">
      <w:pPr>
        <w:rPr>
          <w:b/>
          <w:bCs/>
          <w:rtl/>
        </w:rPr>
      </w:pPr>
      <w:r w:rsidRPr="005E0B9C">
        <w:rPr>
          <w:rFonts w:hint="cs"/>
          <w:b/>
          <w:bCs/>
          <w:rtl/>
        </w:rPr>
        <w:t>ערבות מכרז לסל 2</w:t>
      </w:r>
    </w:p>
    <w:p w14:paraId="48B25C65" w14:textId="77777777" w:rsidR="00C609D0" w:rsidRPr="005E0B9C" w:rsidRDefault="00C609D0" w:rsidP="00C609D0">
      <w:r w:rsidRPr="005E0B9C">
        <w:rPr>
          <w:rtl/>
        </w:rPr>
        <w:t>שם הבנק/חברת הביטוח ________________</w:t>
      </w:r>
    </w:p>
    <w:p w14:paraId="7D8F611C" w14:textId="77777777" w:rsidR="00C609D0" w:rsidRPr="005E0B9C" w:rsidRDefault="00C609D0" w:rsidP="00C609D0">
      <w:r w:rsidRPr="005E0B9C">
        <w:rPr>
          <w:rtl/>
        </w:rPr>
        <w:t>מס' הטלפון</w:t>
      </w:r>
      <w:r w:rsidRPr="005E0B9C">
        <w:rPr>
          <w:rFonts w:hint="cs"/>
          <w:rtl/>
        </w:rPr>
        <w:t xml:space="preserve">   </w:t>
      </w:r>
      <w:r w:rsidRPr="005E0B9C">
        <w:rPr>
          <w:rtl/>
        </w:rPr>
        <w:t xml:space="preserve"> ________________________</w:t>
      </w:r>
    </w:p>
    <w:p w14:paraId="008D67E3" w14:textId="77777777" w:rsidR="00C609D0" w:rsidRPr="005E0B9C" w:rsidRDefault="00C609D0" w:rsidP="00C609D0">
      <w:r w:rsidRPr="005E0B9C">
        <w:rPr>
          <w:rtl/>
        </w:rPr>
        <w:t>מס' הפקס:</w:t>
      </w:r>
      <w:r w:rsidRPr="005E0B9C">
        <w:rPr>
          <w:rFonts w:hint="cs"/>
          <w:rtl/>
        </w:rPr>
        <w:t xml:space="preserve">    </w:t>
      </w:r>
      <w:r w:rsidRPr="005E0B9C">
        <w:rPr>
          <w:rtl/>
        </w:rPr>
        <w:t xml:space="preserve"> ________________________</w:t>
      </w:r>
    </w:p>
    <w:p w14:paraId="4BD7148E" w14:textId="77777777" w:rsidR="00C609D0" w:rsidRPr="005E0B9C" w:rsidRDefault="00C609D0" w:rsidP="00C609D0">
      <w:pPr>
        <w:rPr>
          <w:b/>
          <w:bCs/>
          <w:u w:val="single"/>
        </w:rPr>
      </w:pPr>
      <w:r w:rsidRPr="005E0B9C">
        <w:rPr>
          <w:b/>
          <w:bCs/>
          <w:u w:val="single"/>
          <w:rtl/>
        </w:rPr>
        <w:t>כתב ערבות</w:t>
      </w:r>
      <w:r w:rsidRPr="005E0B9C">
        <w:rPr>
          <w:rFonts w:hint="cs"/>
          <w:b/>
          <w:bCs/>
          <w:u w:val="single"/>
          <w:rtl/>
        </w:rPr>
        <w:t xml:space="preserve"> מכרז לסל 2</w:t>
      </w:r>
    </w:p>
    <w:p w14:paraId="153C620F" w14:textId="77777777" w:rsidR="00C609D0" w:rsidRPr="005E0B9C" w:rsidRDefault="00C609D0" w:rsidP="00C609D0">
      <w:r w:rsidRPr="005E0B9C">
        <w:rPr>
          <w:rtl/>
        </w:rPr>
        <w:t xml:space="preserve">לכבוד </w:t>
      </w:r>
    </w:p>
    <w:p w14:paraId="488A898E" w14:textId="77777777" w:rsidR="00C609D0" w:rsidRPr="005E0B9C" w:rsidRDefault="00C609D0" w:rsidP="00C609D0">
      <w:r w:rsidRPr="005E0B9C">
        <w:rPr>
          <w:rtl/>
        </w:rPr>
        <w:t xml:space="preserve">ממשלת ישראל </w:t>
      </w:r>
    </w:p>
    <w:p w14:paraId="05CBD798" w14:textId="77777777" w:rsidR="00C609D0" w:rsidRPr="005E0B9C" w:rsidRDefault="00C609D0" w:rsidP="00C609D0">
      <w:r w:rsidRPr="005E0B9C">
        <w:rPr>
          <w:rtl/>
        </w:rPr>
        <w:t xml:space="preserve">באמצעות </w:t>
      </w:r>
      <w:proofErr w:type="spellStart"/>
      <w:r w:rsidRPr="005E0B9C">
        <w:rPr>
          <w:rFonts w:hint="cs"/>
          <w:rtl/>
        </w:rPr>
        <w:t>מינהל</w:t>
      </w:r>
      <w:proofErr w:type="spellEnd"/>
      <w:r w:rsidRPr="005E0B9C">
        <w:rPr>
          <w:rFonts w:hint="cs"/>
          <w:rtl/>
        </w:rPr>
        <w:t xml:space="preserve"> הרכב הממשלתי, אגף החשב הכללי </w:t>
      </w:r>
      <w:r w:rsidRPr="005E0B9C">
        <w:rPr>
          <w:rtl/>
        </w:rPr>
        <w:t xml:space="preserve">משרד </w:t>
      </w:r>
      <w:r w:rsidRPr="005E0B9C">
        <w:rPr>
          <w:rFonts w:hint="cs"/>
          <w:rtl/>
        </w:rPr>
        <w:t>האוצר</w:t>
      </w:r>
    </w:p>
    <w:p w14:paraId="781A8EDF" w14:textId="77777777" w:rsidR="00C609D0" w:rsidRPr="005E0B9C" w:rsidRDefault="00C609D0" w:rsidP="00C609D0">
      <w:r w:rsidRPr="005E0B9C">
        <w:rPr>
          <w:b/>
          <w:bCs/>
          <w:rtl/>
        </w:rPr>
        <w:t>הנדון: ערבות מס'</w:t>
      </w:r>
      <w:r w:rsidRPr="005E0B9C">
        <w:rPr>
          <w:rtl/>
        </w:rPr>
        <w:t>____________</w:t>
      </w:r>
    </w:p>
    <w:p w14:paraId="2DE80B1B" w14:textId="77777777" w:rsidR="00C609D0" w:rsidRPr="005E0B9C" w:rsidRDefault="00C609D0" w:rsidP="00C609D0">
      <w:pPr>
        <w:rPr>
          <w:rtl/>
        </w:rPr>
      </w:pPr>
      <w:r w:rsidRPr="005E0B9C">
        <w:rPr>
          <w:rtl/>
        </w:rPr>
        <w:t xml:space="preserve">אנו ערבים בזה כלפיכם לסילוק כל סכום עד לסך </w:t>
      </w:r>
      <w:r w:rsidRPr="005E0B9C">
        <w:rPr>
          <w:rFonts w:hint="cs"/>
          <w:rtl/>
        </w:rPr>
        <w:t xml:space="preserve">27,500 ₪. (עשרים ושבע אלף  וחמש מאות ₪ בלבד) </w:t>
      </w:r>
      <w:r w:rsidRPr="005E0B9C">
        <w:rPr>
          <w:rtl/>
        </w:rPr>
        <w:t>שיוצמד למדד</w:t>
      </w:r>
      <w:r w:rsidRPr="005E0B9C">
        <w:rPr>
          <w:rFonts w:hint="cs"/>
          <w:rtl/>
        </w:rPr>
        <w:t xml:space="preserve"> המחירים לצרכן מתאריך ______ </w:t>
      </w:r>
      <w:r w:rsidRPr="005E0B9C">
        <w:rPr>
          <w:rtl/>
        </w:rPr>
        <w:t xml:space="preserve">אשר תדרשו מאת: ________________________ (להלן "החייב") </w:t>
      </w:r>
      <w:r w:rsidRPr="005E0B9C">
        <w:rPr>
          <w:rFonts w:hint="cs"/>
          <w:rtl/>
        </w:rPr>
        <w:t>מכרז מס' 11-2017 וביצוע החוזה במסגרתו.</w:t>
      </w:r>
    </w:p>
    <w:p w14:paraId="39FEDBA8" w14:textId="77777777" w:rsidR="00C609D0" w:rsidRPr="005E0B9C" w:rsidRDefault="00C609D0" w:rsidP="00C609D0"/>
    <w:p w14:paraId="013D9580" w14:textId="77777777" w:rsidR="00C609D0" w:rsidRPr="005E0B9C" w:rsidRDefault="00C609D0" w:rsidP="00C609D0">
      <w:r w:rsidRPr="005E0B9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29CFE55" w14:textId="77777777" w:rsidR="00C609D0" w:rsidRPr="005E0B9C" w:rsidRDefault="00C609D0" w:rsidP="00C609D0">
      <w:r w:rsidRPr="005E0B9C">
        <w:rPr>
          <w:rtl/>
        </w:rPr>
        <w:t xml:space="preserve">ערבות זו תהיה בתוקף מתאריך </w:t>
      </w:r>
      <w:r w:rsidRPr="005E0B9C">
        <w:rPr>
          <w:rFonts w:hint="cs"/>
          <w:rtl/>
        </w:rPr>
        <w:t>חתימתה</w:t>
      </w:r>
      <w:r w:rsidRPr="005E0B9C">
        <w:rPr>
          <w:rtl/>
        </w:rPr>
        <w:t xml:space="preserve"> </w:t>
      </w:r>
      <w:r w:rsidRPr="005E0B9C">
        <w:rPr>
          <w:rFonts w:hint="cs"/>
          <w:rtl/>
        </w:rPr>
        <w:t>ו</w:t>
      </w:r>
      <w:r w:rsidRPr="005E0B9C">
        <w:rPr>
          <w:rtl/>
        </w:rPr>
        <w:t>עד תאריך  _______________</w:t>
      </w:r>
      <w:r w:rsidRPr="005E0B9C">
        <w:rPr>
          <w:rFonts w:hint="cs"/>
          <w:rtl/>
        </w:rPr>
        <w:t xml:space="preserve"> אלא אם כן תוארך על פי בקשת החייב או על פי דרישתכם קודם לכן.</w:t>
      </w:r>
    </w:p>
    <w:p w14:paraId="4BD5CA83" w14:textId="77777777" w:rsidR="00C609D0" w:rsidRPr="005E0B9C" w:rsidRDefault="00C609D0" w:rsidP="00C609D0">
      <w:pPr>
        <w:rPr>
          <w:rtl/>
        </w:rPr>
      </w:pPr>
      <w:r w:rsidRPr="005E0B9C">
        <w:rPr>
          <w:rFonts w:hint="eastAsia"/>
          <w:rtl/>
        </w:rPr>
        <w:t>אם</w:t>
      </w:r>
      <w:r w:rsidRPr="005E0B9C">
        <w:rPr>
          <w:rtl/>
        </w:rPr>
        <w:t xml:space="preserve"> </w:t>
      </w:r>
      <w:r w:rsidRPr="005E0B9C">
        <w:rPr>
          <w:rFonts w:hint="eastAsia"/>
          <w:rtl/>
        </w:rPr>
        <w:t>נדרש</w:t>
      </w:r>
      <w:r w:rsidRPr="005E0B9C">
        <w:rPr>
          <w:rtl/>
        </w:rPr>
        <w:t xml:space="preserve"> </w:t>
      </w:r>
      <w:r w:rsidRPr="005E0B9C">
        <w:rPr>
          <w:rFonts w:hint="eastAsia"/>
          <w:rtl/>
        </w:rPr>
        <w:t>לשלם</w:t>
      </w:r>
      <w:r w:rsidRPr="005E0B9C">
        <w:rPr>
          <w:rtl/>
        </w:rPr>
        <w:t xml:space="preserve"> </w:t>
      </w:r>
      <w:r w:rsidRPr="005E0B9C">
        <w:rPr>
          <w:rFonts w:hint="eastAsia"/>
          <w:rtl/>
        </w:rPr>
        <w:t>חלק</w:t>
      </w:r>
      <w:r w:rsidRPr="005E0B9C">
        <w:rPr>
          <w:rtl/>
        </w:rPr>
        <w:t xml:space="preserve"> </w:t>
      </w:r>
      <w:r w:rsidRPr="005E0B9C">
        <w:rPr>
          <w:rFonts w:hint="eastAsia"/>
          <w:rtl/>
        </w:rPr>
        <w:t>מסכום</w:t>
      </w:r>
      <w:r w:rsidRPr="005E0B9C">
        <w:rPr>
          <w:rtl/>
        </w:rPr>
        <w:t xml:space="preserve"> </w:t>
      </w:r>
      <w:r w:rsidRPr="005E0B9C">
        <w:rPr>
          <w:rFonts w:hint="eastAsia"/>
          <w:rtl/>
        </w:rPr>
        <w:t>הערבות</w:t>
      </w:r>
      <w:r w:rsidRPr="005E0B9C">
        <w:rPr>
          <w:rtl/>
        </w:rPr>
        <w:t xml:space="preserve">, </w:t>
      </w:r>
      <w:r w:rsidRPr="005E0B9C">
        <w:rPr>
          <w:rFonts w:hint="eastAsia"/>
          <w:rtl/>
        </w:rPr>
        <w:t>הרי</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(ההפרש </w:t>
      </w:r>
      <w:r w:rsidRPr="005E0B9C">
        <w:rPr>
          <w:rFonts w:hint="eastAsia"/>
          <w:rtl/>
        </w:rPr>
        <w:t>בין</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w:t>
      </w:r>
      <w:r w:rsidRPr="005E0B9C">
        <w:rPr>
          <w:rFonts w:hint="eastAsia"/>
          <w:rtl/>
        </w:rPr>
        <w:t>ודרישתכם</w:t>
      </w:r>
      <w:r w:rsidRPr="005E0B9C">
        <w:rPr>
          <w:rtl/>
        </w:rPr>
        <w:t xml:space="preserve">) </w:t>
      </w:r>
      <w:r w:rsidRPr="005E0B9C">
        <w:rPr>
          <w:rFonts w:hint="eastAsia"/>
          <w:rtl/>
        </w:rPr>
        <w:t>תישאר</w:t>
      </w:r>
      <w:r w:rsidRPr="005E0B9C">
        <w:rPr>
          <w:rtl/>
        </w:rPr>
        <w:t xml:space="preserve"> </w:t>
      </w:r>
      <w:r w:rsidRPr="005E0B9C">
        <w:rPr>
          <w:rFonts w:hint="eastAsia"/>
          <w:rtl/>
        </w:rPr>
        <w:t>כערבות</w:t>
      </w:r>
      <w:r w:rsidRPr="005E0B9C">
        <w:rPr>
          <w:rtl/>
        </w:rPr>
        <w:t xml:space="preserve"> </w:t>
      </w:r>
      <w:r w:rsidRPr="005E0B9C">
        <w:rPr>
          <w:rFonts w:hint="eastAsia"/>
          <w:rtl/>
        </w:rPr>
        <w:t>לכם</w:t>
      </w:r>
      <w:r w:rsidRPr="005E0B9C">
        <w:rPr>
          <w:rtl/>
        </w:rPr>
        <w:t xml:space="preserve"> </w:t>
      </w:r>
      <w:r w:rsidRPr="005E0B9C">
        <w:rPr>
          <w:rFonts w:hint="eastAsia"/>
          <w:rtl/>
        </w:rPr>
        <w:t>עד</w:t>
      </w:r>
      <w:r w:rsidRPr="005E0B9C">
        <w:rPr>
          <w:rtl/>
        </w:rPr>
        <w:t xml:space="preserve"> </w:t>
      </w:r>
      <w:r w:rsidRPr="005E0B9C">
        <w:rPr>
          <w:rFonts w:hint="eastAsia"/>
          <w:rtl/>
        </w:rPr>
        <w:t>מועד</w:t>
      </w:r>
      <w:r w:rsidRPr="005E0B9C">
        <w:rPr>
          <w:rtl/>
        </w:rPr>
        <w:t xml:space="preserve"> </w:t>
      </w:r>
      <w:r w:rsidRPr="005E0B9C">
        <w:rPr>
          <w:rFonts w:hint="eastAsia"/>
          <w:rtl/>
        </w:rPr>
        <w:t>פקיעתה</w:t>
      </w:r>
      <w:r w:rsidRPr="005E0B9C">
        <w:rPr>
          <w:rtl/>
        </w:rPr>
        <w:t xml:space="preserve"> </w:t>
      </w:r>
      <w:r w:rsidRPr="005E0B9C">
        <w:rPr>
          <w:rFonts w:hint="eastAsia"/>
          <w:rtl/>
        </w:rPr>
        <w:t>בתאריך</w:t>
      </w:r>
      <w:r w:rsidRPr="005E0B9C">
        <w:rPr>
          <w:rtl/>
        </w:rPr>
        <w:t xml:space="preserve"> </w:t>
      </w:r>
      <w:r w:rsidRPr="005E0B9C">
        <w:rPr>
          <w:rFonts w:hint="eastAsia"/>
          <w:rtl/>
        </w:rPr>
        <w:t>הנקוב</w:t>
      </w:r>
      <w:r w:rsidRPr="005E0B9C">
        <w:rPr>
          <w:rtl/>
        </w:rPr>
        <w:t xml:space="preserve"> </w:t>
      </w:r>
      <w:r w:rsidRPr="005E0B9C">
        <w:rPr>
          <w:rFonts w:hint="eastAsia"/>
          <w:rtl/>
        </w:rPr>
        <w:t>לעיל</w:t>
      </w:r>
      <w:r w:rsidRPr="005E0B9C">
        <w:rPr>
          <w:rtl/>
        </w:rPr>
        <w:t xml:space="preserve">, </w:t>
      </w:r>
      <w:r w:rsidRPr="005E0B9C">
        <w:rPr>
          <w:rFonts w:hint="eastAsia"/>
          <w:rtl/>
        </w:rPr>
        <w:t>ובהתאם</w:t>
      </w:r>
      <w:r w:rsidRPr="005E0B9C">
        <w:rPr>
          <w:rtl/>
        </w:rPr>
        <w:t xml:space="preserve"> </w:t>
      </w:r>
      <w:r w:rsidRPr="005E0B9C">
        <w:rPr>
          <w:rFonts w:hint="eastAsia"/>
          <w:rtl/>
        </w:rPr>
        <w:t>לתנאים</w:t>
      </w:r>
      <w:r w:rsidRPr="005E0B9C">
        <w:rPr>
          <w:rtl/>
        </w:rPr>
        <w:t xml:space="preserve"> </w:t>
      </w:r>
      <w:r w:rsidRPr="005E0B9C">
        <w:rPr>
          <w:rFonts w:hint="eastAsia"/>
          <w:rtl/>
        </w:rPr>
        <w:t>לעיל</w:t>
      </w:r>
      <w:r w:rsidRPr="005E0B9C">
        <w:rPr>
          <w:rtl/>
        </w:rPr>
        <w:t>.</w:t>
      </w:r>
    </w:p>
    <w:p w14:paraId="63C6DB71" w14:textId="77777777" w:rsidR="00C609D0" w:rsidRPr="005E0B9C" w:rsidRDefault="00C609D0" w:rsidP="00C609D0">
      <w:r w:rsidRPr="005E0B9C">
        <w:rPr>
          <w:rtl/>
        </w:rPr>
        <w:t>ערבות זו אינה ניתנת להעברה.</w:t>
      </w:r>
    </w:p>
    <w:p w14:paraId="5EDD6A19" w14:textId="77777777" w:rsidR="00C609D0" w:rsidRPr="005E0B9C" w:rsidRDefault="00C609D0" w:rsidP="00C609D0">
      <w:pPr>
        <w:rPr>
          <w:rtl/>
        </w:rPr>
      </w:pPr>
      <w:r w:rsidRPr="005E0B9C">
        <w:rPr>
          <w:rtl/>
        </w:rPr>
        <w:t xml:space="preserve">דרישה על פי ערבות זו יש להפנות לסניף הבנק/חב' הביטוח </w:t>
      </w:r>
      <w:r w:rsidRPr="005E0B9C">
        <w:rPr>
          <w:rFonts w:hint="cs"/>
          <w:rtl/>
        </w:rPr>
        <w:t xml:space="preserve"> שפרטיו כדלקמן:</w:t>
      </w:r>
    </w:p>
    <w:p w14:paraId="6F3C1812" w14:textId="77777777" w:rsidR="00C609D0" w:rsidRPr="005E0B9C" w:rsidRDefault="00C609D0" w:rsidP="00C609D0"/>
    <w:p w14:paraId="6F746651" w14:textId="77777777" w:rsidR="00C609D0" w:rsidRPr="005E0B9C" w:rsidRDefault="00C609D0" w:rsidP="00C609D0">
      <w:pPr>
        <w:rPr>
          <w:rtl/>
        </w:rPr>
      </w:pPr>
      <w:r w:rsidRPr="005E0B9C">
        <w:rPr>
          <w:rtl/>
        </w:rPr>
        <w:t>שם הבנק/חב' הביטוח</w:t>
      </w:r>
      <w:r w:rsidRPr="005E0B9C">
        <w:rPr>
          <w:rFonts w:hint="cs"/>
          <w:rtl/>
        </w:rPr>
        <w:t xml:space="preserve"> </w:t>
      </w:r>
      <w:r w:rsidRPr="005E0B9C">
        <w:rPr>
          <w:rtl/>
        </w:rPr>
        <w:t xml:space="preserve">________________________________      </w:t>
      </w:r>
    </w:p>
    <w:p w14:paraId="5F863453" w14:textId="77777777" w:rsidR="00C609D0" w:rsidRPr="005E0B9C" w:rsidRDefault="00C609D0" w:rsidP="00C609D0"/>
    <w:p w14:paraId="3A923A94" w14:textId="77777777" w:rsidR="00C609D0" w:rsidRPr="005E0B9C" w:rsidRDefault="00C609D0" w:rsidP="00C609D0">
      <w:pPr>
        <w:rPr>
          <w:rtl/>
        </w:rPr>
      </w:pPr>
      <w:r w:rsidRPr="005E0B9C">
        <w:rPr>
          <w:rtl/>
        </w:rPr>
        <w:t>מס' הבנק ומס' הסניף</w:t>
      </w:r>
      <w:r w:rsidRPr="005E0B9C">
        <w:rPr>
          <w:rFonts w:hint="cs"/>
          <w:rtl/>
        </w:rPr>
        <w:t xml:space="preserve">  ..................</w:t>
      </w:r>
      <w:r w:rsidRPr="005E0B9C">
        <w:rPr>
          <w:rtl/>
        </w:rPr>
        <w:t xml:space="preserve"> כתובת סניף הבנק/חברת הביטוח</w:t>
      </w:r>
      <w:r w:rsidRPr="005E0B9C">
        <w:rPr>
          <w:rFonts w:hint="cs"/>
          <w:rtl/>
        </w:rPr>
        <w:t xml:space="preserve"> .......................................</w:t>
      </w:r>
      <w:r w:rsidRPr="005E0B9C">
        <w:rPr>
          <w:rtl/>
        </w:rPr>
        <w:t xml:space="preserve"> </w:t>
      </w:r>
    </w:p>
    <w:p w14:paraId="16DE2539" w14:textId="77777777" w:rsidR="00C609D0" w:rsidRPr="005E0B9C" w:rsidRDefault="00C609D0" w:rsidP="00C609D0">
      <w:pPr>
        <w:rPr>
          <w:rtl/>
        </w:rPr>
      </w:pPr>
    </w:p>
    <w:p w14:paraId="6346ACEF" w14:textId="77777777" w:rsidR="00C609D0" w:rsidRPr="005E0B9C" w:rsidRDefault="00C609D0" w:rsidP="00C609D0">
      <w:pPr>
        <w:rPr>
          <w:rtl/>
        </w:rPr>
      </w:pPr>
      <w:r w:rsidRPr="005E0B9C">
        <w:rPr>
          <w:rFonts w:hint="eastAsia"/>
          <w:rtl/>
        </w:rPr>
        <w:lastRenderedPageBreak/>
        <w:t>ערבות</w:t>
      </w:r>
      <w:r w:rsidRPr="005E0B9C">
        <w:rPr>
          <w:rtl/>
        </w:rPr>
        <w:t xml:space="preserve"> </w:t>
      </w:r>
      <w:r w:rsidRPr="005E0B9C">
        <w:rPr>
          <w:rFonts w:hint="eastAsia"/>
          <w:rtl/>
        </w:rPr>
        <w:t>זו</w:t>
      </w:r>
      <w:r w:rsidRPr="005E0B9C">
        <w:rPr>
          <w:rtl/>
        </w:rPr>
        <w:t xml:space="preserve"> </w:t>
      </w:r>
      <w:r w:rsidRPr="005E0B9C">
        <w:rPr>
          <w:rFonts w:hint="eastAsia"/>
          <w:rtl/>
        </w:rPr>
        <w:t>הנה</w:t>
      </w:r>
      <w:r w:rsidRPr="005E0B9C">
        <w:rPr>
          <w:rtl/>
        </w:rPr>
        <w:t xml:space="preserve"> </w:t>
      </w:r>
      <w:r w:rsidRPr="005E0B9C">
        <w:rPr>
          <w:rFonts w:hint="eastAsia"/>
          <w:rtl/>
        </w:rPr>
        <w:t>אוטונומית</w:t>
      </w:r>
      <w:r w:rsidRPr="005E0B9C">
        <w:rPr>
          <w:rtl/>
        </w:rPr>
        <w:t xml:space="preserve">, </w:t>
      </w:r>
      <w:r w:rsidRPr="005E0B9C">
        <w:rPr>
          <w:rFonts w:hint="eastAsia"/>
          <w:rtl/>
        </w:rPr>
        <w:t>בלתי</w:t>
      </w:r>
      <w:r w:rsidRPr="005E0B9C">
        <w:rPr>
          <w:rtl/>
        </w:rPr>
        <w:t xml:space="preserve"> </w:t>
      </w:r>
      <w:r w:rsidRPr="005E0B9C">
        <w:rPr>
          <w:rFonts w:hint="eastAsia"/>
          <w:rtl/>
        </w:rPr>
        <w:t>מוגבלת</w:t>
      </w:r>
      <w:r w:rsidRPr="005E0B9C">
        <w:rPr>
          <w:rtl/>
        </w:rPr>
        <w:t xml:space="preserve"> </w:t>
      </w:r>
      <w:r w:rsidRPr="005E0B9C">
        <w:rPr>
          <w:rFonts w:hint="eastAsia"/>
          <w:rtl/>
        </w:rPr>
        <w:t>בתנאים</w:t>
      </w:r>
      <w:r w:rsidRPr="005E0B9C">
        <w:rPr>
          <w:rtl/>
        </w:rPr>
        <w:t xml:space="preserve"> </w:t>
      </w:r>
      <w:r w:rsidRPr="005E0B9C">
        <w:rPr>
          <w:rFonts w:hint="eastAsia"/>
          <w:rtl/>
        </w:rPr>
        <w:t>ואינה</w:t>
      </w:r>
      <w:r w:rsidRPr="005E0B9C">
        <w:rPr>
          <w:rtl/>
        </w:rPr>
        <w:t xml:space="preserve"> </w:t>
      </w:r>
      <w:r w:rsidRPr="005E0B9C">
        <w:rPr>
          <w:rFonts w:hint="eastAsia"/>
          <w:rtl/>
        </w:rPr>
        <w:t>ניתנת</w:t>
      </w:r>
      <w:r w:rsidRPr="005E0B9C">
        <w:rPr>
          <w:rtl/>
        </w:rPr>
        <w:t xml:space="preserve"> </w:t>
      </w:r>
      <w:r w:rsidRPr="005E0B9C">
        <w:rPr>
          <w:rFonts w:hint="eastAsia"/>
          <w:rtl/>
        </w:rPr>
        <w:t>להעברה</w:t>
      </w:r>
      <w:r w:rsidRPr="005E0B9C">
        <w:rPr>
          <w:rtl/>
        </w:rPr>
        <w:t>.</w:t>
      </w:r>
    </w:p>
    <w:p w14:paraId="296533A1" w14:textId="77777777" w:rsidR="00C609D0" w:rsidRPr="005E0B9C" w:rsidRDefault="00C609D0" w:rsidP="00C609D0">
      <w:pPr>
        <w:rPr>
          <w:rtl/>
        </w:rPr>
      </w:pPr>
    </w:p>
    <w:p w14:paraId="2A7A630F" w14:textId="77777777" w:rsidR="00C609D0" w:rsidRPr="005E0B9C" w:rsidRDefault="00C609D0" w:rsidP="00C609D0">
      <w:r w:rsidRPr="005E0B9C">
        <w:rPr>
          <w:rtl/>
        </w:rPr>
        <w:t xml:space="preserve">________________                       ________________                       ________________                  </w:t>
      </w:r>
    </w:p>
    <w:p w14:paraId="3436F970" w14:textId="77777777" w:rsidR="00C609D0" w:rsidRPr="005E0B9C" w:rsidRDefault="00C609D0" w:rsidP="00C609D0">
      <w:pPr>
        <w:rPr>
          <w:rtl/>
        </w:rPr>
      </w:pPr>
      <w:r w:rsidRPr="005E0B9C">
        <w:rPr>
          <w:rtl/>
        </w:rPr>
        <w:t xml:space="preserve">          תאריך                                                  שם מלא                                         חתימה וחותמת </w:t>
      </w:r>
    </w:p>
    <w:p w14:paraId="3C0C0000" w14:textId="77777777" w:rsidR="00C609D0" w:rsidRPr="005E0B9C" w:rsidRDefault="00C609D0" w:rsidP="00C609D0"/>
    <w:p w14:paraId="3368D053" w14:textId="77777777" w:rsidR="00C609D0" w:rsidRPr="005E0B9C" w:rsidRDefault="00C609D0" w:rsidP="00C609D0">
      <w:pPr>
        <w:rPr>
          <w:rtl/>
        </w:rPr>
      </w:pPr>
      <w:r w:rsidRPr="005E0B9C">
        <w:rPr>
          <w:u w:val="single"/>
          <w:rtl/>
        </w:rPr>
        <w:t>לתשומת לב המציעים</w:t>
      </w:r>
      <w:r w:rsidRPr="005E0B9C">
        <w:rPr>
          <w:rtl/>
        </w:rPr>
        <w:t xml:space="preserve">! </w:t>
      </w:r>
    </w:p>
    <w:p w14:paraId="570CCF33" w14:textId="77777777" w:rsidR="00C609D0" w:rsidRPr="005E0B9C" w:rsidRDefault="00C609D0" w:rsidP="00C609D0">
      <w:pPr>
        <w:rPr>
          <w:rtl/>
        </w:rPr>
      </w:pPr>
      <w:r w:rsidRPr="005E0B9C">
        <w:rPr>
          <w:rtl/>
        </w:rPr>
        <w:t xml:space="preserve">        ערבות המכרז תוגש </w:t>
      </w:r>
      <w:r w:rsidRPr="005E0B9C">
        <w:rPr>
          <w:u w:val="single"/>
          <w:rtl/>
        </w:rPr>
        <w:t>בדיוק בנוסח המופיע לעיל בלבד</w:t>
      </w:r>
      <w:r w:rsidRPr="005E0B9C">
        <w:rPr>
          <w:rtl/>
        </w:rPr>
        <w:t xml:space="preserve">, כל סטייה מנוסח זה, עלולה להביא לפסילת ההצעה ללא שיקול דעת </w:t>
      </w:r>
      <w:proofErr w:type="spellStart"/>
      <w:r w:rsidRPr="005E0B9C">
        <w:rPr>
          <w:rtl/>
        </w:rPr>
        <w:t>לועדת</w:t>
      </w:r>
      <w:proofErr w:type="spellEnd"/>
      <w:r w:rsidRPr="005E0B9C">
        <w:rPr>
          <w:rtl/>
        </w:rPr>
        <w:t xml:space="preserve"> המכרזים.</w:t>
      </w:r>
    </w:p>
    <w:p w14:paraId="2175C992" w14:textId="77777777" w:rsidR="00C609D0" w:rsidRPr="005E0B9C" w:rsidRDefault="00C609D0" w:rsidP="00C609D0">
      <w:pPr>
        <w:rPr>
          <w:rtl/>
        </w:rPr>
      </w:pPr>
      <w:r w:rsidRPr="005E0B9C">
        <w:rPr>
          <w:rtl/>
        </w:rPr>
        <w:br w:type="page"/>
      </w:r>
      <w:r w:rsidRPr="005E0B9C">
        <w:rPr>
          <w:rtl/>
        </w:rPr>
        <w:lastRenderedPageBreak/>
        <w:t>נספח ד'</w:t>
      </w:r>
    </w:p>
    <w:p w14:paraId="3EC2AB0C" w14:textId="77777777" w:rsidR="00C609D0" w:rsidRPr="005E0B9C" w:rsidRDefault="00C609D0" w:rsidP="00C609D0">
      <w:r w:rsidRPr="005E0B9C">
        <w:rPr>
          <w:rtl/>
        </w:rPr>
        <w:t>הצהרת הספק  -מכרז מס' 11-2017</w:t>
      </w:r>
    </w:p>
    <w:p w14:paraId="4D28D05D" w14:textId="77777777" w:rsidR="00C609D0" w:rsidRPr="005E0B9C" w:rsidRDefault="00C609D0" w:rsidP="00C609D0">
      <w:pPr>
        <w:rPr>
          <w:rtl/>
        </w:rPr>
      </w:pPr>
    </w:p>
    <w:p w14:paraId="31CE53EE" w14:textId="77777777" w:rsidR="00C609D0" w:rsidRPr="005E0B9C" w:rsidRDefault="00C609D0" w:rsidP="00C609D0">
      <w:pPr>
        <w:rPr>
          <w:rtl/>
        </w:rPr>
      </w:pPr>
      <w:r w:rsidRPr="005E0B9C">
        <w:rPr>
          <w:rtl/>
        </w:rPr>
        <w:t xml:space="preserve">אני הח"מ, </w:t>
      </w:r>
      <w:r w:rsidRPr="005E0B9C">
        <w:rPr>
          <w:u w:val="single"/>
          <w:rtl/>
        </w:rPr>
        <w:t xml:space="preserve">                    </w:t>
      </w:r>
      <w:r w:rsidRPr="005E0B9C">
        <w:rPr>
          <w:rtl/>
        </w:rPr>
        <w:t xml:space="preserve">, </w:t>
      </w:r>
      <w:r w:rsidRPr="005E0B9C">
        <w:rPr>
          <w:rFonts w:hint="cs"/>
          <w:rtl/>
        </w:rPr>
        <w:t xml:space="preserve">(שם מורשה החתימה של הספק) </w:t>
      </w:r>
      <w:r w:rsidRPr="005E0B9C">
        <w:rPr>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5E0B9C">
        <w:rPr>
          <w:rFonts w:hint="cs"/>
          <w:rtl/>
        </w:rPr>
        <w:t>ה</w:t>
      </w:r>
      <w:r w:rsidRPr="005E0B9C">
        <w:rPr>
          <w:rtl/>
        </w:rPr>
        <w:t>התקשרות עם המזמין, לפי כל תנאי המכרז, והחוזה.</w:t>
      </w:r>
    </w:p>
    <w:p w14:paraId="5376AAA0" w14:textId="77777777" w:rsidR="00C609D0" w:rsidRPr="005E0B9C" w:rsidRDefault="00C609D0" w:rsidP="00C609D0">
      <w:pPr>
        <w:numPr>
          <w:ilvl w:val="0"/>
          <w:numId w:val="36"/>
        </w:numPr>
        <w:rPr>
          <w:rtl/>
        </w:rPr>
      </w:pPr>
      <w:r w:rsidRPr="005E0B9C">
        <w:rPr>
          <w:rFonts w:hint="cs"/>
          <w:rtl/>
        </w:rPr>
        <w:t>בחנתי היטב את המפרט הטכני לכלי הרכב (להלן- המפרט הטכני), ואני מצהיר כי יש ביכולתי לספק את כלי הרכב, על פי תנאי המפרט ובמועדים הקבועים במכרז.</w:t>
      </w:r>
    </w:p>
    <w:p w14:paraId="0A7C9BD0" w14:textId="77777777" w:rsidR="00C609D0" w:rsidRPr="005E0B9C" w:rsidRDefault="00C609D0" w:rsidP="00C609D0">
      <w:pPr>
        <w:numPr>
          <w:ilvl w:val="0"/>
          <w:numId w:val="36"/>
        </w:numPr>
        <w:rPr>
          <w:rtl/>
        </w:rPr>
      </w:pPr>
      <w:r w:rsidRPr="005E0B9C">
        <w:rPr>
          <w:rFonts w:hint="cs"/>
          <w:rtl/>
        </w:rPr>
        <w:t xml:space="preserve">אני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14:paraId="69722C50" w14:textId="77777777" w:rsidR="00C609D0" w:rsidRPr="005E0B9C" w:rsidRDefault="00C609D0" w:rsidP="00C609D0">
      <w:pPr>
        <w:numPr>
          <w:ilvl w:val="0"/>
          <w:numId w:val="36"/>
        </w:numPr>
        <w:rPr>
          <w:rtl/>
        </w:rPr>
      </w:pPr>
      <w:r w:rsidRPr="005E0B9C">
        <w:rPr>
          <w:rFonts w:hint="cs"/>
          <w:rtl/>
        </w:rPr>
        <w:t>אני מסכים ומצהיר בזאת כי עשיית שימוש בחלפים כאמור לעיל לא תפגע באחריות היצרן לרכב.</w:t>
      </w:r>
    </w:p>
    <w:p w14:paraId="5C1AEA47" w14:textId="77777777" w:rsidR="00C609D0" w:rsidRPr="005E0B9C" w:rsidRDefault="00C609D0" w:rsidP="00C609D0">
      <w:pPr>
        <w:numPr>
          <w:ilvl w:val="0"/>
          <w:numId w:val="36"/>
        </w:numPr>
        <w:rPr>
          <w:rtl/>
        </w:rPr>
      </w:pPr>
      <w:r w:rsidRPr="005E0B9C">
        <w:rPr>
          <w:rFonts w:hint="cs"/>
          <w:rtl/>
        </w:rPr>
        <w:t>אני מסכים ומתחייב כי היקף הכיסוי והאחריות לרכב שתינתן על ידי המציע בכל תקופת האחריות כנדרש במכרז זה תהיה כוללת וללא כל סייגים, אחריות מ"מפגוש לפגוש".</w:t>
      </w:r>
    </w:p>
    <w:p w14:paraId="0F9A913E" w14:textId="77777777" w:rsidR="00C609D0" w:rsidRPr="005E0B9C" w:rsidRDefault="00C609D0" w:rsidP="00C609D0">
      <w:pPr>
        <w:numPr>
          <w:ilvl w:val="0"/>
          <w:numId w:val="36"/>
        </w:numPr>
        <w:rPr>
          <w:rtl/>
        </w:rPr>
      </w:pPr>
      <w:r w:rsidRPr="005E0B9C">
        <w:rPr>
          <w:rFonts w:hint="cs"/>
          <w:rtl/>
        </w:rPr>
        <w:t>ידוע לי היטב כי לעמידה בלוח הזמנים יש חשיבות רבה, וכי כל איחור יגרום לנזקים משמעותיים למזמין.</w:t>
      </w:r>
    </w:p>
    <w:p w14:paraId="37C2BD22" w14:textId="77777777" w:rsidR="00C609D0" w:rsidRPr="005E0B9C" w:rsidRDefault="00C609D0" w:rsidP="00C609D0">
      <w:pPr>
        <w:numPr>
          <w:ilvl w:val="0"/>
          <w:numId w:val="36"/>
        </w:numPr>
        <w:rPr>
          <w:rtl/>
        </w:rPr>
      </w:pPr>
      <w:r w:rsidRPr="005E0B9C">
        <w:rPr>
          <w:rFonts w:hint="cs"/>
          <w:rtl/>
        </w:rPr>
        <w:t>אני מצהיר כי אם אוכרז כזוכה, אעמוד במועדים הקבועים בלוח הזמנים, לשביעות רצונו של המזמין.</w:t>
      </w:r>
    </w:p>
    <w:p w14:paraId="44DE9160" w14:textId="77777777" w:rsidR="00C609D0" w:rsidRPr="005E0B9C" w:rsidRDefault="00C609D0" w:rsidP="00C609D0">
      <w:pPr>
        <w:rPr>
          <w:rtl/>
        </w:rPr>
      </w:pPr>
      <w:r w:rsidRPr="005E0B9C">
        <w:rPr>
          <w:rtl/>
        </w:rPr>
        <w:t xml:space="preserve">אני הח"מ ____________ מצהיר בזה כי אני הבעלים/ מנהל כללי  של חברת _________ ליבוא טרקטורונים בעלת רישיון יבוא מספר ____________ </w:t>
      </w:r>
    </w:p>
    <w:p w14:paraId="297BE96A" w14:textId="77777777" w:rsidR="00C609D0" w:rsidRPr="005E0B9C" w:rsidRDefault="00C609D0" w:rsidP="00C609D0">
      <w:pPr>
        <w:rPr>
          <w:rtl/>
        </w:rPr>
      </w:pPr>
      <w:r w:rsidRPr="005E0B9C">
        <w:rPr>
          <w:rtl/>
        </w:rPr>
        <w:t>שכתובתה_______________________________ טלפון ____________________</w:t>
      </w:r>
    </w:p>
    <w:p w14:paraId="11B663AC" w14:textId="77777777" w:rsidR="00C609D0" w:rsidRPr="005E0B9C" w:rsidRDefault="00C609D0" w:rsidP="00C609D0">
      <w:pPr>
        <w:rPr>
          <w:rtl/>
        </w:rPr>
      </w:pPr>
      <w:r w:rsidRPr="005E0B9C">
        <w:rPr>
          <w:rtl/>
        </w:rPr>
        <w:t xml:space="preserve">ומורשה לחתום בשם החברה הנ"ל. </w:t>
      </w:r>
    </w:p>
    <w:p w14:paraId="1D1A80FF" w14:textId="77777777" w:rsidR="00C609D0" w:rsidRPr="005E0B9C" w:rsidRDefault="00C609D0" w:rsidP="00C609D0">
      <w:pPr>
        <w:rPr>
          <w:rtl/>
        </w:rPr>
      </w:pPr>
    </w:p>
    <w:p w14:paraId="1CD3835E" w14:textId="77777777" w:rsidR="00C609D0" w:rsidRPr="005E0B9C" w:rsidRDefault="00C609D0" w:rsidP="00C609D0">
      <w:pPr>
        <w:rPr>
          <w:rtl/>
        </w:rPr>
      </w:pPr>
      <w:r w:rsidRPr="005E0B9C">
        <w:rPr>
          <w:rtl/>
        </w:rPr>
        <w:t>ולראיה באתי על החתום היום        ________ לחודש _________  שנת __________</w:t>
      </w:r>
    </w:p>
    <w:p w14:paraId="7963609F" w14:textId="77777777" w:rsidR="00C609D0" w:rsidRPr="005E0B9C" w:rsidRDefault="00C609D0" w:rsidP="00C609D0">
      <w:r w:rsidRPr="005E0B9C">
        <w:rPr>
          <w:rtl/>
        </w:rPr>
        <w:t>חתימת וחותמת הספק</w:t>
      </w:r>
    </w:p>
    <w:p w14:paraId="747EABCB" w14:textId="77777777" w:rsidR="00C609D0" w:rsidRPr="005E0B9C" w:rsidRDefault="00C609D0" w:rsidP="00C609D0">
      <w:pPr>
        <w:rPr>
          <w:rtl/>
        </w:rPr>
      </w:pPr>
      <w:r w:rsidRPr="005E0B9C">
        <w:rPr>
          <w:rtl/>
        </w:rPr>
        <w:t xml:space="preserve">                                                                           </w:t>
      </w:r>
      <w:bookmarkStart w:id="3" w:name="_Toc267225452"/>
      <w:r w:rsidRPr="005E0B9C">
        <w:rPr>
          <w:rtl/>
        </w:rPr>
        <w:t xml:space="preserve">                              ____________________</w:t>
      </w:r>
      <w:bookmarkEnd w:id="3"/>
    </w:p>
    <w:p w14:paraId="3A918AA6" w14:textId="77777777" w:rsidR="00C609D0" w:rsidRPr="005E0B9C" w:rsidRDefault="00C609D0" w:rsidP="00C609D0">
      <w:pPr>
        <w:rPr>
          <w:rtl/>
        </w:rPr>
      </w:pPr>
    </w:p>
    <w:p w14:paraId="08BD36A2" w14:textId="77777777" w:rsidR="00C609D0" w:rsidRPr="005E0B9C" w:rsidRDefault="00C609D0" w:rsidP="00C609D0">
      <w:pPr>
        <w:rPr>
          <w:rtl/>
        </w:rPr>
      </w:pPr>
      <w:r w:rsidRPr="005E0B9C">
        <w:rPr>
          <w:rtl/>
        </w:rPr>
        <w:lastRenderedPageBreak/>
        <w:t>נספח ה'</w:t>
      </w:r>
    </w:p>
    <w:p w14:paraId="5DE58B70" w14:textId="77777777" w:rsidR="00C609D0" w:rsidRPr="005E0B9C" w:rsidRDefault="00C609D0" w:rsidP="00C609D0">
      <w:pPr>
        <w:rPr>
          <w:rtl/>
        </w:rPr>
      </w:pPr>
      <w:r w:rsidRPr="005E0B9C">
        <w:rPr>
          <w:rtl/>
        </w:rPr>
        <w:t>תצהיר העסקת עובדים זרים ותשלום שכר מינימום כדין</w:t>
      </w:r>
    </w:p>
    <w:p w14:paraId="4A23366E" w14:textId="77777777" w:rsidR="00C609D0" w:rsidRPr="005E0B9C" w:rsidRDefault="00C609D0" w:rsidP="00C609D0">
      <w:pPr>
        <w:rPr>
          <w:rtl/>
        </w:rPr>
      </w:pPr>
    </w:p>
    <w:p w14:paraId="43EC05A2" w14:textId="77777777" w:rsidR="00C609D0" w:rsidRPr="005E0B9C" w:rsidRDefault="00C609D0" w:rsidP="00C609D0">
      <w:pPr>
        <w:rPr>
          <w:rtl/>
        </w:rPr>
      </w:pPr>
      <w:r w:rsidRPr="005E0B9C">
        <w:rPr>
          <w:rtl/>
        </w:rPr>
        <w:t>אני הח"מ __________ ת.ז. _______________ לאחר שהוזהרתי כי עלי לומר את האמת וכי אהיה צפוי לעונשים הקבועים בחוק אם לא אעשה כן, מצהיר/ה בזה כדלקמן:</w:t>
      </w:r>
    </w:p>
    <w:p w14:paraId="50A0F25D" w14:textId="77777777" w:rsidR="00C609D0" w:rsidRPr="005E0B9C" w:rsidRDefault="00C609D0" w:rsidP="00C609D0">
      <w:pPr>
        <w:numPr>
          <w:ilvl w:val="0"/>
          <w:numId w:val="12"/>
        </w:numPr>
        <w:rPr>
          <w:rtl/>
        </w:rPr>
      </w:pPr>
      <w:r w:rsidRPr="005E0B9C">
        <w:rPr>
          <w:rtl/>
        </w:rPr>
        <w:t xml:space="preserve">הנני נותן תצהיר זה בשם ___________________ שהוא המציע המבקש להתקשר עם עורך  מכרז מס' </w:t>
      </w:r>
      <w:r w:rsidRPr="005E0B9C">
        <w:rPr>
          <w:rFonts w:hint="cs"/>
          <w:rtl/>
        </w:rPr>
        <w:t>11-2017</w:t>
      </w:r>
      <w:r w:rsidRPr="005E0B9C">
        <w:rPr>
          <w:rtl/>
        </w:rPr>
        <w:t xml:space="preserve"> לרכישה ותחזוקה של טרקטורון </w:t>
      </w:r>
      <w:r w:rsidRPr="005E0B9C">
        <w:rPr>
          <w:rFonts w:hint="cs"/>
          <w:rtl/>
        </w:rPr>
        <w:t xml:space="preserve">וטרקטור משא </w:t>
      </w:r>
      <w:r w:rsidRPr="005E0B9C">
        <w:rPr>
          <w:rtl/>
        </w:rPr>
        <w:t xml:space="preserve">(להלן: "המציע"). אני מצהיר/ה כי הנני מוסמך/ת לתת תצהיר זה בשם המציע. </w:t>
      </w:r>
    </w:p>
    <w:p w14:paraId="497EC3CF" w14:textId="77777777" w:rsidR="00C609D0" w:rsidRPr="005E0B9C" w:rsidRDefault="00C609D0" w:rsidP="00C609D0">
      <w:pPr>
        <w:numPr>
          <w:ilvl w:val="0"/>
          <w:numId w:val="12"/>
        </w:numPr>
        <w:rPr>
          <w:rtl/>
        </w:rPr>
      </w:pPr>
      <w:r w:rsidRPr="005E0B9C">
        <w:rPr>
          <w:rtl/>
        </w:rPr>
        <w:t xml:space="preserve">בתצהירי זה, משמעותם של המונח "בעל זיקה" כהגדרתו  בחוק עסקאות גופים ציבוריים, </w:t>
      </w:r>
      <w:proofErr w:type="spellStart"/>
      <w:r w:rsidRPr="005E0B9C">
        <w:rPr>
          <w:rtl/>
        </w:rPr>
        <w:t>התשל"ו</w:t>
      </w:r>
      <w:proofErr w:type="spellEnd"/>
      <w:r w:rsidRPr="005E0B9C">
        <w:rPr>
          <w:rtl/>
        </w:rPr>
        <w:t xml:space="preserve"> - 1976 (להלן – "חוק עסקאות גופים ציבוריים").  אני מאשר/ת כי הוסברה לי משמעותו של מונח זה וכי אני מבין/ה אותו. </w:t>
      </w:r>
    </w:p>
    <w:p w14:paraId="1F2AB6DD" w14:textId="77777777" w:rsidR="00C609D0" w:rsidRPr="005E0B9C" w:rsidRDefault="00C609D0" w:rsidP="00C609D0">
      <w:pPr>
        <w:numPr>
          <w:ilvl w:val="0"/>
          <w:numId w:val="12"/>
        </w:numPr>
        <w:rPr>
          <w:rtl/>
        </w:rPr>
      </w:pPr>
      <w:r w:rsidRPr="005E0B9C">
        <w:rPr>
          <w:rtl/>
        </w:rPr>
        <w:t>המציע הינו תאגיד הרשום בישראל.</w:t>
      </w:r>
    </w:p>
    <w:p w14:paraId="44B60DE2" w14:textId="77777777" w:rsidR="00C609D0" w:rsidRPr="005E0B9C" w:rsidRDefault="00C609D0" w:rsidP="00C609D0">
      <w:pPr>
        <w:numPr>
          <w:ilvl w:val="0"/>
          <w:numId w:val="12"/>
        </w:numPr>
      </w:pPr>
      <w:r w:rsidRPr="005E0B9C">
        <w:rPr>
          <w:rtl/>
        </w:rPr>
        <w:t xml:space="preserve">(למילוי ולסימון </w:t>
      </w:r>
      <w:r w:rsidRPr="005E0B9C">
        <w:t>X</w:t>
      </w:r>
      <w:r w:rsidRPr="005E0B9C">
        <w:rPr>
          <w:rtl/>
        </w:rPr>
        <w:t xml:space="preserve"> במשבצת הנכונה, והכול בכפוף לחוק עסקאות גופים ציבוריים). </w:t>
      </w:r>
    </w:p>
    <w:p w14:paraId="173F6987" w14:textId="77777777" w:rsidR="00C609D0" w:rsidRPr="005E0B9C" w:rsidRDefault="00C609D0" w:rsidP="00C609D0">
      <w:pPr>
        <w:rPr>
          <w:rtl/>
        </w:rPr>
      </w:pPr>
      <w:r w:rsidRPr="005E0B9C">
        <w:rPr>
          <w:rtl/>
        </w:rPr>
        <w:t xml:space="preserve"> </w:t>
      </w:r>
      <w:r w:rsidRPr="005E0B9C">
        <w:t></w:t>
      </w:r>
      <w:r w:rsidRPr="005E0B9C">
        <w:rPr>
          <w:rtl/>
        </w:rPr>
        <w:t xml:space="preserve"> המציע או "בעל זיקה" אליו </w:t>
      </w:r>
      <w:r w:rsidRPr="005E0B9C">
        <w:rPr>
          <w:u w:val="single"/>
          <w:rtl/>
        </w:rPr>
        <w:t>לא הורשעו</w:t>
      </w:r>
      <w:r w:rsidRPr="005E0B9C">
        <w:rPr>
          <w:rtl/>
        </w:rPr>
        <w:t xml:space="preserve"> ביותר משתי עבירות לפי חוק עובדים זרים או חוק שכר מינימום עד למועד האחרון להגשת ההצעות במכרז </w:t>
      </w:r>
      <w:r w:rsidRPr="005E0B9C">
        <w:rPr>
          <w:u w:val="single"/>
          <w:rtl/>
        </w:rPr>
        <w:t>.</w:t>
      </w:r>
      <w:r w:rsidRPr="005E0B9C">
        <w:rPr>
          <w:rFonts w:hint="cs"/>
          <w:u w:val="single"/>
          <w:rtl/>
        </w:rPr>
        <w:t>11-2017</w:t>
      </w:r>
      <w:r w:rsidRPr="005E0B9C">
        <w:rPr>
          <w:rtl/>
        </w:rPr>
        <w:t xml:space="preserve">  לרכישת טרקטורונים </w:t>
      </w:r>
      <w:r w:rsidRPr="005E0B9C">
        <w:rPr>
          <w:rFonts w:hint="cs"/>
          <w:rtl/>
        </w:rPr>
        <w:t>וטרקטורי משא</w:t>
      </w:r>
      <w:r w:rsidRPr="005E0B9C">
        <w:rPr>
          <w:rtl/>
        </w:rPr>
        <w:t xml:space="preserve"> (להלן: "מועד ההתקשרות").  </w:t>
      </w:r>
    </w:p>
    <w:p w14:paraId="76C00C06" w14:textId="77777777" w:rsidR="00C609D0" w:rsidRPr="005E0B9C" w:rsidRDefault="00C609D0" w:rsidP="00C609D0">
      <w:pPr>
        <w:rPr>
          <w:rtl/>
        </w:rPr>
      </w:pPr>
      <w:r w:rsidRPr="005E0B9C">
        <w:t></w:t>
      </w:r>
      <w:r w:rsidRPr="005E0B9C">
        <w:rPr>
          <w:rtl/>
        </w:rPr>
        <w:t xml:space="preserve"> המציע או "בעל זיקה" אליו </w:t>
      </w:r>
      <w:r w:rsidRPr="005E0B9C">
        <w:rPr>
          <w:u w:val="single"/>
          <w:rtl/>
        </w:rPr>
        <w:t>הורשעו</w:t>
      </w:r>
      <w:r w:rsidRPr="005E0B9C">
        <w:rPr>
          <w:rtl/>
        </w:rPr>
        <w:t xml:space="preserve"> בפסק דין ביותר משתי עבירות לפי חוק עובדים זרים או חוק שכר מינימום </w:t>
      </w:r>
      <w:r w:rsidRPr="005E0B9C">
        <w:rPr>
          <w:u w:val="single"/>
          <w:rtl/>
        </w:rPr>
        <w:t>וחלפה שנה אחת</w:t>
      </w:r>
      <w:r w:rsidRPr="005E0B9C">
        <w:rPr>
          <w:rtl/>
        </w:rPr>
        <w:t xml:space="preserve"> לפחות ממועד ההרשעה האחרונה ועד למועד ההתקשרות.  </w:t>
      </w:r>
    </w:p>
    <w:p w14:paraId="409A33EC" w14:textId="77777777" w:rsidR="00C609D0" w:rsidRPr="005E0B9C" w:rsidRDefault="00C609D0" w:rsidP="00C609D0">
      <w:pPr>
        <w:rPr>
          <w:rtl/>
        </w:rPr>
      </w:pPr>
      <w:r w:rsidRPr="005E0B9C">
        <w:t></w:t>
      </w:r>
      <w:r w:rsidRPr="005E0B9C">
        <w:rPr>
          <w:rtl/>
        </w:rPr>
        <w:t xml:space="preserve"> המציע או "בעל זיקה" אליו </w:t>
      </w:r>
      <w:r w:rsidRPr="005E0B9C">
        <w:rPr>
          <w:u w:val="single"/>
          <w:rtl/>
        </w:rPr>
        <w:t>הורשעו</w:t>
      </w:r>
      <w:r w:rsidRPr="005E0B9C">
        <w:rPr>
          <w:rtl/>
        </w:rPr>
        <w:t xml:space="preserve"> בפסק דין ביותר משתי עבירות לפי חוק עובדים זרים או חוק שכר מינימום </w:t>
      </w:r>
      <w:r w:rsidRPr="005E0B9C">
        <w:rPr>
          <w:u w:val="single"/>
          <w:rtl/>
        </w:rPr>
        <w:t>ולא חלפה שנה אחת</w:t>
      </w:r>
      <w:r w:rsidRPr="005E0B9C">
        <w:rPr>
          <w:rtl/>
        </w:rPr>
        <w:t xml:space="preserve"> לפחות ממועד ההרשעה האחרונה ועד למועד ההתקשרות.  </w:t>
      </w:r>
    </w:p>
    <w:p w14:paraId="76C6B461" w14:textId="77777777" w:rsidR="00C609D0" w:rsidRPr="005E0B9C" w:rsidRDefault="00C609D0" w:rsidP="00C609D0">
      <w:pPr>
        <w:rPr>
          <w:rtl/>
        </w:rPr>
      </w:pPr>
    </w:p>
    <w:p w14:paraId="4002F0AA" w14:textId="77777777" w:rsidR="00C609D0" w:rsidRPr="005E0B9C" w:rsidRDefault="00C609D0" w:rsidP="00C609D0">
      <w:pPr>
        <w:numPr>
          <w:ilvl w:val="0"/>
          <w:numId w:val="12"/>
        </w:numPr>
      </w:pPr>
      <w:r w:rsidRPr="005E0B9C">
        <w:rPr>
          <w:rtl/>
        </w:rPr>
        <w:t xml:space="preserve">זה שמי, להלן חתימתי ותוכן תצהירי דלעיל אמת. </w:t>
      </w:r>
    </w:p>
    <w:p w14:paraId="4BD77450" w14:textId="77777777" w:rsidR="00C609D0" w:rsidRPr="005E0B9C" w:rsidRDefault="00C609D0" w:rsidP="00C609D0">
      <w:pPr>
        <w:rPr>
          <w:rtl/>
        </w:rPr>
      </w:pPr>
      <w:r w:rsidRPr="005E0B9C">
        <w:t xml:space="preserve">    </w:t>
      </w:r>
      <w:r w:rsidRPr="005E0B9C">
        <w:rPr>
          <w:rtl/>
        </w:rPr>
        <w:t xml:space="preserve">  תאריך                   חותמת</w:t>
      </w:r>
      <w:r w:rsidRPr="005E0B9C">
        <w:t xml:space="preserve"> </w:t>
      </w:r>
      <w:r w:rsidRPr="005E0B9C">
        <w:rPr>
          <w:rtl/>
        </w:rPr>
        <w:t>ומספר</w:t>
      </w:r>
      <w:r w:rsidRPr="005E0B9C">
        <w:t xml:space="preserve"> </w:t>
      </w:r>
      <w:r w:rsidRPr="005E0B9C">
        <w:rPr>
          <w:rtl/>
        </w:rPr>
        <w:t>רישיון</w:t>
      </w:r>
      <w:r w:rsidRPr="005E0B9C">
        <w:t xml:space="preserve"> </w:t>
      </w:r>
      <w:r w:rsidRPr="005E0B9C">
        <w:rPr>
          <w:rtl/>
        </w:rPr>
        <w:t>עורך</w:t>
      </w:r>
      <w:r w:rsidRPr="005E0B9C">
        <w:t xml:space="preserve"> </w:t>
      </w:r>
      <w:r w:rsidRPr="005E0B9C">
        <w:rPr>
          <w:rtl/>
        </w:rPr>
        <w:t>דין</w:t>
      </w:r>
      <w:r w:rsidRPr="005E0B9C">
        <w:t xml:space="preserve">  </w:t>
      </w:r>
      <w:r w:rsidRPr="005E0B9C">
        <w:rPr>
          <w:rtl/>
        </w:rPr>
        <w:t xml:space="preserve">        חתימה וחותמת</w:t>
      </w:r>
    </w:p>
    <w:p w14:paraId="2395F0A3" w14:textId="77777777" w:rsidR="00C609D0" w:rsidRPr="005E0B9C" w:rsidRDefault="00C609D0" w:rsidP="00C609D0">
      <w:pPr>
        <w:rPr>
          <w:rtl/>
        </w:rPr>
      </w:pPr>
      <w:r w:rsidRPr="005E0B9C">
        <w:rPr>
          <w:rtl/>
        </w:rPr>
        <w:t>__________              _______________________         ____________</w:t>
      </w:r>
    </w:p>
    <w:p w14:paraId="4A3D734F" w14:textId="77777777" w:rsidR="00C609D0" w:rsidRPr="005E0B9C" w:rsidRDefault="00C609D0" w:rsidP="00C609D0">
      <w:pPr>
        <w:rPr>
          <w:u w:val="single"/>
          <w:rtl/>
        </w:rPr>
      </w:pPr>
    </w:p>
    <w:p w14:paraId="327D6C3A" w14:textId="77777777" w:rsidR="00C609D0" w:rsidRPr="005E0B9C" w:rsidRDefault="00C609D0" w:rsidP="00C609D0">
      <w:pPr>
        <w:rPr>
          <w:u w:val="single"/>
          <w:rtl/>
        </w:rPr>
      </w:pPr>
      <w:r w:rsidRPr="005E0B9C">
        <w:rPr>
          <w:u w:val="single"/>
          <w:rtl/>
        </w:rPr>
        <w:t>אישור</w:t>
      </w:r>
    </w:p>
    <w:p w14:paraId="10ADAE56" w14:textId="77777777" w:rsidR="00C609D0" w:rsidRPr="005E0B9C" w:rsidRDefault="00C609D0" w:rsidP="00C609D0">
      <w:pPr>
        <w:rPr>
          <w:u w:val="single"/>
          <w:rtl/>
        </w:rPr>
      </w:pPr>
    </w:p>
    <w:p w14:paraId="7205D4BC" w14:textId="77777777" w:rsidR="00C609D0" w:rsidRPr="005E0B9C" w:rsidRDefault="00C609D0" w:rsidP="00C609D0">
      <w:pPr>
        <w:rPr>
          <w:rtl/>
        </w:rPr>
      </w:pPr>
      <w:r w:rsidRPr="005E0B9C">
        <w:rPr>
          <w:rtl/>
        </w:rPr>
        <w:t xml:space="preserve">אני הח"מ, ________________, עו"ד מאשר/ת כי ביום ____________ הופיע/ה בפני במשרדי אשר ברחוב ___________ בישוב/עיר ______________ מר/גב' _____________ שזיהה/תה </w:t>
      </w:r>
      <w:r w:rsidRPr="005E0B9C">
        <w:rPr>
          <w:rtl/>
        </w:rPr>
        <w:lastRenderedPageBreak/>
        <w:t xml:space="preserve">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64BF12AD" w14:textId="77777777" w:rsidR="00C609D0" w:rsidRPr="005E0B9C" w:rsidRDefault="00C609D0" w:rsidP="00C609D0">
      <w:pPr>
        <w:rPr>
          <w:rtl/>
        </w:rPr>
      </w:pPr>
    </w:p>
    <w:p w14:paraId="113C63B9" w14:textId="77777777" w:rsidR="00C609D0" w:rsidRPr="005E0B9C" w:rsidRDefault="00C609D0" w:rsidP="00C609D0">
      <w:pPr>
        <w:rPr>
          <w:rtl/>
        </w:rPr>
      </w:pPr>
      <w:r w:rsidRPr="005E0B9C">
        <w:t xml:space="preserve">        __________</w:t>
      </w:r>
      <w:r w:rsidRPr="005E0B9C">
        <w:tab/>
        <w:t xml:space="preserve">                 _________________               </w:t>
      </w:r>
      <w:r w:rsidRPr="005E0B9C">
        <w:rPr>
          <w:rtl/>
        </w:rPr>
        <w:t xml:space="preserve"> </w:t>
      </w:r>
      <w:r w:rsidRPr="005E0B9C">
        <w:t xml:space="preserve">  __________      </w:t>
      </w:r>
    </w:p>
    <w:p w14:paraId="72EEE749" w14:textId="166445A2" w:rsidR="00C609D0" w:rsidRPr="005E0B9C" w:rsidRDefault="00C609D0" w:rsidP="00AA4EF1">
      <w:pPr>
        <w:rPr>
          <w:rtl/>
        </w:rPr>
      </w:pPr>
      <w:r w:rsidRPr="005E0B9C">
        <w:rPr>
          <w:rtl/>
        </w:rPr>
        <w:t>תאריך</w:t>
      </w:r>
      <w:r w:rsidRPr="005E0B9C">
        <w:rPr>
          <w:rtl/>
        </w:rPr>
        <w:tab/>
        <w:t xml:space="preserve">                    חתימת עו"ד</w:t>
      </w:r>
      <w:r w:rsidRPr="005E0B9C">
        <w:rPr>
          <w:rFonts w:hint="cs"/>
          <w:rtl/>
        </w:rPr>
        <w:t xml:space="preserve">     </w:t>
      </w:r>
      <w:r w:rsidRPr="005E0B9C">
        <w:rPr>
          <w:rtl/>
        </w:rPr>
        <w:t xml:space="preserve">                  חותמת</w:t>
      </w:r>
      <w:r w:rsidRPr="005E0B9C">
        <w:t xml:space="preserve"> </w:t>
      </w:r>
      <w:r w:rsidRPr="005E0B9C">
        <w:rPr>
          <w:rtl/>
        </w:rPr>
        <w:t>ומספר</w:t>
      </w:r>
      <w:r w:rsidRPr="005E0B9C">
        <w:t xml:space="preserve"> </w:t>
      </w:r>
      <w:r w:rsidRPr="005E0B9C">
        <w:rPr>
          <w:rtl/>
        </w:rPr>
        <w:t>רישיון</w:t>
      </w:r>
      <w:r w:rsidRPr="005E0B9C">
        <w:t xml:space="preserve"> </w:t>
      </w:r>
      <w:r w:rsidRPr="005E0B9C">
        <w:rPr>
          <w:rFonts w:hint="cs"/>
          <w:rtl/>
        </w:rPr>
        <w:t>עו"ד</w:t>
      </w:r>
      <w:r w:rsidRPr="005E0B9C">
        <w:tab/>
        <w:t xml:space="preserve">                        </w:t>
      </w:r>
      <w:r w:rsidRPr="005E0B9C">
        <w:rPr>
          <w:rtl/>
        </w:rPr>
        <w:t xml:space="preserve">                   </w:t>
      </w:r>
      <w:r w:rsidRPr="005E0B9C">
        <w:rPr>
          <w:rtl/>
        </w:rPr>
        <w:br w:type="page"/>
      </w:r>
      <w:r w:rsidRPr="005E0B9C">
        <w:lastRenderedPageBreak/>
        <w:t xml:space="preserve"> </w:t>
      </w:r>
      <w:r w:rsidRPr="005E0B9C">
        <w:rPr>
          <w:rtl/>
        </w:rPr>
        <w:t>נספח ו'</w:t>
      </w:r>
    </w:p>
    <w:p w14:paraId="522BE28A" w14:textId="77777777" w:rsidR="00C609D0" w:rsidRPr="005E0B9C" w:rsidRDefault="00C609D0" w:rsidP="00C609D0">
      <w:pPr>
        <w:rPr>
          <w:rtl/>
        </w:rPr>
      </w:pPr>
      <w:r w:rsidRPr="005E0B9C">
        <w:rPr>
          <w:rtl/>
        </w:rPr>
        <w:t>הצעת המציע למכרז 11-2017</w:t>
      </w:r>
    </w:p>
    <w:p w14:paraId="789EAE42" w14:textId="77777777" w:rsidR="00C609D0" w:rsidRPr="005E0B9C" w:rsidRDefault="00C609D0" w:rsidP="00C609D0">
      <w:pPr>
        <w:rPr>
          <w:rtl/>
        </w:rPr>
      </w:pPr>
    </w:p>
    <w:p w14:paraId="7A9009EB" w14:textId="77777777" w:rsidR="00C609D0" w:rsidRPr="005E0B9C" w:rsidRDefault="00C609D0" w:rsidP="00C609D0">
      <w:pPr>
        <w:rPr>
          <w:rtl/>
        </w:rPr>
      </w:pPr>
      <w:r w:rsidRPr="005E0B9C">
        <w:rPr>
          <w:rtl/>
        </w:rPr>
        <w:t xml:space="preserve">אני הח"מ, ________________ באמצעות נציגי המוסמך מר/גב' ______________ מתכבד להגיש בזאת הצעה לביצוע העבודות </w:t>
      </w:r>
      <w:r w:rsidRPr="005E0B9C">
        <w:rPr>
          <w:rFonts w:hint="cs"/>
          <w:rtl/>
        </w:rPr>
        <w:t>במכרז 11-2017</w:t>
      </w:r>
      <w:r w:rsidRPr="005E0B9C">
        <w:rPr>
          <w:rtl/>
        </w:rPr>
        <w:t xml:space="preserve">, בהתאם לתנאי המכרז והחוזה. </w:t>
      </w:r>
    </w:p>
    <w:p w14:paraId="02D9649A" w14:textId="77777777" w:rsidR="00C609D0" w:rsidRPr="005E0B9C" w:rsidRDefault="00C609D0" w:rsidP="00C609D0">
      <w:pPr>
        <w:rPr>
          <w:rtl/>
        </w:rPr>
      </w:pPr>
      <w:r w:rsidRPr="005E0B9C">
        <w:rPr>
          <w:rtl/>
        </w:rPr>
        <w:t>יש בידינו את כל מסמכי המכרז, המוכרים לנו והמובנים לנו היטב, והצעתנו נעשית לאחר ששקלנו אותם היטב על השלכותיהם.</w:t>
      </w:r>
    </w:p>
    <w:p w14:paraId="68F50E88" w14:textId="77777777" w:rsidR="00C609D0" w:rsidRPr="005E0B9C" w:rsidRDefault="00C609D0" w:rsidP="00C609D0">
      <w:pPr>
        <w:rPr>
          <w:rtl/>
        </w:rPr>
      </w:pPr>
      <w:r w:rsidRPr="005E0B9C">
        <w:rPr>
          <w:rtl/>
        </w:rPr>
        <w:t>אנו מקבלים על עצמנו את הדרישות האמורות בתנאי המכרז, ובמיוחד המפרט הטכני, והחוזה המצורף לחוברת המכרז.</w:t>
      </w:r>
    </w:p>
    <w:p w14:paraId="1C3B6628" w14:textId="77777777" w:rsidR="00C609D0" w:rsidRPr="005E0B9C" w:rsidRDefault="00C609D0" w:rsidP="00C609D0">
      <w:pPr>
        <w:rPr>
          <w:rtl/>
        </w:rPr>
      </w:pPr>
      <w:r w:rsidRPr="005E0B9C">
        <w:rPr>
          <w:rtl/>
        </w:rPr>
        <w:t>באם נוכרז כזוכים במכרז, אנו מתחייבים לחתום אתכם על החוזה בנוסח שבחוברת המכרז, ולמלא את התחייבויותינו על פי תנאי המכרז, החוזה והצעתנו זו.</w:t>
      </w:r>
    </w:p>
    <w:p w14:paraId="2DCAC27B" w14:textId="77777777" w:rsidR="00C609D0" w:rsidRPr="005E0B9C" w:rsidRDefault="00C609D0" w:rsidP="00C609D0">
      <w:pPr>
        <w:rPr>
          <w:rtl/>
        </w:rPr>
      </w:pPr>
      <w:r w:rsidRPr="005E0B9C">
        <w:rPr>
          <w:rtl/>
        </w:rPr>
        <w:t xml:space="preserve">אנו מאשרים כי אחוז ההנחה ממחירון היבואן והמחירים הכלולים בהצעת המחיר שבנספחים ו'-ז' הינם המחירים המלאים, הסופיים והמוחלטים (למעט הוספת מע"מ כדין) בגין </w:t>
      </w:r>
      <w:r w:rsidRPr="005E0B9C">
        <w:rPr>
          <w:rFonts w:hint="cs"/>
          <w:rtl/>
        </w:rPr>
        <w:t>אספקת הטובין ו</w:t>
      </w:r>
      <w:r w:rsidRPr="005E0B9C">
        <w:rPr>
          <w:rtl/>
        </w:rPr>
        <w:t xml:space="preserve">ביצוע העבודות וכי לא נבקש </w:t>
      </w:r>
      <w:proofErr w:type="spellStart"/>
      <w:r w:rsidRPr="005E0B9C">
        <w:rPr>
          <w:rtl/>
        </w:rPr>
        <w:t>לשנות</w:t>
      </w:r>
      <w:r w:rsidRPr="005E0B9C">
        <w:rPr>
          <w:rFonts w:hint="cs"/>
          <w:rtl/>
        </w:rPr>
        <w:t>ם</w:t>
      </w:r>
      <w:proofErr w:type="spellEnd"/>
      <w:r w:rsidRPr="005E0B9C">
        <w:rPr>
          <w:rtl/>
        </w:rPr>
        <w:t xml:space="preserve"> או להוסיף עליו. </w:t>
      </w:r>
    </w:p>
    <w:p w14:paraId="5693BA21" w14:textId="77777777" w:rsidR="00C609D0" w:rsidRPr="005E0B9C" w:rsidRDefault="00C609D0" w:rsidP="00C609D0">
      <w:pPr>
        <w:rPr>
          <w:rtl/>
        </w:rPr>
      </w:pPr>
      <w:r w:rsidRPr="005E0B9C">
        <w:rPr>
          <w:rtl/>
        </w:rPr>
        <w:t xml:space="preserve">הצעתנו הנה בהתאם לפירוט </w:t>
      </w:r>
      <w:proofErr w:type="spellStart"/>
      <w:r w:rsidRPr="005E0B9C">
        <w:rPr>
          <w:rtl/>
        </w:rPr>
        <w:t>המצ"ב</w:t>
      </w:r>
      <w:proofErr w:type="spellEnd"/>
      <w:r w:rsidRPr="005E0B9C">
        <w:rPr>
          <w:rtl/>
        </w:rPr>
        <w:t xml:space="preserve"> להצעתנו כחלק בלתי נפרד הימנה.</w:t>
      </w:r>
    </w:p>
    <w:p w14:paraId="7C586ED5" w14:textId="77777777" w:rsidR="00C609D0" w:rsidRPr="005E0B9C" w:rsidRDefault="00C609D0" w:rsidP="00C609D0">
      <w:pPr>
        <w:rPr>
          <w:rtl/>
        </w:rPr>
      </w:pPr>
      <w:r w:rsidRPr="005E0B9C">
        <w:rPr>
          <w:rtl/>
        </w:rPr>
        <w:t xml:space="preserve">תוקף הצעתנו עד ליום </w:t>
      </w:r>
      <w:r w:rsidRPr="005E0B9C">
        <w:rPr>
          <w:u w:val="single"/>
          <w:rtl/>
        </w:rPr>
        <w:t>................</w:t>
      </w:r>
      <w:r w:rsidRPr="005E0B9C">
        <w:rPr>
          <w:rtl/>
        </w:rPr>
        <w:t>בכפוף לסמכותה של ועדת המכרזים להאריך את מועדי המכרז וההצעה לפי תנאי מכרז זה.</w:t>
      </w:r>
    </w:p>
    <w:p w14:paraId="67A0E254" w14:textId="77777777" w:rsidR="00C609D0" w:rsidRPr="005E0B9C" w:rsidRDefault="00C609D0" w:rsidP="00C609D0">
      <w:pPr>
        <w:rPr>
          <w:u w:val="single"/>
          <w:rtl/>
        </w:rPr>
      </w:pPr>
    </w:p>
    <w:p w14:paraId="2217A196" w14:textId="77777777" w:rsidR="00C609D0" w:rsidRPr="005E0B9C" w:rsidRDefault="00C609D0" w:rsidP="00C609D0">
      <w:pPr>
        <w:rPr>
          <w:u w:val="single"/>
          <w:rtl/>
        </w:rPr>
      </w:pPr>
      <w:r w:rsidRPr="005E0B9C">
        <w:rPr>
          <w:u w:val="single"/>
          <w:rtl/>
        </w:rPr>
        <w:t>להלן פרטים מלאים אודות מגיש ההצעה:</w:t>
      </w:r>
    </w:p>
    <w:p w14:paraId="7F9EAEA3" w14:textId="77777777" w:rsidR="00C609D0" w:rsidRPr="005E0B9C" w:rsidRDefault="00C609D0" w:rsidP="00C609D0">
      <w:pPr>
        <w:rPr>
          <w:rtl/>
        </w:rPr>
      </w:pPr>
      <w:r w:rsidRPr="005E0B9C">
        <w:rPr>
          <w:rtl/>
        </w:rPr>
        <w:t>שם המציע: _______________________ מס' תאגיד / שותפות: ________________</w:t>
      </w:r>
    </w:p>
    <w:p w14:paraId="059E976F" w14:textId="77777777" w:rsidR="00C609D0" w:rsidRPr="005E0B9C" w:rsidRDefault="00C609D0" w:rsidP="00C609D0">
      <w:pPr>
        <w:rPr>
          <w:rtl/>
        </w:rPr>
      </w:pPr>
      <w:r w:rsidRPr="005E0B9C">
        <w:rPr>
          <w:rtl/>
        </w:rPr>
        <w:t>שמות בעלי המניות / שותפים: _______________ ______________ ___________</w:t>
      </w:r>
    </w:p>
    <w:p w14:paraId="30242650" w14:textId="77777777" w:rsidR="00C609D0" w:rsidRPr="005E0B9C" w:rsidRDefault="00C609D0" w:rsidP="00C609D0">
      <w:pPr>
        <w:rPr>
          <w:rtl/>
        </w:rPr>
      </w:pPr>
      <w:r w:rsidRPr="005E0B9C">
        <w:rPr>
          <w:rtl/>
        </w:rPr>
        <w:t>מספר עוסק מורשה: _________________</w:t>
      </w:r>
    </w:p>
    <w:p w14:paraId="75DE8C3F" w14:textId="77777777" w:rsidR="00C609D0" w:rsidRPr="005E0B9C" w:rsidRDefault="00C609D0" w:rsidP="00C609D0">
      <w:pPr>
        <w:rPr>
          <w:rtl/>
        </w:rPr>
      </w:pPr>
      <w:r w:rsidRPr="005E0B9C">
        <w:rPr>
          <w:rtl/>
        </w:rPr>
        <w:t xml:space="preserve">כתובת המציע: ______________________  </w:t>
      </w:r>
    </w:p>
    <w:p w14:paraId="75B74E23" w14:textId="77777777" w:rsidR="00C609D0" w:rsidRPr="005E0B9C" w:rsidRDefault="00C609D0" w:rsidP="00C609D0">
      <w:pPr>
        <w:rPr>
          <w:rtl/>
        </w:rPr>
      </w:pPr>
      <w:r w:rsidRPr="005E0B9C">
        <w:rPr>
          <w:rtl/>
        </w:rPr>
        <w:t>טלפון: ____________   פקס: _____________ דוא"ל: ____________________</w:t>
      </w:r>
    </w:p>
    <w:p w14:paraId="143D7B4B" w14:textId="77777777" w:rsidR="00C609D0" w:rsidRPr="005E0B9C" w:rsidRDefault="00C609D0" w:rsidP="00C609D0">
      <w:pPr>
        <w:rPr>
          <w:rtl/>
        </w:rPr>
      </w:pPr>
      <w:r w:rsidRPr="005E0B9C">
        <w:rPr>
          <w:rtl/>
        </w:rPr>
        <w:t>שם האחראי מטעם המציע לקשר ישיר עם המזמין: ________________</w:t>
      </w:r>
    </w:p>
    <w:p w14:paraId="15AFB95A" w14:textId="77777777" w:rsidR="00C609D0" w:rsidRPr="005E0B9C" w:rsidRDefault="00C609D0" w:rsidP="00C609D0">
      <w:pPr>
        <w:rPr>
          <w:rtl/>
        </w:rPr>
      </w:pPr>
      <w:r w:rsidRPr="005E0B9C">
        <w:rPr>
          <w:rtl/>
        </w:rPr>
        <w:t>טלפון האחראי: _____________ פקס: _____________ דוא"ל: _____________________</w:t>
      </w:r>
    </w:p>
    <w:p w14:paraId="116661A7" w14:textId="77777777" w:rsidR="00C609D0" w:rsidRPr="005E0B9C" w:rsidRDefault="00C609D0" w:rsidP="00C609D0">
      <w:pPr>
        <w:rPr>
          <w:rtl/>
        </w:rPr>
      </w:pPr>
      <w:r w:rsidRPr="005E0B9C">
        <w:rPr>
          <w:rtl/>
        </w:rPr>
        <w:t xml:space="preserve">שמות המוסמכים לחייב את התאגיד: __________________ ________________ </w:t>
      </w:r>
    </w:p>
    <w:p w14:paraId="30D20790" w14:textId="0831674E" w:rsidR="00C609D0" w:rsidRPr="005E0B9C" w:rsidRDefault="00C609D0" w:rsidP="00C609D0">
      <w:pPr>
        <w:rPr>
          <w:rtl/>
        </w:rPr>
      </w:pPr>
      <w:r w:rsidRPr="005E0B9C">
        <w:rPr>
          <w:rtl/>
        </w:rPr>
        <w:t>(יש לצרף אישור עו"ד/ רו"ח)</w:t>
      </w:r>
      <w:bookmarkStart w:id="4" w:name="_Toc267225453"/>
      <w:r w:rsidRPr="005E0B9C">
        <w:rPr>
          <w:rtl/>
        </w:rPr>
        <w:t>מצורף בזאת כל הנדרש לפי סעיף 4 לתנאי  המכרז: (לסמן ב-</w:t>
      </w:r>
      <w:r w:rsidRPr="005E0B9C">
        <w:t>X</w:t>
      </w:r>
      <w:r w:rsidRPr="005E0B9C">
        <w:rPr>
          <w:rtl/>
        </w:rPr>
        <w:t xml:space="preserve"> )</w:t>
      </w:r>
      <w:bookmarkEnd w:id="4"/>
      <w:r w:rsidRPr="005E0B9C">
        <w:rPr>
          <w:rtl/>
        </w:rPr>
        <w:t xml:space="preserve"> </w:t>
      </w:r>
    </w:p>
    <w:p w14:paraId="0478DBEF" w14:textId="77777777" w:rsidR="00C609D0" w:rsidRPr="005E0B9C" w:rsidRDefault="00C609D0" w:rsidP="00C609D0">
      <w:pPr>
        <w:rPr>
          <w:rtl/>
        </w:rPr>
      </w:pPr>
      <w:r w:rsidRPr="005E0B9C">
        <w:rPr>
          <w:rtl/>
        </w:rPr>
        <w:lastRenderedPageBreak/>
        <w:t xml:space="preserve">[ ]  הצעתי זו מוגשת ב-2 עותקים חתומים בידי המוסמכים לכך ומוחתמים בחותמת הרשמית של  המציע (אם הוא תאגיד): 1 מקור והעתק.  </w:t>
      </w:r>
    </w:p>
    <w:p w14:paraId="2B9A1147" w14:textId="77777777" w:rsidR="00C609D0" w:rsidRPr="005E0B9C" w:rsidRDefault="00C609D0" w:rsidP="00C609D0">
      <w:r w:rsidRPr="005E0B9C">
        <w:rPr>
          <w:rtl/>
        </w:rPr>
        <w:t>[ ]   הצעתי מוגשת ב-2 מעטפות: "מעטפה מס' 1" שתכיל את כל הנדרש לפי מבנה מסמך זה ונספחיו למעט נספח ז', ו"מעטפה מס' 2" שתכיל את נספח המחירים מחירון הרכב הרשמי של היבואן וקטלוג היצרן/ספק של דגם הרכב המוצע.</w:t>
      </w:r>
    </w:p>
    <w:p w14:paraId="5095A623" w14:textId="77777777" w:rsidR="00C609D0" w:rsidRPr="005E0B9C" w:rsidRDefault="00C609D0" w:rsidP="00C609D0">
      <w:r w:rsidRPr="005E0B9C">
        <w:rPr>
          <w:rtl/>
        </w:rPr>
        <w:t>[ ]    2 המעטפות יוכנסו למעטפה אחת גדולה שעליה יירשם מספר המכרז, ללא שום סימני זיהוי של המציע.</w:t>
      </w:r>
    </w:p>
    <w:p w14:paraId="18136249" w14:textId="77777777" w:rsidR="00C609D0" w:rsidRPr="005E0B9C" w:rsidRDefault="00C609D0" w:rsidP="00C609D0">
      <w:pPr>
        <w:rPr>
          <w:rtl/>
        </w:rPr>
      </w:pPr>
      <w:r w:rsidRPr="005E0B9C">
        <w:rPr>
          <w:rtl/>
        </w:rPr>
        <w:t xml:space="preserve">[ ]  הצהרה כי קראתי את מסמכי המכרז, לפי הנוסח המצורף לחוברת המכרז, וכי תנאי המכרז מקובלים עליי, לפי הנוסח </w:t>
      </w:r>
      <w:proofErr w:type="spellStart"/>
      <w:r w:rsidRPr="005E0B9C">
        <w:rPr>
          <w:rtl/>
        </w:rPr>
        <w:t>המצ"ב</w:t>
      </w:r>
      <w:proofErr w:type="spellEnd"/>
      <w:r w:rsidRPr="005E0B9C">
        <w:rPr>
          <w:rtl/>
        </w:rPr>
        <w:t xml:space="preserve"> כנספח ד';</w:t>
      </w:r>
    </w:p>
    <w:p w14:paraId="3AAE4EA1" w14:textId="77777777" w:rsidR="00C609D0" w:rsidRPr="005E0B9C" w:rsidRDefault="00C609D0" w:rsidP="00C609D0">
      <w:pPr>
        <w:rPr>
          <w:rtl/>
        </w:rPr>
      </w:pPr>
      <w:r w:rsidRPr="005E0B9C">
        <w:rPr>
          <w:rtl/>
        </w:rPr>
        <w:t xml:space="preserve">[ ]  באם המציע הוא תאגיד, אישור עו"ד או רו"ח לגבי שמות המוסמכים לחייב את התאגיד       </w:t>
      </w:r>
    </w:p>
    <w:p w14:paraId="4C0B5499" w14:textId="77777777" w:rsidR="00C609D0" w:rsidRPr="005E0B9C" w:rsidRDefault="00C609D0" w:rsidP="00C609D0">
      <w:pPr>
        <w:rPr>
          <w:rtl/>
        </w:rPr>
      </w:pPr>
      <w:r w:rsidRPr="005E0B9C">
        <w:rPr>
          <w:rtl/>
        </w:rPr>
        <w:t xml:space="preserve">[ ]   כל האישורים הנדרשים לצורך עמידה בתנאים המוקדמים כמפורט  סעיף 4 לעיל.  </w:t>
      </w:r>
    </w:p>
    <w:p w14:paraId="69B950D0" w14:textId="77777777" w:rsidR="00C609D0" w:rsidRPr="005E0B9C" w:rsidRDefault="00C609D0" w:rsidP="00C609D0">
      <w:r w:rsidRPr="005E0B9C">
        <w:rPr>
          <w:rtl/>
        </w:rPr>
        <w:t>[ ]   הצעת המחיר שתוגש על פי נספח ז' ו- ז'1, במעטפה מספר 2.</w:t>
      </w:r>
    </w:p>
    <w:p w14:paraId="055E3699" w14:textId="77777777" w:rsidR="00C609D0" w:rsidRPr="005E0B9C" w:rsidRDefault="00C609D0" w:rsidP="00C609D0">
      <w:pPr>
        <w:rPr>
          <w:rtl/>
        </w:rPr>
      </w:pPr>
      <w:r w:rsidRPr="005E0B9C">
        <w:rPr>
          <w:rtl/>
        </w:rPr>
        <w:t>[ ]   אישור יבואן רכב מורשה מטעם משרד התחבורה</w:t>
      </w:r>
      <w:r w:rsidRPr="005E0B9C">
        <w:rPr>
          <w:rFonts w:hint="cs"/>
          <w:rtl/>
        </w:rPr>
        <w:t>/החקלאות</w:t>
      </w:r>
      <w:r w:rsidRPr="005E0B9C">
        <w:rPr>
          <w:rtl/>
        </w:rPr>
        <w:t>;</w:t>
      </w:r>
    </w:p>
    <w:p w14:paraId="0A6148CD" w14:textId="77777777" w:rsidR="00C609D0" w:rsidRPr="005E0B9C" w:rsidRDefault="00C609D0" w:rsidP="00C609D0">
      <w:pPr>
        <w:rPr>
          <w:rtl/>
        </w:rPr>
      </w:pPr>
      <w:r w:rsidRPr="005E0B9C">
        <w:rPr>
          <w:rtl/>
        </w:rPr>
        <w:t xml:space="preserve">[ ]   האישורים הנדרשים לפי חוק עסקאות גופים ציבוריים,התשל"ו-1976; </w:t>
      </w:r>
    </w:p>
    <w:p w14:paraId="5132A34F" w14:textId="77777777" w:rsidR="00C609D0" w:rsidRPr="005E0B9C" w:rsidRDefault="00C609D0" w:rsidP="00C609D0">
      <w:pPr>
        <w:rPr>
          <w:rtl/>
        </w:rPr>
      </w:pPr>
      <w:r w:rsidRPr="005E0B9C">
        <w:rPr>
          <w:rtl/>
        </w:rPr>
        <w:t>[ ]   ערבות מכרז שתוגש בדיוק בנוסח המחייב המופיע בנספח ג' –ג'1;</w:t>
      </w:r>
    </w:p>
    <w:p w14:paraId="1EAFE871" w14:textId="77777777" w:rsidR="00C609D0" w:rsidRPr="005E0B9C" w:rsidRDefault="00C609D0" w:rsidP="00C609D0">
      <w:pPr>
        <w:rPr>
          <w:rtl/>
        </w:rPr>
      </w:pPr>
      <w:r w:rsidRPr="005E0B9C">
        <w:rPr>
          <w:rtl/>
        </w:rPr>
        <w:t xml:space="preserve"> [ ] מסמכי המכרז על כל נספחיו לרבות ההסכם המצורף כשהם חתומים על ידי המציע ובחותמתו הרשמית    (אם הוא תאגיד);</w:t>
      </w:r>
    </w:p>
    <w:p w14:paraId="5D74E940" w14:textId="6A54C61E" w:rsidR="00C609D0" w:rsidRPr="005E0B9C" w:rsidRDefault="00C609D0" w:rsidP="00C609D0">
      <w:pPr>
        <w:rPr>
          <w:rtl/>
        </w:rPr>
      </w:pPr>
      <w:r w:rsidRPr="005E0B9C">
        <w:rPr>
          <w:rFonts w:hint="cs"/>
          <w:rtl/>
        </w:rPr>
        <w:t>[  ]</w:t>
      </w:r>
      <w:r w:rsidR="00830CCD">
        <w:rPr>
          <w:rFonts w:hint="cs"/>
          <w:rtl/>
        </w:rPr>
        <w:t xml:space="preserve"> </w:t>
      </w:r>
      <w:r w:rsidRPr="005E0B9C">
        <w:rPr>
          <w:rFonts w:hint="cs"/>
          <w:rtl/>
        </w:rPr>
        <w:t>הגשת מסמך "פורטל ספקים" וחוזה חתום במידה והמגיש יזכה.</w:t>
      </w:r>
    </w:p>
    <w:p w14:paraId="692530E9" w14:textId="77777777" w:rsidR="00C609D0" w:rsidRPr="005E0B9C" w:rsidRDefault="00C609D0" w:rsidP="007C7DE9">
      <w:pPr>
        <w:rPr>
          <w:rtl/>
        </w:rPr>
      </w:pPr>
      <w:r w:rsidRPr="005E0B9C">
        <w:rPr>
          <w:rtl/>
        </w:rPr>
        <w:t xml:space="preserve">[ ]  למציע שהינו עסק בשליטת אישה והמעוניין בכך- אישור של עורך דין כי המציע הינו עסק בשליטת אישה כמשמעו בחוק חובת המכרזים, התשנ"ב-1992  וכן </w:t>
      </w:r>
      <w:r w:rsidRPr="005E0B9C">
        <w:rPr>
          <w:u w:val="single"/>
          <w:rtl/>
        </w:rPr>
        <w:t>תצהיר</w:t>
      </w:r>
      <w:r w:rsidRPr="005E0B9C">
        <w:rPr>
          <w:rtl/>
        </w:rPr>
        <w:t xml:space="preserve"> של מחזיקה בשליטה שהמציע אכן עסק בשליטת אישה כמשמעו בחוק  זה. </w:t>
      </w:r>
    </w:p>
    <w:p w14:paraId="52D253BA" w14:textId="77777777" w:rsidR="00C609D0" w:rsidRDefault="00C609D0" w:rsidP="00C609D0">
      <w:pPr>
        <w:rPr>
          <w:rtl/>
        </w:rPr>
      </w:pPr>
      <w:r w:rsidRPr="005E0B9C">
        <w:rPr>
          <w:rtl/>
        </w:rPr>
        <w:t xml:space="preserve"> [ ]  רשימת מוסכים מלאה.</w:t>
      </w:r>
    </w:p>
    <w:p w14:paraId="69E2F4CA" w14:textId="3F3C2C14" w:rsidR="00A12FC6" w:rsidRPr="005E0B9C" w:rsidRDefault="00A12FC6" w:rsidP="00A12FC6">
      <w:r w:rsidRPr="005E0B9C">
        <w:rPr>
          <w:rtl/>
        </w:rPr>
        <w:t xml:space="preserve">[ ]  תצהיר בכתב, </w:t>
      </w:r>
      <w:r w:rsidRPr="005E0B9C">
        <w:rPr>
          <w:rFonts w:hint="eastAsia"/>
          <w:rtl/>
        </w:rPr>
        <w:t>מאומת</w:t>
      </w:r>
      <w:r w:rsidRPr="005E0B9C">
        <w:rPr>
          <w:rtl/>
        </w:rPr>
        <w:t xml:space="preserve"> על ידי עורך דין, לעני</w:t>
      </w:r>
      <w:r w:rsidRPr="005E0B9C">
        <w:rPr>
          <w:rFonts w:hint="eastAsia"/>
          <w:rtl/>
        </w:rPr>
        <w:t>י</w:t>
      </w:r>
      <w:r w:rsidRPr="005E0B9C">
        <w:rPr>
          <w:rtl/>
        </w:rPr>
        <w:t>ן העסקת עובדים זרים ותשלום שכר מינימום כדין</w:t>
      </w:r>
      <w:r>
        <w:rPr>
          <w:rFonts w:hint="cs"/>
          <w:rtl/>
        </w:rPr>
        <w:t xml:space="preserve">       </w:t>
      </w:r>
      <w:r w:rsidRPr="005E0B9C">
        <w:rPr>
          <w:rtl/>
        </w:rPr>
        <w:t xml:space="preserve"> [ ]  </w:t>
      </w:r>
      <w:r w:rsidRPr="005E0B9C">
        <w:rPr>
          <w:rFonts w:hint="cs"/>
          <w:rtl/>
        </w:rPr>
        <w:t>אישור, כי המציע</w:t>
      </w:r>
      <w:r w:rsidRPr="005E0B9C">
        <w:rPr>
          <w:rtl/>
        </w:rPr>
        <w:t xml:space="preserve"> הוא יבוא</w:t>
      </w:r>
      <w:r w:rsidRPr="005E0B9C">
        <w:rPr>
          <w:rFonts w:hint="cs"/>
          <w:rtl/>
        </w:rPr>
        <w:t>ן</w:t>
      </w:r>
      <w:r w:rsidRPr="005E0B9C">
        <w:rPr>
          <w:rtl/>
        </w:rPr>
        <w:t xml:space="preserve"> </w:t>
      </w:r>
      <w:r w:rsidRPr="005E0B9C">
        <w:rPr>
          <w:rFonts w:hint="cs"/>
          <w:rtl/>
        </w:rPr>
        <w:t>טרקטורונים</w:t>
      </w:r>
      <w:r w:rsidR="00830CCD">
        <w:rPr>
          <w:rFonts w:hint="cs"/>
          <w:rtl/>
        </w:rPr>
        <w:t xml:space="preserve"> ו/או טרקטור משא</w:t>
      </w:r>
      <w:r w:rsidRPr="005E0B9C">
        <w:rPr>
          <w:rFonts w:hint="cs"/>
          <w:rtl/>
        </w:rPr>
        <w:t xml:space="preserve"> מורשה מטעם</w:t>
      </w:r>
      <w:r w:rsidRPr="005E0B9C">
        <w:rPr>
          <w:rtl/>
        </w:rPr>
        <w:t xml:space="preserve"> </w:t>
      </w:r>
      <w:r w:rsidRPr="005E0B9C">
        <w:rPr>
          <w:rFonts w:hint="cs"/>
          <w:rtl/>
        </w:rPr>
        <w:t>משרד</w:t>
      </w:r>
      <w:r w:rsidRPr="005E0B9C">
        <w:rPr>
          <w:rtl/>
        </w:rPr>
        <w:t xml:space="preserve"> </w:t>
      </w:r>
      <w:r w:rsidRPr="005E0B9C">
        <w:rPr>
          <w:rFonts w:hint="cs"/>
          <w:rtl/>
        </w:rPr>
        <w:t>התחבורה/החקלאות</w:t>
      </w:r>
      <w:r w:rsidRPr="005E0B9C">
        <w:rPr>
          <w:rtl/>
        </w:rPr>
        <w:t xml:space="preserve"> </w:t>
      </w:r>
      <w:r w:rsidRPr="005E0B9C">
        <w:rPr>
          <w:rFonts w:hint="cs"/>
          <w:rtl/>
        </w:rPr>
        <w:t>נכון</w:t>
      </w:r>
      <w:r w:rsidRPr="005E0B9C">
        <w:rPr>
          <w:rtl/>
        </w:rPr>
        <w:t xml:space="preserve"> </w:t>
      </w:r>
      <w:r w:rsidRPr="005E0B9C">
        <w:rPr>
          <w:rFonts w:hint="cs"/>
          <w:rtl/>
        </w:rPr>
        <w:t>ליום</w:t>
      </w:r>
      <w:r w:rsidRPr="005E0B9C">
        <w:rPr>
          <w:rtl/>
        </w:rPr>
        <w:t xml:space="preserve"> </w:t>
      </w:r>
      <w:r w:rsidRPr="005E0B9C">
        <w:rPr>
          <w:rFonts w:hint="cs"/>
          <w:rtl/>
        </w:rPr>
        <w:t>הגשת</w:t>
      </w:r>
      <w:r w:rsidRPr="005E0B9C">
        <w:rPr>
          <w:rtl/>
        </w:rPr>
        <w:t xml:space="preserve"> </w:t>
      </w:r>
      <w:r w:rsidRPr="005E0B9C">
        <w:rPr>
          <w:rFonts w:hint="cs"/>
          <w:rtl/>
        </w:rPr>
        <w:t>ההצעה</w:t>
      </w:r>
      <w:r w:rsidRPr="005E0B9C">
        <w:rPr>
          <w:rtl/>
        </w:rPr>
        <w:t>.</w:t>
      </w:r>
    </w:p>
    <w:p w14:paraId="42D5CAA4" w14:textId="77777777" w:rsidR="00A12FC6" w:rsidRPr="005E0B9C" w:rsidRDefault="00A12FC6" w:rsidP="00A12FC6">
      <w:pPr>
        <w:rPr>
          <w:rtl/>
        </w:rPr>
      </w:pPr>
      <w:r w:rsidRPr="005E0B9C">
        <w:rPr>
          <w:rtl/>
        </w:rPr>
        <w:t xml:space="preserve">[ ]  </w:t>
      </w:r>
      <w:r w:rsidRPr="005E0B9C">
        <w:rPr>
          <w:rFonts w:hint="cs"/>
          <w:rtl/>
        </w:rPr>
        <w:t>אישור, כי כל</w:t>
      </w:r>
      <w:r w:rsidRPr="005E0B9C">
        <w:rPr>
          <w:rtl/>
        </w:rPr>
        <w:t xml:space="preserve"> </w:t>
      </w:r>
      <w:r w:rsidRPr="005E0B9C">
        <w:rPr>
          <w:rFonts w:hint="cs"/>
          <w:rtl/>
        </w:rPr>
        <w:t>אחד</w:t>
      </w:r>
      <w:r w:rsidRPr="005E0B9C">
        <w:rPr>
          <w:rtl/>
        </w:rPr>
        <w:t xml:space="preserve"> </w:t>
      </w:r>
      <w:r w:rsidRPr="005E0B9C">
        <w:rPr>
          <w:rFonts w:hint="cs"/>
          <w:rtl/>
        </w:rPr>
        <w:t>מדגמי</w:t>
      </w:r>
      <w:r w:rsidRPr="005E0B9C">
        <w:rPr>
          <w:rtl/>
        </w:rPr>
        <w:t xml:space="preserve"> </w:t>
      </w:r>
      <w:r w:rsidRPr="005E0B9C">
        <w:rPr>
          <w:rFonts w:hint="cs"/>
          <w:rtl/>
        </w:rPr>
        <w:t>הרכב</w:t>
      </w:r>
      <w:r w:rsidRPr="005E0B9C">
        <w:rPr>
          <w:rtl/>
        </w:rPr>
        <w:t xml:space="preserve"> </w:t>
      </w:r>
      <w:r w:rsidRPr="005E0B9C">
        <w:rPr>
          <w:rFonts w:hint="cs"/>
          <w:rtl/>
        </w:rPr>
        <w:t>שיציע</w:t>
      </w:r>
      <w:r w:rsidRPr="005E0B9C">
        <w:rPr>
          <w:rtl/>
        </w:rPr>
        <w:t xml:space="preserve"> </w:t>
      </w:r>
      <w:r w:rsidRPr="005E0B9C">
        <w:rPr>
          <w:rFonts w:hint="cs"/>
          <w:rtl/>
        </w:rPr>
        <w:t>המציע</w:t>
      </w:r>
      <w:r w:rsidRPr="005E0B9C">
        <w:rPr>
          <w:rtl/>
        </w:rPr>
        <w:t xml:space="preserve"> </w:t>
      </w:r>
      <w:r w:rsidRPr="005E0B9C">
        <w:rPr>
          <w:rFonts w:hint="cs"/>
          <w:rtl/>
        </w:rPr>
        <w:t>במכרז</w:t>
      </w:r>
      <w:r w:rsidRPr="005E0B9C">
        <w:rPr>
          <w:rtl/>
        </w:rPr>
        <w:t xml:space="preserve"> </w:t>
      </w:r>
      <w:r w:rsidRPr="005E0B9C">
        <w:rPr>
          <w:rFonts w:hint="cs"/>
          <w:rtl/>
        </w:rPr>
        <w:t>הינו</w:t>
      </w:r>
      <w:r w:rsidRPr="005E0B9C">
        <w:rPr>
          <w:rtl/>
        </w:rPr>
        <w:t xml:space="preserve"> </w:t>
      </w:r>
      <w:r w:rsidRPr="005E0B9C">
        <w:rPr>
          <w:rFonts w:hint="cs"/>
          <w:rtl/>
        </w:rPr>
        <w:t>בעל</w:t>
      </w:r>
      <w:r w:rsidRPr="005E0B9C">
        <w:rPr>
          <w:rtl/>
        </w:rPr>
        <w:t xml:space="preserve"> </w:t>
      </w:r>
      <w:r w:rsidRPr="005E0B9C">
        <w:rPr>
          <w:rFonts w:hint="cs"/>
          <w:rtl/>
        </w:rPr>
        <w:t>רישוי</w:t>
      </w:r>
      <w:r w:rsidRPr="005E0B9C">
        <w:rPr>
          <w:rtl/>
        </w:rPr>
        <w:t xml:space="preserve"> </w:t>
      </w:r>
      <w:r w:rsidRPr="005E0B9C">
        <w:rPr>
          <w:rFonts w:hint="cs"/>
          <w:rtl/>
        </w:rPr>
        <w:t>מטעם</w:t>
      </w:r>
      <w:r w:rsidRPr="005E0B9C">
        <w:rPr>
          <w:rtl/>
        </w:rPr>
        <w:t xml:space="preserve"> </w:t>
      </w:r>
      <w:r w:rsidRPr="005E0B9C">
        <w:rPr>
          <w:rFonts w:hint="cs"/>
          <w:rtl/>
        </w:rPr>
        <w:t>משרד</w:t>
      </w:r>
      <w:r w:rsidRPr="005E0B9C">
        <w:rPr>
          <w:rtl/>
        </w:rPr>
        <w:t xml:space="preserve"> </w:t>
      </w:r>
      <w:r w:rsidRPr="005E0B9C">
        <w:rPr>
          <w:rFonts w:hint="cs"/>
          <w:rtl/>
        </w:rPr>
        <w:t>התחבורה</w:t>
      </w:r>
      <w:r w:rsidRPr="005E0B9C">
        <w:rPr>
          <w:rtl/>
        </w:rPr>
        <w:t xml:space="preserve"> </w:t>
      </w:r>
      <w:r w:rsidRPr="005E0B9C">
        <w:rPr>
          <w:rFonts w:hint="cs"/>
          <w:rtl/>
        </w:rPr>
        <w:t>נכון</w:t>
      </w:r>
      <w:r w:rsidRPr="005E0B9C">
        <w:rPr>
          <w:rtl/>
        </w:rPr>
        <w:t xml:space="preserve"> </w:t>
      </w:r>
      <w:r w:rsidRPr="005E0B9C">
        <w:rPr>
          <w:rFonts w:hint="cs"/>
          <w:rtl/>
        </w:rPr>
        <w:t>ליום</w:t>
      </w:r>
      <w:r w:rsidRPr="005E0B9C">
        <w:rPr>
          <w:rtl/>
        </w:rPr>
        <w:t xml:space="preserve"> </w:t>
      </w:r>
      <w:r w:rsidRPr="005E0B9C">
        <w:rPr>
          <w:rFonts w:hint="cs"/>
          <w:rtl/>
        </w:rPr>
        <w:t>הגשת</w:t>
      </w:r>
      <w:r w:rsidRPr="005E0B9C">
        <w:rPr>
          <w:rtl/>
        </w:rPr>
        <w:t xml:space="preserve"> </w:t>
      </w:r>
      <w:r w:rsidRPr="005E0B9C">
        <w:rPr>
          <w:rFonts w:hint="cs"/>
          <w:rtl/>
        </w:rPr>
        <w:t>ההצעה.</w:t>
      </w:r>
      <w:r w:rsidRPr="005E0B9C">
        <w:rPr>
          <w:rtl/>
        </w:rPr>
        <w:t xml:space="preserve"> </w:t>
      </w:r>
    </w:p>
    <w:p w14:paraId="1ECBC694" w14:textId="77777777" w:rsidR="00A12FC6" w:rsidRPr="005E0B9C" w:rsidRDefault="00A12FC6" w:rsidP="00A12FC6">
      <w:pPr>
        <w:rPr>
          <w:rtl/>
        </w:rPr>
      </w:pPr>
      <w:r w:rsidRPr="005E0B9C">
        <w:rPr>
          <w:rtl/>
        </w:rPr>
        <w:t xml:space="preserve">[ ]  </w:t>
      </w:r>
      <w:r w:rsidRPr="005E0B9C">
        <w:rPr>
          <w:rFonts w:hint="cs"/>
          <w:rtl/>
        </w:rPr>
        <w:t>אישור, כי כל</w:t>
      </w:r>
      <w:r w:rsidRPr="005E0B9C">
        <w:rPr>
          <w:rtl/>
        </w:rPr>
        <w:t xml:space="preserve"> </w:t>
      </w:r>
      <w:proofErr w:type="spellStart"/>
      <w:r w:rsidRPr="005E0B9C">
        <w:rPr>
          <w:rtl/>
        </w:rPr>
        <w:t>המתקונים</w:t>
      </w:r>
      <w:proofErr w:type="spellEnd"/>
      <w:r w:rsidRPr="005E0B9C">
        <w:rPr>
          <w:rtl/>
        </w:rPr>
        <w:t xml:space="preserve"> הנדרשים בכלי הרכב עפ"י הנספחים </w:t>
      </w:r>
      <w:r w:rsidRPr="005E0B9C">
        <w:rPr>
          <w:rFonts w:hint="cs"/>
          <w:rtl/>
        </w:rPr>
        <w:t>עומדים</w:t>
      </w:r>
      <w:r w:rsidRPr="005E0B9C">
        <w:rPr>
          <w:rtl/>
        </w:rPr>
        <w:t xml:space="preserve"> בתקן הנדרש ע"י משרד התחבור</w:t>
      </w:r>
      <w:r w:rsidRPr="005E0B9C">
        <w:rPr>
          <w:rFonts w:hint="cs"/>
          <w:rtl/>
        </w:rPr>
        <w:t>ה, נכון ליום הגשת ההצעה.</w:t>
      </w:r>
    </w:p>
    <w:p w14:paraId="0A8DDCCF" w14:textId="77777777" w:rsidR="00A12FC6" w:rsidRPr="005E0B9C" w:rsidRDefault="00A12FC6" w:rsidP="00A12FC6">
      <w:pPr>
        <w:rPr>
          <w:u w:val="single"/>
          <w:rtl/>
        </w:rPr>
      </w:pPr>
      <w:r w:rsidRPr="005E0B9C">
        <w:rPr>
          <w:rtl/>
        </w:rPr>
        <w:t xml:space="preserve">[ ]  </w:t>
      </w:r>
      <w:r w:rsidRPr="005E0B9C">
        <w:rPr>
          <w:rFonts w:hint="cs"/>
          <w:u w:val="single"/>
          <w:rtl/>
        </w:rPr>
        <w:t>ערבות מכרז</w:t>
      </w:r>
    </w:p>
    <w:p w14:paraId="7F5C97C9" w14:textId="77777777" w:rsidR="00A12FC6" w:rsidRPr="005E0B9C" w:rsidRDefault="00A12FC6" w:rsidP="00A12FC6">
      <w:r w:rsidRPr="005E0B9C">
        <w:rPr>
          <w:rtl/>
        </w:rPr>
        <w:lastRenderedPageBreak/>
        <w:t xml:space="preserve">ערבות בנקאית או של מבטח (כמשמעותו בחוק הפיקוח על שירותים פיננסיים (ביטוח), התשמ"א-1981) אוטונומית ובלתי מוגבלת </w:t>
      </w:r>
      <w:r w:rsidRPr="005E0B9C">
        <w:rPr>
          <w:rFonts w:hint="cs"/>
          <w:rtl/>
        </w:rPr>
        <w:t xml:space="preserve">(להלן </w:t>
      </w:r>
      <w:r w:rsidRPr="005E0B9C">
        <w:rPr>
          <w:rtl/>
        </w:rPr>
        <w:t>–</w:t>
      </w:r>
      <w:r w:rsidRPr="005E0B9C">
        <w:rPr>
          <w:rFonts w:hint="cs"/>
          <w:rtl/>
        </w:rPr>
        <w:t xml:space="preserve"> ערבות מכרז) על סך 25,000 </w:t>
      </w:r>
      <w:r w:rsidRPr="005E0B9C">
        <w:rPr>
          <w:rtl/>
        </w:rPr>
        <w:t xml:space="preserve">₪ </w:t>
      </w:r>
      <w:r w:rsidRPr="005E0B9C">
        <w:rPr>
          <w:rFonts w:hint="cs"/>
          <w:rtl/>
        </w:rPr>
        <w:t xml:space="preserve"> עבור סל 1.</w:t>
      </w:r>
    </w:p>
    <w:p w14:paraId="1E37E8C4" w14:textId="77777777" w:rsidR="00A12FC6" w:rsidRPr="005E0B9C" w:rsidRDefault="00A12FC6" w:rsidP="00A12FC6">
      <w:pPr>
        <w:rPr>
          <w:rtl/>
        </w:rPr>
      </w:pPr>
      <w:r w:rsidRPr="005E0B9C">
        <w:rPr>
          <w:rFonts w:hint="cs"/>
          <w:rtl/>
        </w:rPr>
        <w:t xml:space="preserve">                                     </w:t>
      </w:r>
      <w:r>
        <w:rPr>
          <w:rFonts w:hint="cs"/>
          <w:rtl/>
        </w:rPr>
        <w:t xml:space="preserve">                              </w:t>
      </w:r>
      <w:r w:rsidRPr="005E0B9C">
        <w:rPr>
          <w:rFonts w:hint="cs"/>
          <w:rtl/>
        </w:rPr>
        <w:t xml:space="preserve">           על סך 27,500 ₪ עבור סל 2.</w:t>
      </w:r>
    </w:p>
    <w:p w14:paraId="61E96CA9" w14:textId="77777777" w:rsidR="00A12FC6" w:rsidRPr="005E0B9C" w:rsidRDefault="00A12FC6" w:rsidP="00A12FC6">
      <w:r w:rsidRPr="005E0B9C">
        <w:rPr>
          <w:rtl/>
        </w:rPr>
        <w:t xml:space="preserve">[ ]  </w:t>
      </w:r>
      <w:r w:rsidRPr="005E0B9C">
        <w:rPr>
          <w:rFonts w:hint="cs"/>
          <w:rtl/>
        </w:rPr>
        <w:t>תצהיר</w:t>
      </w:r>
      <w:r w:rsidRPr="005E0B9C">
        <w:rPr>
          <w:rtl/>
        </w:rPr>
        <w:t xml:space="preserve"> חתום ומאושר כדין, על ידי הגורם המוסמך לחייב את המציע, כי הוא לא תיאם הצעתו בהליך התחרותי עם אף גורם אחר, בנוסח המצורף </w:t>
      </w:r>
      <w:r w:rsidRPr="005E0B9C">
        <w:rPr>
          <w:rFonts w:hint="eastAsia"/>
          <w:rtl/>
        </w:rPr>
        <w:t>ב</w:t>
      </w:r>
      <w:r w:rsidRPr="005E0B9C">
        <w:rPr>
          <w:rtl/>
        </w:rPr>
        <w:t xml:space="preserve">נספח </w:t>
      </w:r>
      <w:r w:rsidRPr="005E0B9C">
        <w:rPr>
          <w:rtl/>
        </w:rPr>
        <w:softHyphen/>
      </w:r>
      <w:r w:rsidRPr="005E0B9C">
        <w:rPr>
          <w:rFonts w:hint="eastAsia"/>
          <w:rtl/>
        </w:rPr>
        <w:t>י</w:t>
      </w:r>
      <w:r w:rsidRPr="005E0B9C">
        <w:rPr>
          <w:rtl/>
        </w:rPr>
        <w:t>'.</w:t>
      </w:r>
      <w:r w:rsidRPr="005E0B9C">
        <w:rPr>
          <w:rFonts w:hint="cs"/>
          <w:rtl/>
        </w:rPr>
        <w:t xml:space="preserve"> </w:t>
      </w:r>
    </w:p>
    <w:p w14:paraId="52FA77D8" w14:textId="77777777" w:rsidR="00A12FC6" w:rsidRPr="005E0B9C" w:rsidRDefault="00A12FC6" w:rsidP="00A12FC6">
      <w:r w:rsidRPr="005E0B9C">
        <w:rPr>
          <w:rtl/>
        </w:rPr>
        <w:t xml:space="preserve">[ ]  </w:t>
      </w:r>
      <w:r w:rsidRPr="005E0B9C">
        <w:rPr>
          <w:rFonts w:hint="cs"/>
          <w:rtl/>
        </w:rPr>
        <w:t>תצהיר</w:t>
      </w:r>
      <w:r w:rsidRPr="005E0B9C">
        <w:rPr>
          <w:rtl/>
        </w:rPr>
        <w:t xml:space="preserve"> </w:t>
      </w:r>
      <w:r w:rsidRPr="005E0B9C">
        <w:rPr>
          <w:rFonts w:hint="cs"/>
          <w:rtl/>
        </w:rPr>
        <w:t>חתום</w:t>
      </w:r>
      <w:r w:rsidRPr="005E0B9C">
        <w:rPr>
          <w:rtl/>
        </w:rPr>
        <w:t xml:space="preserve"> </w:t>
      </w:r>
      <w:r w:rsidRPr="005E0B9C">
        <w:rPr>
          <w:rFonts w:hint="cs"/>
          <w:rtl/>
        </w:rPr>
        <w:t>ומאושר</w:t>
      </w:r>
      <w:r w:rsidRPr="005E0B9C">
        <w:rPr>
          <w:rtl/>
        </w:rPr>
        <w:t xml:space="preserve"> </w:t>
      </w:r>
      <w:r w:rsidRPr="005E0B9C">
        <w:rPr>
          <w:rFonts w:hint="cs"/>
          <w:rtl/>
        </w:rPr>
        <w:t>כדין</w:t>
      </w:r>
      <w:r w:rsidRPr="005E0B9C">
        <w:rPr>
          <w:rtl/>
        </w:rPr>
        <w:t xml:space="preserve">, </w:t>
      </w:r>
      <w:r w:rsidRPr="005E0B9C">
        <w:rPr>
          <w:rFonts w:hint="cs"/>
          <w:rtl/>
        </w:rPr>
        <w:t>ואישור</w:t>
      </w:r>
      <w:r w:rsidRPr="005E0B9C">
        <w:rPr>
          <w:rtl/>
        </w:rPr>
        <w:t xml:space="preserve"> </w:t>
      </w:r>
      <w:r w:rsidRPr="005E0B9C">
        <w:rPr>
          <w:rFonts w:hint="cs"/>
          <w:rtl/>
        </w:rPr>
        <w:t>מאת</w:t>
      </w:r>
      <w:r w:rsidRPr="005E0B9C">
        <w:rPr>
          <w:rtl/>
        </w:rPr>
        <w:t xml:space="preserve"> </w:t>
      </w:r>
      <w:r w:rsidRPr="005E0B9C">
        <w:rPr>
          <w:rFonts w:hint="cs"/>
          <w:rtl/>
        </w:rPr>
        <w:t>עורך</w:t>
      </w:r>
      <w:r w:rsidRPr="005E0B9C">
        <w:rPr>
          <w:rtl/>
        </w:rPr>
        <w:t xml:space="preserve"> </w:t>
      </w:r>
      <w:r w:rsidRPr="005E0B9C">
        <w:rPr>
          <w:rFonts w:hint="cs"/>
          <w:rtl/>
        </w:rPr>
        <w:t>דין</w:t>
      </w:r>
      <w:r w:rsidRPr="005E0B9C">
        <w:rPr>
          <w:rtl/>
        </w:rPr>
        <w:t xml:space="preserve">, </w:t>
      </w:r>
      <w:r w:rsidRPr="005E0B9C">
        <w:rPr>
          <w:rFonts w:hint="cs"/>
          <w:rtl/>
        </w:rPr>
        <w:t>בדבר</w:t>
      </w:r>
      <w:r w:rsidRPr="005E0B9C">
        <w:rPr>
          <w:rtl/>
        </w:rPr>
        <w:t xml:space="preserve"> </w:t>
      </w:r>
      <w:r w:rsidRPr="005E0B9C">
        <w:rPr>
          <w:rFonts w:hint="cs"/>
          <w:rtl/>
        </w:rPr>
        <w:t>זכויות</w:t>
      </w:r>
      <w:r w:rsidRPr="005E0B9C">
        <w:rPr>
          <w:rtl/>
        </w:rPr>
        <w:t xml:space="preserve"> </w:t>
      </w:r>
      <w:r w:rsidRPr="005E0B9C">
        <w:rPr>
          <w:rFonts w:hint="cs"/>
          <w:rtl/>
        </w:rPr>
        <w:t>החתומים</w:t>
      </w:r>
      <w:r w:rsidRPr="005E0B9C">
        <w:rPr>
          <w:rtl/>
        </w:rPr>
        <w:t xml:space="preserve"> </w:t>
      </w:r>
      <w:r w:rsidRPr="005E0B9C">
        <w:rPr>
          <w:rFonts w:hint="cs"/>
          <w:rtl/>
        </w:rPr>
        <w:t>בשם</w:t>
      </w:r>
      <w:r w:rsidRPr="005E0B9C">
        <w:rPr>
          <w:rtl/>
        </w:rPr>
        <w:t xml:space="preserve"> </w:t>
      </w:r>
      <w:r w:rsidRPr="005E0B9C">
        <w:rPr>
          <w:rFonts w:hint="cs"/>
          <w:rtl/>
        </w:rPr>
        <w:t>המציע וסמכותם לחייב את המציע בחתימתם.</w:t>
      </w:r>
    </w:p>
    <w:p w14:paraId="6DD47B3F" w14:textId="77777777" w:rsidR="00A12FC6" w:rsidRPr="005E0B9C" w:rsidRDefault="00A12FC6" w:rsidP="00A12FC6">
      <w:pPr>
        <w:rPr>
          <w:rtl/>
        </w:rPr>
      </w:pPr>
      <w:r w:rsidRPr="005E0B9C">
        <w:rPr>
          <w:rtl/>
        </w:rPr>
        <w:t>[ ]  מציע המעונ</w:t>
      </w:r>
      <w:r w:rsidRPr="005E0B9C">
        <w:rPr>
          <w:rFonts w:hint="eastAsia"/>
          <w:rtl/>
        </w:rPr>
        <w:t>י</w:t>
      </w:r>
      <w:r w:rsidRPr="005E0B9C">
        <w:rPr>
          <w:rtl/>
        </w:rPr>
        <w:t xml:space="preserve">ין לקבל העדפה </w:t>
      </w:r>
      <w:r w:rsidRPr="005E0B9C">
        <w:rPr>
          <w:rFonts w:hint="eastAsia"/>
          <w:rtl/>
        </w:rPr>
        <w:t>לפי</w:t>
      </w:r>
      <w:r w:rsidRPr="005E0B9C">
        <w:rPr>
          <w:rtl/>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5E0B9C">
        <w:rPr>
          <w:rFonts w:hint="eastAsia"/>
          <w:rtl/>
        </w:rPr>
        <w:t>האמור</w:t>
      </w:r>
      <w:r w:rsidRPr="005E0B9C">
        <w:rPr>
          <w:rtl/>
        </w:rPr>
        <w:t xml:space="preserve"> </w:t>
      </w:r>
      <w:r w:rsidRPr="005E0B9C">
        <w:rPr>
          <w:rFonts w:hint="eastAsia"/>
          <w:rtl/>
        </w:rPr>
        <w:t>להצעה</w:t>
      </w:r>
      <w:r w:rsidRPr="005E0B9C">
        <w:rPr>
          <w:rtl/>
        </w:rPr>
        <w:t xml:space="preserve"> הינו תנאי </w:t>
      </w:r>
      <w:r w:rsidRPr="005E0B9C">
        <w:rPr>
          <w:rFonts w:hint="eastAsia"/>
          <w:rtl/>
        </w:rPr>
        <w:t>הכרחי</w:t>
      </w:r>
      <w:r w:rsidRPr="005E0B9C">
        <w:rPr>
          <w:rtl/>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0B8921AB" w14:textId="77777777" w:rsidR="00A12FC6" w:rsidRPr="005E0B9C" w:rsidRDefault="00A12FC6" w:rsidP="00A12FC6">
      <w:pPr>
        <w:rPr>
          <w:rtl/>
        </w:rPr>
      </w:pPr>
      <w:r w:rsidRPr="005E0B9C">
        <w:rPr>
          <w:rtl/>
        </w:rPr>
        <w:t xml:space="preserve">[ ]  </w:t>
      </w:r>
      <w:r w:rsidRPr="005E0B9C">
        <w:rPr>
          <w:rFonts w:hint="cs"/>
          <w:rtl/>
        </w:rPr>
        <w:t>פרטי</w:t>
      </w:r>
      <w:r w:rsidRPr="005E0B9C">
        <w:rPr>
          <w:rtl/>
        </w:rPr>
        <w:t xml:space="preserve"> </w:t>
      </w:r>
      <w:r w:rsidRPr="005E0B9C">
        <w:rPr>
          <w:rFonts w:hint="cs"/>
          <w:rtl/>
        </w:rPr>
        <w:t>התחזוקה</w:t>
      </w:r>
      <w:r w:rsidRPr="005E0B9C">
        <w:rPr>
          <w:rtl/>
        </w:rPr>
        <w:t xml:space="preserve"> </w:t>
      </w:r>
      <w:r w:rsidRPr="005E0B9C">
        <w:rPr>
          <w:rFonts w:hint="cs"/>
          <w:rtl/>
        </w:rPr>
        <w:t>הנדרשים</w:t>
      </w:r>
      <w:r w:rsidRPr="005E0B9C">
        <w:rPr>
          <w:rtl/>
        </w:rPr>
        <w:t xml:space="preserve"> </w:t>
      </w:r>
      <w:r w:rsidRPr="005E0B9C">
        <w:rPr>
          <w:rFonts w:hint="cs"/>
          <w:rtl/>
        </w:rPr>
        <w:t>מהיבואן:</w:t>
      </w:r>
      <w:r>
        <w:rPr>
          <w:rtl/>
        </w:rPr>
        <w:t xml:space="preserve"> </w:t>
      </w:r>
      <w:r>
        <w:rPr>
          <w:rFonts w:hint="cs"/>
          <w:rtl/>
        </w:rPr>
        <w:t xml:space="preserve"> </w:t>
      </w:r>
    </w:p>
    <w:p w14:paraId="26DD4150" w14:textId="77777777" w:rsidR="00A12FC6" w:rsidRPr="005E0B9C" w:rsidRDefault="00A12FC6" w:rsidP="00A12FC6">
      <w:pPr>
        <w:rPr>
          <w:rtl/>
        </w:rPr>
      </w:pPr>
      <w:r w:rsidRPr="005E0B9C">
        <w:rPr>
          <w:rtl/>
        </w:rPr>
        <w:t xml:space="preserve">[ ]  </w:t>
      </w:r>
      <w:r w:rsidRPr="005E0B9C">
        <w:rPr>
          <w:rFonts w:hint="cs"/>
          <w:rtl/>
        </w:rPr>
        <w:t>במסגרת</w:t>
      </w:r>
      <w:r w:rsidRPr="005E0B9C">
        <w:rPr>
          <w:rtl/>
        </w:rPr>
        <w:t xml:space="preserve"> מסמכי ההזמנה על הספק להגיש את נספח </w:t>
      </w:r>
      <w:r w:rsidRPr="005E0B9C">
        <w:rPr>
          <w:rFonts w:hint="eastAsia"/>
          <w:rtl/>
        </w:rPr>
        <w:t>ט</w:t>
      </w:r>
      <w:r w:rsidRPr="005E0B9C">
        <w:rPr>
          <w:rtl/>
        </w:rPr>
        <w:t>' למכרז הכולל בין השאר את הדרישה למילוי שגרת הטיפולים לכלי הרכב שהוצע על ידו, חלקים נצרכים, ובלמים. בעת מילוי הנספח יש להקפיד על ההוראות למילוי הנתונים</w:t>
      </w:r>
      <w:r w:rsidRPr="005E0B9C">
        <w:rPr>
          <w:rFonts w:hint="cs"/>
          <w:rtl/>
        </w:rPr>
        <w:t xml:space="preserve"> ולרושמם</w:t>
      </w:r>
      <w:r w:rsidRPr="005E0B9C">
        <w:rPr>
          <w:rtl/>
        </w:rPr>
        <w:t xml:space="preserve"> בכתב יד ברור וקריא. בנספח מצוין מספר טלפון במידה ויש שאלות בנוגע לאופן מילוי הנספח.</w:t>
      </w:r>
    </w:p>
    <w:p w14:paraId="111F69A4" w14:textId="77777777" w:rsidR="00C609D0" w:rsidRPr="005E0B9C" w:rsidRDefault="00C609D0" w:rsidP="00C609D0">
      <w:pPr>
        <w:rPr>
          <w:rtl/>
        </w:rPr>
      </w:pPr>
    </w:p>
    <w:p w14:paraId="7D24684E" w14:textId="77777777" w:rsidR="00C609D0" w:rsidRPr="005E0B9C" w:rsidRDefault="00C609D0" w:rsidP="00C609D0">
      <w:pPr>
        <w:rPr>
          <w:rtl/>
        </w:rPr>
      </w:pPr>
    </w:p>
    <w:p w14:paraId="78C26D39" w14:textId="77777777" w:rsidR="00C609D0" w:rsidRPr="005E0B9C" w:rsidRDefault="00C609D0" w:rsidP="00C609D0">
      <w:pPr>
        <w:rPr>
          <w:b/>
          <w:bCs/>
          <w:rtl/>
        </w:rPr>
      </w:pPr>
      <w:r w:rsidRPr="005E0B9C">
        <w:rPr>
          <w:rFonts w:hint="eastAsia"/>
          <w:b/>
          <w:bCs/>
          <w:rtl/>
        </w:rPr>
        <w:t>יובהר</w:t>
      </w:r>
      <w:r w:rsidRPr="005E0B9C">
        <w:rPr>
          <w:rFonts w:hint="cs"/>
          <w:b/>
          <w:bCs/>
          <w:rtl/>
        </w:rPr>
        <w:t xml:space="preserve"> כי הרשימה דלעיל הינה </w:t>
      </w:r>
      <w:r w:rsidRPr="005E0B9C">
        <w:rPr>
          <w:rFonts w:hint="cs"/>
          <w:b/>
          <w:bCs/>
          <w:u w:val="single"/>
          <w:rtl/>
        </w:rPr>
        <w:t>לשם נוחות המציעים בלבד</w:t>
      </w:r>
      <w:r w:rsidRPr="005E0B9C">
        <w:rPr>
          <w:rFonts w:hint="cs"/>
          <w:b/>
          <w:bCs/>
          <w:rtl/>
        </w:rPr>
        <w:t xml:space="preserve">, ואין בה כדי לייתר, </w:t>
      </w:r>
      <w:proofErr w:type="spellStart"/>
      <w:r w:rsidRPr="005E0B9C">
        <w:rPr>
          <w:rFonts w:hint="cs"/>
          <w:b/>
          <w:bCs/>
          <w:rtl/>
        </w:rPr>
        <w:t>להחריג</w:t>
      </w:r>
      <w:proofErr w:type="spellEnd"/>
      <w:r w:rsidRPr="005E0B9C">
        <w:rPr>
          <w:rFonts w:hint="cs"/>
          <w:b/>
          <w:bCs/>
          <w:rtl/>
        </w:rPr>
        <w:t xml:space="preserve"> או  לשלול כל מסמך או דרישה אשר הופיעו בתנאי המכרז ולא נמנו ברשימה זו.</w:t>
      </w:r>
    </w:p>
    <w:p w14:paraId="55E50B55" w14:textId="77777777" w:rsidR="00C609D0" w:rsidRPr="005E0B9C" w:rsidRDefault="00C609D0" w:rsidP="00C609D0">
      <w:pPr>
        <w:rPr>
          <w:rtl/>
        </w:rPr>
      </w:pPr>
      <w:r w:rsidRPr="005E0B9C">
        <w:rPr>
          <w:rtl/>
        </w:rPr>
        <w:br w:type="page"/>
      </w:r>
      <w:r w:rsidRPr="005E0B9C">
        <w:rPr>
          <w:rtl/>
        </w:rPr>
        <w:lastRenderedPageBreak/>
        <w:t xml:space="preserve">נספח ז' </w:t>
      </w:r>
    </w:p>
    <w:p w14:paraId="4EF09DCF" w14:textId="77777777" w:rsidR="00C609D0" w:rsidRPr="005E0B9C" w:rsidRDefault="00C609D0" w:rsidP="00C609D0">
      <w:pPr>
        <w:rPr>
          <w:u w:val="single"/>
          <w:rtl/>
        </w:rPr>
      </w:pPr>
      <w:r w:rsidRPr="005E0B9C">
        <w:rPr>
          <w:u w:val="single"/>
          <w:rtl/>
        </w:rPr>
        <w:t>נספח מחירים -  מכרז 11-2017</w:t>
      </w:r>
    </w:p>
    <w:p w14:paraId="7FE2F78B" w14:textId="77777777" w:rsidR="00C609D0" w:rsidRPr="005E0B9C" w:rsidRDefault="00C609D0" w:rsidP="00C609D0">
      <w:pPr>
        <w:rPr>
          <w:u w:val="single"/>
          <w:rtl/>
        </w:rPr>
      </w:pPr>
    </w:p>
    <w:p w14:paraId="413F9E89" w14:textId="77777777" w:rsidR="00C609D0" w:rsidRPr="005E0B9C" w:rsidRDefault="00C609D0" w:rsidP="00C609D0">
      <w:pPr>
        <w:rPr>
          <w:rtl/>
        </w:rPr>
      </w:pPr>
      <w:r w:rsidRPr="005E0B9C">
        <w:rPr>
          <w:rtl/>
        </w:rPr>
        <w:t xml:space="preserve">1. </w:t>
      </w:r>
      <w:r w:rsidRPr="005E0B9C">
        <w:rPr>
          <w:u w:val="single"/>
          <w:rtl/>
        </w:rPr>
        <w:t>הצעה לרכישת טרקטורון 4</w:t>
      </w:r>
      <w:r w:rsidRPr="005E0B9C">
        <w:rPr>
          <w:u w:val="single"/>
        </w:rPr>
        <w:t>X</w:t>
      </w:r>
      <w:r w:rsidRPr="005E0B9C">
        <w:rPr>
          <w:u w:val="single"/>
          <w:rtl/>
        </w:rPr>
        <w:t xml:space="preserve">4 (מפרט 1- סל 1') , </w:t>
      </w:r>
      <w:r w:rsidRPr="005E0B9C">
        <w:rPr>
          <w:rtl/>
        </w:rPr>
        <w:t>מחירים כולל מע"מ</w:t>
      </w:r>
    </w:p>
    <w:p w14:paraId="40B1BE2B" w14:textId="77777777" w:rsidR="00C609D0" w:rsidRPr="005E0B9C" w:rsidRDefault="00C609D0" w:rsidP="00C609D0">
      <w:pPr>
        <w:rPr>
          <w:rtl/>
        </w:rPr>
      </w:pPr>
      <w:r w:rsidRPr="005E0B9C">
        <w:rPr>
          <w:rtl/>
        </w:rPr>
        <w:t>שם המציע (יבואן) __________________</w:t>
      </w:r>
    </w:p>
    <w:p w14:paraId="7DD94DA3" w14:textId="77777777" w:rsidR="00C609D0" w:rsidRPr="005E0B9C" w:rsidRDefault="00C609D0" w:rsidP="00C609D0">
      <w:pPr>
        <w:rPr>
          <w:rtl/>
        </w:rPr>
      </w:pPr>
      <w:r w:rsidRPr="005E0B9C">
        <w:rPr>
          <w:rtl/>
        </w:rPr>
        <w:t>תוצרת הרכב          _________________</w:t>
      </w:r>
    </w:p>
    <w:p w14:paraId="14845423" w14:textId="77777777" w:rsidR="00C609D0" w:rsidRPr="005E0B9C" w:rsidRDefault="00C609D0" w:rsidP="00C609D0">
      <w:pPr>
        <w:rPr>
          <w:rtl/>
        </w:rPr>
      </w:pPr>
      <w:r w:rsidRPr="005E0B9C">
        <w:rPr>
          <w:rtl/>
        </w:rPr>
        <w:t>דגם הרכב             __________________</w:t>
      </w:r>
    </w:p>
    <w:p w14:paraId="339C882D" w14:textId="77777777" w:rsidR="00C609D0" w:rsidRPr="005E0B9C" w:rsidRDefault="00C609D0" w:rsidP="00C609D0">
      <w:pPr>
        <w:rPr>
          <w:rtl/>
        </w:rPr>
      </w:pPr>
      <w:r w:rsidRPr="005E0B9C">
        <w:rPr>
          <w:rtl/>
        </w:rPr>
        <w:t>נפח מנוע               _________________</w:t>
      </w:r>
    </w:p>
    <w:tbl>
      <w:tblPr>
        <w:tblW w:w="7172" w:type="dxa"/>
        <w:jc w:val="right"/>
        <w:tblLayout w:type="fixed"/>
        <w:tblLook w:val="0000" w:firstRow="0" w:lastRow="0" w:firstColumn="0" w:lastColumn="0" w:noHBand="0" w:noVBand="0"/>
      </w:tblPr>
      <w:tblGrid>
        <w:gridCol w:w="2340"/>
        <w:gridCol w:w="4832"/>
      </w:tblGrid>
      <w:tr w:rsidR="00C609D0" w:rsidRPr="005E0B9C" w14:paraId="62800338" w14:textId="77777777" w:rsidTr="00C609D0">
        <w:trPr>
          <w:trHeight w:val="414"/>
          <w:jc w:val="right"/>
        </w:trPr>
        <w:tc>
          <w:tcPr>
            <w:tcW w:w="2340" w:type="dxa"/>
          </w:tcPr>
          <w:p w14:paraId="1720E870" w14:textId="77777777" w:rsidR="00C609D0" w:rsidRPr="005E0B9C" w:rsidRDefault="00C609D0" w:rsidP="00C609D0">
            <w:pPr>
              <w:rPr>
                <w:rtl/>
              </w:rPr>
            </w:pPr>
          </w:p>
        </w:tc>
        <w:tc>
          <w:tcPr>
            <w:tcW w:w="4832" w:type="dxa"/>
            <w:vAlign w:val="bottom"/>
          </w:tcPr>
          <w:p w14:paraId="6481CC1B" w14:textId="77777777" w:rsidR="00C609D0" w:rsidRPr="005E0B9C" w:rsidRDefault="00C609D0" w:rsidP="00C609D0">
            <w:pPr>
              <w:rPr>
                <w:rtl/>
              </w:rPr>
            </w:pPr>
            <w:r w:rsidRPr="005E0B9C">
              <w:rPr>
                <w:rtl/>
              </w:rPr>
              <w:t>מחיר טרקטורון 4</w:t>
            </w:r>
            <w:r w:rsidRPr="005E0B9C">
              <w:t>X</w:t>
            </w:r>
            <w:r w:rsidRPr="005E0B9C">
              <w:rPr>
                <w:rtl/>
              </w:rPr>
              <w:t>4 ע"פ מחירון בש"ח</w:t>
            </w:r>
          </w:p>
        </w:tc>
      </w:tr>
      <w:tr w:rsidR="00C609D0" w:rsidRPr="005E0B9C" w14:paraId="2D0B881A" w14:textId="77777777" w:rsidTr="00C609D0">
        <w:trPr>
          <w:trHeight w:val="269"/>
          <w:jc w:val="right"/>
        </w:trPr>
        <w:tc>
          <w:tcPr>
            <w:tcW w:w="2340" w:type="dxa"/>
            <w:tcBorders>
              <w:top w:val="single" w:sz="4" w:space="0" w:color="auto"/>
              <w:bottom w:val="single" w:sz="4" w:space="0" w:color="auto"/>
            </w:tcBorders>
          </w:tcPr>
          <w:p w14:paraId="64086C42" w14:textId="77777777" w:rsidR="00C609D0" w:rsidRPr="005E0B9C" w:rsidRDefault="00C609D0" w:rsidP="00C609D0">
            <w:pPr>
              <w:rPr>
                <w:rtl/>
              </w:rPr>
            </w:pPr>
          </w:p>
        </w:tc>
        <w:tc>
          <w:tcPr>
            <w:tcW w:w="4832" w:type="dxa"/>
            <w:vAlign w:val="bottom"/>
          </w:tcPr>
          <w:p w14:paraId="322E15EA" w14:textId="77777777" w:rsidR="00C609D0" w:rsidRPr="005E0B9C" w:rsidRDefault="00C609D0" w:rsidP="00C609D0">
            <w:pPr>
              <w:rPr>
                <w:rtl/>
              </w:rPr>
            </w:pPr>
            <w:r w:rsidRPr="005E0B9C">
              <w:rPr>
                <w:rtl/>
              </w:rPr>
              <w:t xml:space="preserve">הנחה ממחיר מחירון ב- % </w:t>
            </w:r>
          </w:p>
        </w:tc>
      </w:tr>
      <w:tr w:rsidR="00C609D0" w:rsidRPr="005E0B9C" w14:paraId="079BD4B4" w14:textId="77777777" w:rsidTr="00C609D0">
        <w:trPr>
          <w:trHeight w:val="269"/>
          <w:jc w:val="right"/>
        </w:trPr>
        <w:tc>
          <w:tcPr>
            <w:tcW w:w="2340" w:type="dxa"/>
            <w:tcBorders>
              <w:top w:val="single" w:sz="4" w:space="0" w:color="auto"/>
              <w:bottom w:val="single" w:sz="4" w:space="0" w:color="auto"/>
            </w:tcBorders>
          </w:tcPr>
          <w:p w14:paraId="2E711BF9" w14:textId="77777777" w:rsidR="00C609D0" w:rsidRPr="005E0B9C" w:rsidRDefault="00C609D0" w:rsidP="00C609D0">
            <w:pPr>
              <w:rPr>
                <w:rtl/>
              </w:rPr>
            </w:pPr>
          </w:p>
        </w:tc>
        <w:tc>
          <w:tcPr>
            <w:tcW w:w="4832" w:type="dxa"/>
            <w:vAlign w:val="bottom"/>
          </w:tcPr>
          <w:p w14:paraId="444AE0B8" w14:textId="77777777" w:rsidR="00932CDD" w:rsidRPr="005E0B9C" w:rsidRDefault="00C609D0" w:rsidP="00932CDD">
            <w:pPr>
              <w:rPr>
                <w:rtl/>
              </w:rPr>
            </w:pPr>
            <w:r w:rsidRPr="005E0B9C">
              <w:rPr>
                <w:rtl/>
              </w:rPr>
              <w:t xml:space="preserve">אביזרי </w:t>
            </w:r>
            <w:r w:rsidRPr="005E0B9C">
              <w:rPr>
                <w:rFonts w:hint="cs"/>
                <w:rtl/>
              </w:rPr>
              <w:t xml:space="preserve">ואגרת </w:t>
            </w:r>
            <w:r w:rsidRPr="005E0B9C">
              <w:rPr>
                <w:rtl/>
              </w:rPr>
              <w:t>רישוי</w:t>
            </w:r>
            <w:r w:rsidRPr="005E0B9C">
              <w:rPr>
                <w:rFonts w:hint="cs"/>
                <w:rtl/>
              </w:rPr>
              <w:t xml:space="preserve"> </w:t>
            </w:r>
          </w:p>
        </w:tc>
      </w:tr>
    </w:tbl>
    <w:p w14:paraId="003BB96A" w14:textId="77777777" w:rsidR="00C609D0" w:rsidRPr="005E0B9C" w:rsidRDefault="00C609D0" w:rsidP="00C609D0">
      <w:pPr>
        <w:rPr>
          <w:vanish/>
        </w:rPr>
      </w:pPr>
    </w:p>
    <w:tbl>
      <w:tblPr>
        <w:bidiVisual/>
        <w:tblW w:w="8967" w:type="dxa"/>
        <w:tblInd w:w="-28" w:type="dxa"/>
        <w:tblLayout w:type="fixed"/>
        <w:tblLook w:val="0000" w:firstRow="0" w:lastRow="0" w:firstColumn="0" w:lastColumn="0" w:noHBand="0" w:noVBand="0"/>
      </w:tblPr>
      <w:tblGrid>
        <w:gridCol w:w="4860"/>
        <w:gridCol w:w="1379"/>
        <w:gridCol w:w="1418"/>
        <w:gridCol w:w="1310"/>
      </w:tblGrid>
      <w:tr w:rsidR="00C609D0" w:rsidRPr="005E0B9C" w14:paraId="207AE56C" w14:textId="77777777" w:rsidTr="00C609D0">
        <w:trPr>
          <w:gridAfter w:val="1"/>
          <w:wAfter w:w="1310" w:type="dxa"/>
          <w:trHeight w:val="443"/>
        </w:trPr>
        <w:tc>
          <w:tcPr>
            <w:tcW w:w="7657" w:type="dxa"/>
            <w:gridSpan w:val="3"/>
          </w:tcPr>
          <w:p w14:paraId="0E44B795" w14:textId="77777777" w:rsidR="00932CDD" w:rsidRDefault="00932CDD" w:rsidP="00932CDD">
            <w:r>
              <w:rPr>
                <w:rtl/>
              </w:rPr>
              <w:t xml:space="preserve">אספקת גרור   פתוח מתאים למשקל הכולל  וממדי הכלי לאחר דיגום , כולל רישוי אזרחי מלא  רישיון רכב ,לוחית רישוי אזרחית או משטרתית על פי דרישת המשטרה ,כלי נהג , מגבה גלגל חלופי </w:t>
            </w:r>
            <w:r>
              <w:rPr>
                <w:rFonts w:hint="cs"/>
                <w:rtl/>
              </w:rPr>
              <w:t xml:space="preserve">                                           _____________________</w:t>
            </w:r>
          </w:p>
          <w:p w14:paraId="7D4378B6" w14:textId="77777777" w:rsidR="00C609D0" w:rsidRPr="005E0B9C" w:rsidRDefault="00C609D0" w:rsidP="00C609D0">
            <w:pPr>
              <w:rPr>
                <w:rtl/>
              </w:rPr>
            </w:pPr>
            <w:r w:rsidRPr="005E0B9C">
              <w:rPr>
                <w:rtl/>
              </w:rPr>
              <w:t xml:space="preserve">תוספות </w:t>
            </w:r>
            <w:proofErr w:type="spellStart"/>
            <w:r w:rsidRPr="005E0B9C">
              <w:rPr>
                <w:rtl/>
              </w:rPr>
              <w:t>ומיתקונים</w:t>
            </w:r>
            <w:proofErr w:type="spellEnd"/>
            <w:r w:rsidRPr="005E0B9C">
              <w:rPr>
                <w:rtl/>
              </w:rPr>
              <w:t xml:space="preserve"> (אופציה) נוספים לפי דרישת המזמין</w:t>
            </w:r>
          </w:p>
        </w:tc>
      </w:tr>
      <w:tr w:rsidR="00C609D0" w:rsidRPr="005E0B9C" w14:paraId="6C3E4F83" w14:textId="77777777" w:rsidTr="00C609D0">
        <w:trPr>
          <w:trHeight w:val="442"/>
        </w:trPr>
        <w:tc>
          <w:tcPr>
            <w:tcW w:w="4860" w:type="dxa"/>
            <w:tcBorders>
              <w:top w:val="single" w:sz="4" w:space="0" w:color="auto"/>
              <w:left w:val="single" w:sz="4" w:space="0" w:color="auto"/>
              <w:bottom w:val="single" w:sz="4" w:space="0" w:color="auto"/>
              <w:right w:val="single" w:sz="4" w:space="0" w:color="auto"/>
            </w:tcBorders>
          </w:tcPr>
          <w:p w14:paraId="25C01D4E" w14:textId="77777777" w:rsidR="00C609D0" w:rsidRPr="005E0B9C" w:rsidRDefault="00C609D0" w:rsidP="00C609D0">
            <w:pPr>
              <w:rPr>
                <w:rtl/>
              </w:rPr>
            </w:pP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5630EE3C" w14:textId="77777777" w:rsidR="00C609D0" w:rsidRPr="005E0B9C" w:rsidRDefault="00C609D0" w:rsidP="00C609D0">
            <w:pPr>
              <w:rPr>
                <w:rtl/>
              </w:rPr>
            </w:pPr>
            <w:r w:rsidRPr="005E0B9C">
              <w:rPr>
                <w:rtl/>
              </w:rPr>
              <w:t xml:space="preserve">מחיר </w:t>
            </w:r>
            <w:r w:rsidRPr="005E0B9C">
              <w:rPr>
                <w:rFonts w:hint="cs"/>
                <w:rtl/>
              </w:rPr>
              <w:t>הפריט</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E3056C7" w14:textId="77777777" w:rsidR="00C609D0" w:rsidRPr="005E0B9C" w:rsidRDefault="00C609D0" w:rsidP="00C609D0">
            <w:pPr>
              <w:rPr>
                <w:rtl/>
              </w:rPr>
            </w:pPr>
            <w:r w:rsidRPr="005E0B9C">
              <w:rPr>
                <w:rtl/>
              </w:rPr>
              <w:t>מחיר התקנה</w:t>
            </w:r>
          </w:p>
        </w:tc>
        <w:tc>
          <w:tcPr>
            <w:tcW w:w="1310" w:type="dxa"/>
            <w:tcBorders>
              <w:top w:val="single" w:sz="4" w:space="0" w:color="auto"/>
              <w:left w:val="single" w:sz="4" w:space="0" w:color="auto"/>
              <w:bottom w:val="single" w:sz="4" w:space="0" w:color="auto"/>
              <w:right w:val="single" w:sz="4" w:space="0" w:color="auto"/>
            </w:tcBorders>
          </w:tcPr>
          <w:p w14:paraId="0F7DE81D" w14:textId="77777777" w:rsidR="00C609D0" w:rsidRPr="005E0B9C" w:rsidRDefault="00C609D0" w:rsidP="00C609D0">
            <w:pPr>
              <w:rPr>
                <w:rtl/>
              </w:rPr>
            </w:pPr>
            <w:r w:rsidRPr="005E0B9C">
              <w:rPr>
                <w:rtl/>
              </w:rPr>
              <w:t>סה"כ מחיר</w:t>
            </w:r>
          </w:p>
        </w:tc>
      </w:tr>
      <w:tr w:rsidR="00C609D0" w:rsidRPr="005E0B9C" w14:paraId="201F5203" w14:textId="77777777" w:rsidTr="00C609D0">
        <w:tc>
          <w:tcPr>
            <w:tcW w:w="4860" w:type="dxa"/>
            <w:tcBorders>
              <w:top w:val="single" w:sz="4" w:space="0" w:color="auto"/>
              <w:left w:val="single" w:sz="4" w:space="0" w:color="auto"/>
              <w:bottom w:val="single" w:sz="4" w:space="0" w:color="auto"/>
              <w:right w:val="single" w:sz="4" w:space="0" w:color="auto"/>
            </w:tcBorders>
          </w:tcPr>
          <w:p w14:paraId="2D7D5086" w14:textId="77777777" w:rsidR="00C609D0" w:rsidRPr="005E0B9C" w:rsidRDefault="00C609D0" w:rsidP="00C609D0">
            <w:r w:rsidRPr="005E0B9C">
              <w:rPr>
                <w:rtl/>
              </w:rPr>
              <w:t>אספקה והתקנת פנס מהבהב "</w:t>
            </w:r>
            <w:proofErr w:type="spellStart"/>
            <w:r w:rsidRPr="005E0B9C">
              <w:rPr>
                <w:rtl/>
              </w:rPr>
              <w:t>לדים</w:t>
            </w:r>
            <w:proofErr w:type="spellEnd"/>
            <w:r w:rsidRPr="005E0B9C">
              <w:rPr>
                <w:rtl/>
              </w:rPr>
              <w:t xml:space="preserve">"  עגול כחול / אדום מהבהב תקן אירופאי 65 </w:t>
            </w:r>
            <w:r w:rsidRPr="005E0B9C">
              <w:t>R</w:t>
            </w:r>
            <w:r w:rsidRPr="005E0B9C">
              <w:rPr>
                <w:rtl/>
              </w:rPr>
              <w:t xml:space="preserve"> או תקן אמריקאי </w:t>
            </w:r>
            <w:proofErr w:type="spellStart"/>
            <w:r w:rsidRPr="005E0B9C">
              <w:t>sae</w:t>
            </w:r>
            <w:proofErr w:type="spellEnd"/>
            <w:r w:rsidRPr="005E0B9C">
              <w:t xml:space="preserve"> j845</w:t>
            </w:r>
            <w:r w:rsidRPr="005E0B9C">
              <w:rPr>
                <w:rtl/>
              </w:rPr>
              <w:t xml:space="preserve"> ,   </w:t>
            </w:r>
            <w:proofErr w:type="spellStart"/>
            <w:r w:rsidRPr="005E0B9C">
              <w:t>sae</w:t>
            </w:r>
            <w:proofErr w:type="spellEnd"/>
            <w:r w:rsidRPr="005E0B9C">
              <w:t xml:space="preserve"> j595</w:t>
            </w:r>
            <w:r w:rsidRPr="005E0B9C">
              <w:rPr>
                <w:rtl/>
              </w:rPr>
              <w:t xml:space="preserve"> </w:t>
            </w:r>
          </w:p>
          <w:p w14:paraId="3B86E8F1" w14:textId="77777777" w:rsidR="00C609D0" w:rsidRPr="005E0B9C" w:rsidRDefault="00C609D0" w:rsidP="00C609D0">
            <w:pPr>
              <w:rPr>
                <w:rtl/>
              </w:rPr>
            </w:pPr>
            <w:r w:rsidRPr="005E0B9C">
              <w:rPr>
                <w:rtl/>
              </w:rPr>
              <w:t>(מותקן על  גג הקבינה במיקום שיקבע על ידי נציג משטרת ישראל יחד עם היבואן  או מגנטי נשלף מגג קבינה על פי דרישת מ"י)</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41A32B3C"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BBE73CA"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446CE1CD" w14:textId="77777777" w:rsidR="00C609D0" w:rsidRPr="005E0B9C" w:rsidRDefault="00C609D0" w:rsidP="00C609D0">
            <w:pPr>
              <w:rPr>
                <w:rtl/>
              </w:rPr>
            </w:pPr>
          </w:p>
        </w:tc>
      </w:tr>
      <w:tr w:rsidR="00C609D0" w:rsidRPr="005E0B9C" w14:paraId="6D9EF497" w14:textId="77777777" w:rsidTr="00C609D0">
        <w:tc>
          <w:tcPr>
            <w:tcW w:w="4860" w:type="dxa"/>
            <w:tcBorders>
              <w:top w:val="single" w:sz="4" w:space="0" w:color="auto"/>
              <w:left w:val="single" w:sz="4" w:space="0" w:color="auto"/>
              <w:bottom w:val="single" w:sz="4" w:space="0" w:color="auto"/>
              <w:right w:val="single" w:sz="4" w:space="0" w:color="auto"/>
            </w:tcBorders>
          </w:tcPr>
          <w:p w14:paraId="6C99FD14" w14:textId="77777777" w:rsidR="00C609D0" w:rsidRPr="005E0B9C" w:rsidRDefault="00C609D0" w:rsidP="00C609D0">
            <w:pPr>
              <w:rPr>
                <w:rtl/>
              </w:rPr>
            </w:pPr>
            <w:r w:rsidRPr="005E0B9C">
              <w:rPr>
                <w:rtl/>
              </w:rPr>
              <w:t xml:space="preserve">התקנה </w:t>
            </w:r>
            <w:proofErr w:type="spellStart"/>
            <w:r w:rsidRPr="005E0B9C">
              <w:rPr>
                <w:rtl/>
              </w:rPr>
              <w:t>למע</w:t>
            </w:r>
            <w:proofErr w:type="spellEnd"/>
            <w:r w:rsidRPr="005E0B9C">
              <w:rPr>
                <w:rtl/>
              </w:rPr>
              <w:t>' כריזה וסירנה (המערכת תסופק ע"י המזמין).</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6A8EC6BF"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26B8F8B"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736E6829" w14:textId="77777777" w:rsidR="00C609D0" w:rsidRPr="005E0B9C" w:rsidRDefault="00C609D0" w:rsidP="00C609D0">
            <w:pPr>
              <w:rPr>
                <w:rtl/>
              </w:rPr>
            </w:pPr>
          </w:p>
        </w:tc>
      </w:tr>
      <w:tr w:rsidR="00C609D0" w:rsidRPr="005E0B9C" w14:paraId="0857A2C8" w14:textId="77777777" w:rsidTr="00C609D0">
        <w:tc>
          <w:tcPr>
            <w:tcW w:w="4860" w:type="dxa"/>
            <w:tcBorders>
              <w:top w:val="single" w:sz="4" w:space="0" w:color="auto"/>
              <w:left w:val="single" w:sz="4" w:space="0" w:color="auto"/>
              <w:bottom w:val="single" w:sz="4" w:space="0" w:color="auto"/>
              <w:right w:val="single" w:sz="4" w:space="0" w:color="auto"/>
            </w:tcBorders>
          </w:tcPr>
          <w:p w14:paraId="061A33D4" w14:textId="77777777" w:rsidR="00C609D0" w:rsidRPr="005E0B9C" w:rsidRDefault="00C609D0" w:rsidP="00C609D0">
            <w:pPr>
              <w:rPr>
                <w:rtl/>
              </w:rPr>
            </w:pPr>
            <w:r w:rsidRPr="005E0B9C">
              <w:rPr>
                <w:rtl/>
              </w:rPr>
              <w:t xml:space="preserve">אספקה והתקנת מערכת כריזה משטרתית, מערכת כריזה וסירנה מיועדת להתקנה באופנועי משטרה, </w:t>
            </w:r>
            <w:r w:rsidRPr="005E0B9C">
              <w:rPr>
                <w:rtl/>
              </w:rPr>
              <w:lastRenderedPageBreak/>
              <w:t>עומדת בדרישות משרד התחבורה,</w:t>
            </w:r>
            <w:r w:rsidRPr="005E0B9C">
              <w:rPr>
                <w:rFonts w:hint="cs"/>
                <w:rtl/>
              </w:rPr>
              <w:t xml:space="preserve"> </w:t>
            </w:r>
            <w:r w:rsidRPr="005E0B9C">
              <w:rPr>
                <w:rtl/>
              </w:rPr>
              <w:t>בעלת הספק של 60 וואט לפחות ,הסירנה תושמע על ידי רמקול אחד או שניים. כפתורי ההפעלה יסופקו,</w:t>
            </w:r>
            <w:r w:rsidRPr="005E0B9C">
              <w:rPr>
                <w:rFonts w:hint="cs"/>
                <w:rtl/>
              </w:rPr>
              <w:t xml:space="preserve"> </w:t>
            </w:r>
            <w:r w:rsidRPr="005E0B9C">
              <w:rPr>
                <w:rtl/>
              </w:rPr>
              <w:t>יותקנו ויאושרו על ידי היבואן כמו כן יאושרו על ידי המזמין,</w:t>
            </w:r>
            <w:r w:rsidRPr="005E0B9C">
              <w:rPr>
                <w:rFonts w:hint="cs"/>
                <w:rtl/>
              </w:rPr>
              <w:t xml:space="preserve"> </w:t>
            </w:r>
            <w:r w:rsidRPr="005E0B9C">
              <w:rPr>
                <w:rtl/>
              </w:rPr>
              <w:t>יתאימו להתקנה חיצונית ולתנאי מזג האוויר בארץ ויהיו אטומים לחלוטין  בפני   מים, תצורת  בית המתגים שיבנה ומיקום כפתורי ההפעלה יעשו בשיתוף עם המזמין בהליך אישור אב טיפוס.</w:t>
            </w:r>
          </w:p>
          <w:p w14:paraId="3642FFF1" w14:textId="77777777" w:rsidR="00C609D0" w:rsidRPr="005E0B9C" w:rsidRDefault="00C609D0" w:rsidP="00C609D0">
            <w:pPr>
              <w:rPr>
                <w:rtl/>
              </w:rPr>
            </w:pPr>
            <w:r w:rsidRPr="005E0B9C">
              <w:rPr>
                <w:rtl/>
              </w:rPr>
              <w:t>המערכת תשמיע צלילי סירנה מסוג אזעקה,</w:t>
            </w:r>
            <w:r w:rsidRPr="005E0B9C">
              <w:rPr>
                <w:rFonts w:hint="cs"/>
                <w:rtl/>
              </w:rPr>
              <w:t xml:space="preserve"> </w:t>
            </w:r>
            <w:r w:rsidRPr="005E0B9C">
              <w:rPr>
                <w:rtl/>
              </w:rPr>
              <w:t>יבבה</w:t>
            </w:r>
            <w:r w:rsidRPr="005E0B9C">
              <w:rPr>
                <w:rFonts w:hint="cs"/>
                <w:rtl/>
              </w:rPr>
              <w:t xml:space="preserve"> </w:t>
            </w:r>
            <w:r w:rsidRPr="005E0B9C">
              <w:rPr>
                <w:rtl/>
              </w:rPr>
              <w:t>וצופר אוויר כמו כן אפשרות לכריזה.</w:t>
            </w:r>
            <w:r w:rsidRPr="005E0B9C">
              <w:rPr>
                <w:rFonts w:hint="cs"/>
                <w:rtl/>
              </w:rPr>
              <w:t xml:space="preserve"> </w:t>
            </w:r>
            <w:r w:rsidRPr="005E0B9C">
              <w:rPr>
                <w:rtl/>
              </w:rPr>
              <w:t>על פי דרישת משטרת ישראל</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436195AB"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1B7A827"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4DBA8A47" w14:textId="77777777" w:rsidR="00C609D0" w:rsidRPr="005E0B9C" w:rsidRDefault="00C609D0" w:rsidP="00C609D0">
            <w:pPr>
              <w:rPr>
                <w:rtl/>
              </w:rPr>
            </w:pPr>
          </w:p>
        </w:tc>
      </w:tr>
      <w:tr w:rsidR="00C609D0" w:rsidRPr="005E0B9C" w14:paraId="729E6FCA" w14:textId="77777777" w:rsidTr="00C609D0">
        <w:tc>
          <w:tcPr>
            <w:tcW w:w="4860" w:type="dxa"/>
            <w:tcBorders>
              <w:top w:val="single" w:sz="4" w:space="0" w:color="auto"/>
              <w:left w:val="single" w:sz="4" w:space="0" w:color="auto"/>
              <w:bottom w:val="single" w:sz="4" w:space="0" w:color="auto"/>
              <w:right w:val="single" w:sz="4" w:space="0" w:color="auto"/>
            </w:tcBorders>
          </w:tcPr>
          <w:p w14:paraId="250C9618" w14:textId="77777777" w:rsidR="00C609D0" w:rsidRPr="005E0B9C" w:rsidRDefault="00C609D0" w:rsidP="00C609D0">
            <w:pPr>
              <w:rPr>
                <w:rtl/>
              </w:rPr>
            </w:pPr>
            <w:r w:rsidRPr="005E0B9C">
              <w:rPr>
                <w:rtl/>
              </w:rPr>
              <w:lastRenderedPageBreak/>
              <w:t>התקנת מערכת קופסה ירוקה</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6EE6DC79"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9A51248"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3CBB259B" w14:textId="77777777" w:rsidR="00C609D0" w:rsidRPr="005E0B9C" w:rsidRDefault="00C609D0" w:rsidP="00C609D0">
            <w:pPr>
              <w:rPr>
                <w:rtl/>
              </w:rPr>
            </w:pPr>
          </w:p>
        </w:tc>
      </w:tr>
      <w:tr w:rsidR="00C609D0" w:rsidRPr="005E0B9C" w14:paraId="732CF50C" w14:textId="77777777" w:rsidTr="00C609D0">
        <w:tc>
          <w:tcPr>
            <w:tcW w:w="4860" w:type="dxa"/>
            <w:tcBorders>
              <w:top w:val="single" w:sz="4" w:space="0" w:color="auto"/>
              <w:left w:val="single" w:sz="4" w:space="0" w:color="auto"/>
              <w:bottom w:val="single" w:sz="4" w:space="0" w:color="auto"/>
              <w:right w:val="single" w:sz="4" w:space="0" w:color="auto"/>
            </w:tcBorders>
          </w:tcPr>
          <w:p w14:paraId="43339956" w14:textId="77777777" w:rsidR="00C609D0" w:rsidRPr="005E0B9C" w:rsidRDefault="00C609D0" w:rsidP="00C609D0">
            <w:pPr>
              <w:rPr>
                <w:rtl/>
              </w:rPr>
            </w:pPr>
            <w:r w:rsidRPr="005E0B9C">
              <w:rPr>
                <w:rtl/>
              </w:rPr>
              <w:t>אספקת ערכה לתיקון נקרים עם נרתיק</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2D8E42F2"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5AB1B6D"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5047F273" w14:textId="77777777" w:rsidR="00C609D0" w:rsidRPr="005E0B9C" w:rsidRDefault="00C609D0" w:rsidP="00C609D0">
            <w:pPr>
              <w:rPr>
                <w:rtl/>
              </w:rPr>
            </w:pPr>
          </w:p>
        </w:tc>
      </w:tr>
      <w:tr w:rsidR="00C609D0" w:rsidRPr="005E0B9C" w14:paraId="081A18AD" w14:textId="77777777" w:rsidTr="00C609D0">
        <w:tc>
          <w:tcPr>
            <w:tcW w:w="4860" w:type="dxa"/>
            <w:tcBorders>
              <w:top w:val="single" w:sz="4" w:space="0" w:color="auto"/>
              <w:left w:val="single" w:sz="4" w:space="0" w:color="auto"/>
              <w:bottom w:val="single" w:sz="4" w:space="0" w:color="auto"/>
              <w:right w:val="single" w:sz="4" w:space="0" w:color="auto"/>
            </w:tcBorders>
            <w:vAlign w:val="bottom"/>
          </w:tcPr>
          <w:p w14:paraId="1EC1D44F" w14:textId="77777777" w:rsidR="00C609D0" w:rsidRPr="005E0B9C" w:rsidRDefault="00C609D0" w:rsidP="00C609D0">
            <w:pPr>
              <w:rPr>
                <w:rtl/>
              </w:rPr>
            </w:pPr>
            <w:r w:rsidRPr="005E0B9C">
              <w:rPr>
                <w:rtl/>
              </w:rPr>
              <w:t>אספקת  רשת עגינת אבזור נוסף</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0CFA936C"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3F65CF8"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1D595B8E" w14:textId="77777777" w:rsidR="00C609D0" w:rsidRPr="005E0B9C" w:rsidRDefault="00C609D0" w:rsidP="00C609D0">
            <w:pPr>
              <w:rPr>
                <w:rtl/>
              </w:rPr>
            </w:pPr>
          </w:p>
        </w:tc>
      </w:tr>
      <w:tr w:rsidR="00C609D0" w:rsidRPr="005E0B9C" w14:paraId="099FFC94"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6C316043" w14:textId="77777777" w:rsidR="00C609D0" w:rsidRPr="005E0B9C" w:rsidRDefault="00C609D0" w:rsidP="00C609D0">
            <w:pPr>
              <w:rPr>
                <w:rtl/>
              </w:rPr>
            </w:pPr>
            <w:r w:rsidRPr="005E0B9C">
              <w:rPr>
                <w:rtl/>
              </w:rPr>
              <w:t>אספקה והתקנת מגן מנוע מתכתי/אלומיניום</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3D46EC1E"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4DD0573"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0E2702B8" w14:textId="77777777" w:rsidR="00C609D0" w:rsidRPr="005E0B9C" w:rsidRDefault="00C609D0" w:rsidP="00C609D0">
            <w:pPr>
              <w:rPr>
                <w:rtl/>
              </w:rPr>
            </w:pPr>
          </w:p>
        </w:tc>
      </w:tr>
      <w:tr w:rsidR="00C609D0" w:rsidRPr="005E0B9C" w14:paraId="2C7B67AC"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59A961ED" w14:textId="77777777" w:rsidR="00C609D0" w:rsidRPr="005E0B9C" w:rsidRDefault="00C609D0" w:rsidP="00C609D0">
            <w:pPr>
              <w:rPr>
                <w:rtl/>
              </w:rPr>
            </w:pPr>
            <w:r w:rsidRPr="005E0B9C">
              <w:rPr>
                <w:rtl/>
              </w:rPr>
              <w:t>אספקה והתקנת מגן ת"ה מתכתי/אלומיניום</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521EA8B9"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D3BA30F"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73EB7F31" w14:textId="77777777" w:rsidR="00C609D0" w:rsidRPr="005E0B9C" w:rsidRDefault="00C609D0" w:rsidP="00C609D0">
            <w:pPr>
              <w:rPr>
                <w:rtl/>
              </w:rPr>
            </w:pPr>
          </w:p>
        </w:tc>
      </w:tr>
      <w:tr w:rsidR="00C609D0" w:rsidRPr="005E0B9C" w14:paraId="2540FA71"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1545087B" w14:textId="77777777" w:rsidR="00C609D0" w:rsidRPr="005E0B9C" w:rsidRDefault="00C609D0" w:rsidP="00C609D0">
            <w:pPr>
              <w:rPr>
                <w:rtl/>
              </w:rPr>
            </w:pPr>
            <w:r w:rsidRPr="005E0B9C">
              <w:rPr>
                <w:rtl/>
              </w:rPr>
              <w:t>אספקה והתקנת מגן למצנן מים מתכתי/אלומיניום</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146305BE"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5E00033"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6D746483" w14:textId="77777777" w:rsidR="00C609D0" w:rsidRPr="005E0B9C" w:rsidRDefault="00C609D0" w:rsidP="00C609D0">
            <w:pPr>
              <w:rPr>
                <w:rtl/>
              </w:rPr>
            </w:pPr>
          </w:p>
        </w:tc>
      </w:tr>
      <w:tr w:rsidR="00C609D0" w:rsidRPr="005E0B9C" w14:paraId="395FA182"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48D47679" w14:textId="5141623C" w:rsidR="00C609D0" w:rsidRPr="005E0B9C" w:rsidRDefault="00C609D0" w:rsidP="00C93399">
            <w:pPr>
              <w:rPr>
                <w:rtl/>
              </w:rPr>
            </w:pPr>
            <w:r w:rsidRPr="005E0B9C">
              <w:rPr>
                <w:rtl/>
              </w:rPr>
              <w:t xml:space="preserve">מחיר לצמיג קדמי </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19D1ED5B"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58B7707"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72621F82" w14:textId="77777777" w:rsidR="00C609D0" w:rsidRPr="005E0B9C" w:rsidRDefault="00C609D0" w:rsidP="00C609D0">
            <w:pPr>
              <w:rPr>
                <w:rtl/>
              </w:rPr>
            </w:pPr>
          </w:p>
        </w:tc>
      </w:tr>
      <w:tr w:rsidR="00C93399" w:rsidRPr="005E0B9C" w14:paraId="040BFE54"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24C3C5A1" w14:textId="77777777" w:rsidR="00C93399" w:rsidRPr="005E0B9C" w:rsidRDefault="00C93399" w:rsidP="00C609D0">
            <w:pPr>
              <w:rPr>
                <w:rtl/>
              </w:rPr>
            </w:pPr>
            <w:r>
              <w:rPr>
                <w:rFonts w:hint="cs"/>
                <w:rtl/>
              </w:rPr>
              <w:t>מחיר לצמיג אחורי</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05817D52" w14:textId="77777777" w:rsidR="00C93399" w:rsidRPr="005E0B9C" w:rsidRDefault="00C93399"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3B15F5F" w14:textId="77777777" w:rsidR="00C93399" w:rsidRPr="005E0B9C" w:rsidRDefault="00C93399"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56A49C46" w14:textId="77777777" w:rsidR="00C93399" w:rsidRPr="005E0B9C" w:rsidRDefault="00C93399" w:rsidP="00C609D0">
            <w:pPr>
              <w:rPr>
                <w:rtl/>
              </w:rPr>
            </w:pPr>
          </w:p>
        </w:tc>
      </w:tr>
      <w:tr w:rsidR="00C609D0" w:rsidRPr="005E0B9C" w14:paraId="026A6810"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5B288846" w14:textId="77777777" w:rsidR="00C609D0" w:rsidRPr="005E0B9C" w:rsidRDefault="00C609D0" w:rsidP="00C609D0">
            <w:pPr>
              <w:rPr>
                <w:rtl/>
              </w:rPr>
            </w:pPr>
            <w:r w:rsidRPr="005E0B9C">
              <w:rPr>
                <w:rtl/>
              </w:rPr>
              <w:t>מחיר מצבר</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3D00C244"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1298690"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111C36AE" w14:textId="77777777" w:rsidR="00C609D0" w:rsidRPr="005E0B9C" w:rsidRDefault="00C609D0" w:rsidP="00C609D0">
            <w:pPr>
              <w:rPr>
                <w:rtl/>
              </w:rPr>
            </w:pPr>
          </w:p>
        </w:tc>
      </w:tr>
      <w:tr w:rsidR="00C609D0" w:rsidRPr="005E0B9C" w14:paraId="53D72B2A"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4726DFCA" w14:textId="77777777" w:rsidR="00C609D0" w:rsidRPr="005E0B9C" w:rsidRDefault="00C609D0" w:rsidP="00C609D0">
            <w:pPr>
              <w:rPr>
                <w:rtl/>
              </w:rPr>
            </w:pPr>
            <w:r w:rsidRPr="005E0B9C">
              <w:rPr>
                <w:rtl/>
              </w:rPr>
              <w:t>אספקת 2 רצועות קשירה מתאימות למשקל הרכב.</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39642825"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264E32A"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036BA64B" w14:textId="77777777" w:rsidR="00C609D0" w:rsidRPr="005E0B9C" w:rsidRDefault="00C609D0" w:rsidP="00C609D0">
            <w:pPr>
              <w:rPr>
                <w:rtl/>
              </w:rPr>
            </w:pPr>
          </w:p>
        </w:tc>
      </w:tr>
      <w:tr w:rsidR="00C609D0" w:rsidRPr="005E0B9C" w14:paraId="59E5E7D7"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009FD2A3" w14:textId="77777777" w:rsidR="00C609D0" w:rsidRPr="005E0B9C" w:rsidRDefault="00C609D0" w:rsidP="00C609D0">
            <w:pPr>
              <w:rPr>
                <w:rtl/>
              </w:rPr>
            </w:pPr>
            <w:r w:rsidRPr="005E0B9C">
              <w:rPr>
                <w:rtl/>
              </w:rPr>
              <w:t>אספקה והתקנת מטף כיבוי אש 3 ק"ג /2 ק"ג כולל מתקן</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0E606BAB"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40F384B"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76EF6AEC" w14:textId="77777777" w:rsidR="00C609D0" w:rsidRPr="005E0B9C" w:rsidRDefault="00C609D0" w:rsidP="00C609D0">
            <w:pPr>
              <w:rPr>
                <w:rtl/>
              </w:rPr>
            </w:pPr>
          </w:p>
        </w:tc>
      </w:tr>
      <w:tr w:rsidR="00C609D0" w:rsidRPr="005E0B9C" w14:paraId="768F7B69"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63FC0E53" w14:textId="77777777" w:rsidR="00C609D0" w:rsidRPr="005E0B9C" w:rsidRDefault="00C609D0" w:rsidP="00932CDD">
            <w:pPr>
              <w:jc w:val="left"/>
              <w:rPr>
                <w:rtl/>
              </w:rPr>
            </w:pPr>
            <w:r w:rsidRPr="005E0B9C">
              <w:rPr>
                <w:rtl/>
              </w:rPr>
              <w:t>אספקה והתקנת זוג פנסים מהבהבים "</w:t>
            </w:r>
            <w:proofErr w:type="spellStart"/>
            <w:r w:rsidRPr="005E0B9C">
              <w:rPr>
                <w:rtl/>
              </w:rPr>
              <w:t>פליקרים</w:t>
            </w:r>
            <w:proofErr w:type="spellEnd"/>
            <w:r w:rsidRPr="005E0B9C">
              <w:rPr>
                <w:rtl/>
              </w:rPr>
              <w:t xml:space="preserve">" חזיתיים כחול/אדום 3 </w:t>
            </w:r>
            <w:proofErr w:type="spellStart"/>
            <w:r w:rsidRPr="005E0B9C">
              <w:rPr>
                <w:rtl/>
              </w:rPr>
              <w:t>לדים</w:t>
            </w:r>
            <w:proofErr w:type="spellEnd"/>
            <w:r w:rsidRPr="005E0B9C">
              <w:rPr>
                <w:rtl/>
              </w:rPr>
              <w:t xml:space="preserve"> " תקן אירופאי 65 </w:t>
            </w:r>
            <w:r w:rsidRPr="005E0B9C">
              <w:t>R</w:t>
            </w:r>
            <w:r w:rsidRPr="005E0B9C">
              <w:rPr>
                <w:rtl/>
              </w:rPr>
              <w:t xml:space="preserve"> או תקן אמריקאי</w:t>
            </w:r>
            <w:r w:rsidRPr="005E0B9C">
              <w:rPr>
                <w:rtl/>
              </w:rPr>
              <w:br/>
            </w:r>
            <w:r w:rsidRPr="005E0B9C">
              <w:lastRenderedPageBreak/>
              <w:t xml:space="preserve">j595 </w:t>
            </w:r>
            <w:r w:rsidRPr="005E0B9C">
              <w:rPr>
                <w:rtl/>
              </w:rPr>
              <w:t xml:space="preserve"> </w:t>
            </w:r>
            <w:proofErr w:type="spellStart"/>
            <w:r w:rsidRPr="005E0B9C">
              <w:t>sae</w:t>
            </w:r>
            <w:proofErr w:type="spellEnd"/>
            <w:r w:rsidRPr="005E0B9C">
              <w:rPr>
                <w:rtl/>
              </w:rPr>
              <w:t xml:space="preserve">  </w:t>
            </w:r>
          </w:p>
          <w:p w14:paraId="57BE8395" w14:textId="77777777" w:rsidR="00C609D0" w:rsidRPr="005E0B9C" w:rsidRDefault="00C609D0" w:rsidP="00932CDD">
            <w:pPr>
              <w:jc w:val="left"/>
              <w:rPr>
                <w:rtl/>
              </w:rPr>
            </w:pPr>
            <w:r w:rsidRPr="005E0B9C">
              <w:rPr>
                <w:rtl/>
              </w:rPr>
              <w:t>מיקום ההתקנה על פי דרישת משטרת ישראל .</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42CAC784"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854EB5E"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6CD65BDF" w14:textId="77777777" w:rsidR="00C609D0" w:rsidRPr="005E0B9C" w:rsidRDefault="00C609D0" w:rsidP="00C609D0">
            <w:pPr>
              <w:rPr>
                <w:rtl/>
              </w:rPr>
            </w:pPr>
          </w:p>
        </w:tc>
      </w:tr>
      <w:tr w:rsidR="00C609D0" w:rsidRPr="005E0B9C" w14:paraId="04EA4C47"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797E5FA8" w14:textId="77777777" w:rsidR="00C609D0" w:rsidRPr="005E0B9C" w:rsidRDefault="00C609D0" w:rsidP="00C609D0">
            <w:pPr>
              <w:rPr>
                <w:rtl/>
              </w:rPr>
            </w:pPr>
            <w:r w:rsidRPr="005E0B9C">
              <w:rPr>
                <w:rtl/>
              </w:rPr>
              <w:lastRenderedPageBreak/>
              <w:t xml:space="preserve">צביעת הטרקטורון בצבאי הסוואה "מנומר" על פי תוואי שטח מתבקש ע"י מ"י  בטכנולוגיה  </w:t>
            </w:r>
            <w:r w:rsidRPr="005E0B9C">
              <w:t>PPG</w:t>
            </w:r>
            <w:r w:rsidRPr="005E0B9C">
              <w:rPr>
                <w:rtl/>
              </w:rPr>
              <w:t xml:space="preserve"> כולל ציפוי עמידות תנאי חוץ לקה</w:t>
            </w:r>
            <w:r w:rsidRPr="005E0B9C">
              <w:t xml:space="preserve">  </w:t>
            </w:r>
            <w:r w:rsidRPr="005E0B9C">
              <w:rPr>
                <w:rtl/>
              </w:rPr>
              <w:t>כולל מקשה.</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00289B42"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0D8E3C2"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0BA64679" w14:textId="77777777" w:rsidR="00C609D0" w:rsidRPr="005E0B9C" w:rsidRDefault="00C609D0" w:rsidP="00C609D0">
            <w:pPr>
              <w:rPr>
                <w:rtl/>
              </w:rPr>
            </w:pPr>
          </w:p>
        </w:tc>
      </w:tr>
      <w:tr w:rsidR="00C609D0" w:rsidRPr="005E0B9C" w14:paraId="575C7D77"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2B7CFBBD" w14:textId="77777777" w:rsidR="00C609D0" w:rsidRPr="005E0B9C" w:rsidRDefault="00C609D0" w:rsidP="00C609D0">
            <w:pPr>
              <w:rPr>
                <w:rtl/>
              </w:rPr>
            </w:pPr>
            <w:r w:rsidRPr="005E0B9C">
              <w:rPr>
                <w:rtl/>
              </w:rPr>
              <w:t xml:space="preserve">אספקת גלגל חלופי </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74D2411F"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1193CB2"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003A4B04" w14:textId="77777777" w:rsidR="00C609D0" w:rsidRPr="005E0B9C" w:rsidRDefault="00C609D0" w:rsidP="00C609D0">
            <w:pPr>
              <w:rPr>
                <w:rtl/>
              </w:rPr>
            </w:pPr>
          </w:p>
        </w:tc>
      </w:tr>
      <w:tr w:rsidR="00C609D0" w:rsidRPr="005E0B9C" w14:paraId="22B3FE55"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vAlign w:val="bottom"/>
          </w:tcPr>
          <w:p w14:paraId="12463419" w14:textId="77777777" w:rsidR="00C609D0" w:rsidRPr="005E0B9C" w:rsidRDefault="00C609D0" w:rsidP="00C609D0">
            <w:pPr>
              <w:rPr>
                <w:rtl/>
              </w:rPr>
            </w:pPr>
            <w:r w:rsidRPr="005E0B9C">
              <w:rPr>
                <w:rtl/>
              </w:rPr>
              <w:t>אספקת כלי עבודה להחלפת גלגל כולל מגבה</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2A495A3B"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B175748"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297C5ACC" w14:textId="77777777" w:rsidR="00C609D0" w:rsidRPr="005E0B9C" w:rsidRDefault="00C609D0" w:rsidP="00C609D0">
            <w:pPr>
              <w:rPr>
                <w:rtl/>
              </w:rPr>
            </w:pPr>
          </w:p>
        </w:tc>
      </w:tr>
      <w:tr w:rsidR="00C609D0" w:rsidRPr="005E0B9C" w14:paraId="67F84257"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tcPr>
          <w:p w14:paraId="6E30BB86" w14:textId="77777777" w:rsidR="00C609D0" w:rsidRPr="005E0B9C" w:rsidRDefault="00C609D0" w:rsidP="00932CDD">
            <w:pPr>
              <w:jc w:val="left"/>
              <w:rPr>
                <w:rtl/>
              </w:rPr>
            </w:pPr>
            <w:r w:rsidRPr="005E0B9C">
              <w:rPr>
                <w:rFonts w:hint="eastAsia"/>
                <w:rtl/>
              </w:rPr>
              <w:t>אספקה</w:t>
            </w:r>
            <w:r w:rsidRPr="005E0B9C">
              <w:rPr>
                <w:rtl/>
              </w:rPr>
              <w:t xml:space="preserve"> והתקנת 4 לוחיות  /מדבקות שאינן </w:t>
            </w:r>
            <w:proofErr w:type="spellStart"/>
            <w:r w:rsidRPr="005E0B9C">
              <w:rPr>
                <w:rFonts w:hint="eastAsia"/>
                <w:rtl/>
              </w:rPr>
              <w:t>נתנות</w:t>
            </w:r>
            <w:proofErr w:type="spellEnd"/>
            <w:r w:rsidR="00932CDD">
              <w:rPr>
                <w:rtl/>
              </w:rPr>
              <w:t xml:space="preserve"> להסרה לחץ אוויר בגלגלים</w:t>
            </w:r>
            <w:r w:rsidR="00932CDD">
              <w:rPr>
                <w:rFonts w:hint="cs"/>
                <w:rtl/>
              </w:rPr>
              <w:t xml:space="preserve"> </w:t>
            </w:r>
            <w:r w:rsidRPr="005E0B9C">
              <w:rPr>
                <w:rtl/>
              </w:rPr>
              <w:t>(על/ליד כל כנף)</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5E96E9CE"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E9473DA"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002D613E" w14:textId="77777777" w:rsidR="00C609D0" w:rsidRPr="005E0B9C" w:rsidRDefault="00C609D0" w:rsidP="00C609D0">
            <w:pPr>
              <w:rPr>
                <w:rtl/>
              </w:rPr>
            </w:pPr>
          </w:p>
        </w:tc>
      </w:tr>
      <w:tr w:rsidR="00C609D0" w:rsidRPr="005E0B9C" w14:paraId="33E61782"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tcPr>
          <w:p w14:paraId="3A15F400" w14:textId="77777777" w:rsidR="00C609D0" w:rsidRPr="005E0B9C" w:rsidRDefault="00C609D0" w:rsidP="00C609D0">
            <w:pPr>
              <w:rPr>
                <w:rtl/>
              </w:rPr>
            </w:pPr>
            <w:r w:rsidRPr="005E0B9C">
              <w:rPr>
                <w:rFonts w:hint="eastAsia"/>
                <w:rtl/>
              </w:rPr>
              <w:t>אספקה</w:t>
            </w:r>
            <w:r w:rsidRPr="005E0B9C">
              <w:rPr>
                <w:rtl/>
              </w:rPr>
              <w:t xml:space="preserve"> </w:t>
            </w:r>
            <w:r w:rsidRPr="005E0B9C">
              <w:rPr>
                <w:rFonts w:hint="eastAsia"/>
                <w:rtl/>
              </w:rPr>
              <w:t>והתקנת</w:t>
            </w:r>
            <w:r w:rsidRPr="005E0B9C">
              <w:rPr>
                <w:rtl/>
              </w:rPr>
              <w:t xml:space="preserve"> </w:t>
            </w:r>
            <w:r w:rsidRPr="005E0B9C">
              <w:rPr>
                <w:rFonts w:hint="eastAsia"/>
                <w:rtl/>
              </w:rPr>
              <w:t>לוחית</w:t>
            </w:r>
            <w:r w:rsidRPr="005E0B9C">
              <w:rPr>
                <w:rtl/>
              </w:rPr>
              <w:t xml:space="preserve"> </w:t>
            </w:r>
            <w:r w:rsidRPr="005E0B9C">
              <w:rPr>
                <w:rFonts w:hint="eastAsia"/>
                <w:rtl/>
              </w:rPr>
              <w:t>רישוי</w:t>
            </w:r>
            <w:r w:rsidRPr="005E0B9C">
              <w:rPr>
                <w:rtl/>
              </w:rPr>
              <w:t xml:space="preserve"> </w:t>
            </w:r>
            <w:r w:rsidRPr="005E0B9C">
              <w:rPr>
                <w:rFonts w:hint="eastAsia"/>
                <w:rtl/>
              </w:rPr>
              <w:t>אזרחית</w:t>
            </w:r>
            <w:r w:rsidRPr="005E0B9C">
              <w:rPr>
                <w:rtl/>
              </w:rPr>
              <w:t xml:space="preserve"> </w:t>
            </w:r>
            <w:r w:rsidRPr="005E0B9C">
              <w:rPr>
                <w:rFonts w:hint="eastAsia"/>
                <w:rtl/>
              </w:rPr>
              <w:t>או</w:t>
            </w:r>
            <w:r w:rsidRPr="005E0B9C">
              <w:rPr>
                <w:rtl/>
              </w:rPr>
              <w:t xml:space="preserve"> </w:t>
            </w:r>
            <w:r w:rsidRPr="005E0B9C">
              <w:rPr>
                <w:rFonts w:hint="eastAsia"/>
                <w:rtl/>
              </w:rPr>
              <w:t>משטרתית</w:t>
            </w:r>
            <w:r w:rsidRPr="005E0B9C">
              <w:rPr>
                <w:rtl/>
              </w:rPr>
              <w:t xml:space="preserve"> (על </w:t>
            </w:r>
            <w:r w:rsidRPr="005E0B9C">
              <w:rPr>
                <w:rFonts w:hint="eastAsia"/>
                <w:rtl/>
              </w:rPr>
              <w:t>פי</w:t>
            </w:r>
            <w:r w:rsidRPr="005E0B9C">
              <w:rPr>
                <w:rtl/>
              </w:rPr>
              <w:t xml:space="preserve"> </w:t>
            </w:r>
            <w:r w:rsidRPr="005E0B9C">
              <w:rPr>
                <w:rFonts w:hint="eastAsia"/>
                <w:rtl/>
              </w:rPr>
              <w:t>דרישת</w:t>
            </w:r>
            <w:r w:rsidRPr="005E0B9C">
              <w:rPr>
                <w:rtl/>
              </w:rPr>
              <w:t xml:space="preserve"> </w:t>
            </w:r>
            <w:r w:rsidRPr="005E0B9C">
              <w:rPr>
                <w:rFonts w:hint="eastAsia"/>
                <w:rtl/>
              </w:rPr>
              <w:t>המזמין</w:t>
            </w:r>
            <w:r w:rsidRPr="005E0B9C">
              <w:rPr>
                <w:rtl/>
              </w:rPr>
              <w:t>).</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773E778B"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27CFDA4"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001B5705" w14:textId="77777777" w:rsidR="00C609D0" w:rsidRPr="005E0B9C" w:rsidRDefault="00C609D0" w:rsidP="00C609D0">
            <w:pPr>
              <w:rPr>
                <w:rtl/>
              </w:rPr>
            </w:pPr>
          </w:p>
        </w:tc>
      </w:tr>
      <w:tr w:rsidR="00C609D0" w:rsidRPr="005E0B9C" w14:paraId="602E9103"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tcPr>
          <w:p w14:paraId="1D20B504" w14:textId="77777777" w:rsidR="00C609D0" w:rsidRPr="005E0B9C" w:rsidRDefault="00C609D0" w:rsidP="00932CDD">
            <w:pPr>
              <w:jc w:val="left"/>
              <w:rPr>
                <w:rtl/>
              </w:rPr>
            </w:pPr>
            <w:r w:rsidRPr="005E0B9C">
              <w:rPr>
                <w:rFonts w:hint="eastAsia"/>
                <w:rtl/>
              </w:rPr>
              <w:t>אספקה</w:t>
            </w:r>
            <w:r w:rsidRPr="005E0B9C">
              <w:rPr>
                <w:rtl/>
              </w:rPr>
              <w:t xml:space="preserve"> </w:t>
            </w:r>
            <w:r w:rsidRPr="005E0B9C">
              <w:rPr>
                <w:rFonts w:hint="eastAsia"/>
                <w:rtl/>
              </w:rPr>
              <w:t>והתקנת</w:t>
            </w:r>
            <w:r w:rsidRPr="005E0B9C">
              <w:rPr>
                <w:rtl/>
              </w:rPr>
              <w:t xml:space="preserve"> </w:t>
            </w:r>
            <w:r w:rsidRPr="005E0B9C">
              <w:rPr>
                <w:rFonts w:hint="eastAsia"/>
                <w:rtl/>
              </w:rPr>
              <w:t>שילוט</w:t>
            </w:r>
            <w:r w:rsidRPr="005E0B9C">
              <w:rPr>
                <w:rtl/>
              </w:rPr>
              <w:t xml:space="preserve"> </w:t>
            </w:r>
            <w:r w:rsidRPr="005E0B9C">
              <w:rPr>
                <w:rFonts w:hint="eastAsia"/>
                <w:rtl/>
              </w:rPr>
              <w:t>חרוט</w:t>
            </w:r>
            <w:r w:rsidRPr="005E0B9C">
              <w:rPr>
                <w:rtl/>
              </w:rPr>
              <w:t xml:space="preserve"> ( </w:t>
            </w:r>
            <w:r w:rsidRPr="005E0B9C">
              <w:rPr>
                <w:rFonts w:hint="eastAsia"/>
                <w:rtl/>
              </w:rPr>
              <w:t>משקל</w:t>
            </w:r>
            <w:r w:rsidRPr="005E0B9C">
              <w:rPr>
                <w:rtl/>
              </w:rPr>
              <w:t xml:space="preserve"> </w:t>
            </w:r>
            <w:r w:rsidRPr="005E0B9C">
              <w:rPr>
                <w:rFonts w:hint="eastAsia"/>
                <w:rtl/>
              </w:rPr>
              <w:t>עצמי</w:t>
            </w:r>
            <w:r w:rsidRPr="005E0B9C">
              <w:rPr>
                <w:rtl/>
              </w:rPr>
              <w:t xml:space="preserve"> ,משקל </w:t>
            </w:r>
            <w:r w:rsidRPr="005E0B9C">
              <w:rPr>
                <w:rFonts w:hint="eastAsia"/>
                <w:rtl/>
              </w:rPr>
              <w:t>כולל</w:t>
            </w:r>
            <w:r w:rsidRPr="005E0B9C">
              <w:rPr>
                <w:rtl/>
              </w:rPr>
              <w:t xml:space="preserve"> ,משקל </w:t>
            </w:r>
            <w:r w:rsidRPr="005E0B9C">
              <w:rPr>
                <w:rFonts w:hint="eastAsia"/>
                <w:rtl/>
              </w:rPr>
              <w:t>מותר</w:t>
            </w:r>
            <w:r w:rsidRPr="005E0B9C">
              <w:rPr>
                <w:rtl/>
              </w:rPr>
              <w:t xml:space="preserve"> .</w:t>
            </w:r>
            <w:r w:rsidRPr="005E0B9C">
              <w:rPr>
                <w:rtl/>
              </w:rPr>
              <w:br/>
            </w:r>
            <w:r w:rsidRPr="005E0B9C">
              <w:rPr>
                <w:rFonts w:hint="eastAsia"/>
                <w:u w:val="single"/>
                <w:rtl/>
              </w:rPr>
              <w:t>הערה</w:t>
            </w:r>
            <w:r w:rsidRPr="005E0B9C">
              <w:rPr>
                <w:u w:val="single"/>
                <w:rtl/>
              </w:rPr>
              <w:t xml:space="preserve"> </w:t>
            </w:r>
            <w:r w:rsidRPr="005E0B9C">
              <w:rPr>
                <w:rtl/>
              </w:rPr>
              <w:t xml:space="preserve">:משקלים </w:t>
            </w:r>
            <w:r w:rsidRPr="005E0B9C">
              <w:rPr>
                <w:rFonts w:hint="eastAsia"/>
                <w:rtl/>
              </w:rPr>
              <w:t>לאחר</w:t>
            </w:r>
            <w:r w:rsidRPr="005E0B9C">
              <w:rPr>
                <w:rtl/>
              </w:rPr>
              <w:t xml:space="preserve"> </w:t>
            </w:r>
            <w:r w:rsidRPr="005E0B9C">
              <w:rPr>
                <w:rFonts w:hint="eastAsia"/>
                <w:rtl/>
              </w:rPr>
              <w:t>הדיגום</w:t>
            </w:r>
            <w:r w:rsidRPr="005E0B9C">
              <w:rPr>
                <w:rtl/>
              </w:rPr>
              <w:t>.</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0ACD13B4"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8798B2C"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69DD0C52" w14:textId="77777777" w:rsidR="00C609D0" w:rsidRPr="005E0B9C" w:rsidRDefault="00C609D0" w:rsidP="00C609D0">
            <w:pPr>
              <w:rPr>
                <w:rtl/>
              </w:rPr>
            </w:pPr>
          </w:p>
        </w:tc>
      </w:tr>
      <w:tr w:rsidR="00C609D0" w:rsidRPr="005E0B9C" w14:paraId="3986451D" w14:textId="77777777" w:rsidTr="00C609D0">
        <w:trPr>
          <w:trHeight w:val="420"/>
        </w:trPr>
        <w:tc>
          <w:tcPr>
            <w:tcW w:w="4860" w:type="dxa"/>
            <w:tcBorders>
              <w:top w:val="single" w:sz="4" w:space="0" w:color="auto"/>
              <w:left w:val="single" w:sz="4" w:space="0" w:color="auto"/>
              <w:bottom w:val="single" w:sz="4" w:space="0" w:color="auto"/>
              <w:right w:val="single" w:sz="4" w:space="0" w:color="auto"/>
            </w:tcBorders>
          </w:tcPr>
          <w:p w14:paraId="757DF727" w14:textId="77777777" w:rsidR="00C609D0" w:rsidRPr="005E0B9C" w:rsidRDefault="00C609D0" w:rsidP="00C609D0">
            <w:pPr>
              <w:rPr>
                <w:rtl/>
              </w:rPr>
            </w:pPr>
            <w:r w:rsidRPr="005E0B9C">
              <w:rPr>
                <w:rFonts w:hint="eastAsia"/>
                <w:rtl/>
              </w:rPr>
              <w:t>אספקה</w:t>
            </w:r>
            <w:r w:rsidRPr="005E0B9C">
              <w:rPr>
                <w:rtl/>
              </w:rPr>
              <w:t xml:space="preserve"> </w:t>
            </w:r>
            <w:r w:rsidRPr="005E0B9C">
              <w:rPr>
                <w:rFonts w:hint="eastAsia"/>
                <w:rtl/>
              </w:rPr>
              <w:t>והתקנת</w:t>
            </w:r>
            <w:r w:rsidRPr="005E0B9C">
              <w:rPr>
                <w:rtl/>
              </w:rPr>
              <w:t xml:space="preserve"> </w:t>
            </w:r>
            <w:r w:rsidRPr="005E0B9C">
              <w:rPr>
                <w:rFonts w:hint="eastAsia"/>
                <w:rtl/>
              </w:rPr>
              <w:t>שילוט</w:t>
            </w:r>
            <w:r w:rsidRPr="005E0B9C">
              <w:rPr>
                <w:rtl/>
              </w:rPr>
              <w:t xml:space="preserve"> </w:t>
            </w:r>
            <w:r w:rsidRPr="005E0B9C">
              <w:rPr>
                <w:rFonts w:hint="eastAsia"/>
                <w:rtl/>
              </w:rPr>
              <w:t>מדבקות</w:t>
            </w:r>
            <w:r w:rsidRPr="005E0B9C">
              <w:rPr>
                <w:rtl/>
              </w:rPr>
              <w:t xml:space="preserve"> </w:t>
            </w:r>
            <w:r w:rsidRPr="005E0B9C">
              <w:rPr>
                <w:rFonts w:hint="eastAsia"/>
                <w:rtl/>
              </w:rPr>
              <w:t>שאינה</w:t>
            </w:r>
            <w:r w:rsidRPr="005E0B9C">
              <w:rPr>
                <w:rtl/>
              </w:rPr>
              <w:t xml:space="preserve"> </w:t>
            </w:r>
            <w:r w:rsidRPr="005E0B9C">
              <w:rPr>
                <w:rFonts w:hint="eastAsia"/>
                <w:rtl/>
              </w:rPr>
              <w:t>ניתנת</w:t>
            </w:r>
            <w:r w:rsidRPr="005E0B9C">
              <w:rPr>
                <w:rtl/>
              </w:rPr>
              <w:t xml:space="preserve"> </w:t>
            </w:r>
            <w:r w:rsidRPr="005E0B9C">
              <w:rPr>
                <w:rFonts w:hint="eastAsia"/>
                <w:rtl/>
              </w:rPr>
              <w:t>להסרה</w:t>
            </w:r>
            <w:r w:rsidRPr="005E0B9C">
              <w:rPr>
                <w:rtl/>
              </w:rPr>
              <w:t xml:space="preserve"> </w:t>
            </w:r>
            <w:r w:rsidRPr="005E0B9C">
              <w:rPr>
                <w:rFonts w:hint="eastAsia"/>
                <w:rtl/>
              </w:rPr>
              <w:t>בטיחות</w:t>
            </w:r>
            <w:r w:rsidRPr="005E0B9C">
              <w:rPr>
                <w:rtl/>
              </w:rPr>
              <w:t xml:space="preserve"> </w:t>
            </w:r>
            <w:r w:rsidRPr="005E0B9C">
              <w:rPr>
                <w:rFonts w:hint="eastAsia"/>
                <w:rtl/>
              </w:rPr>
              <w:t>בהתאם</w:t>
            </w:r>
            <w:r w:rsidRPr="005E0B9C">
              <w:rPr>
                <w:rtl/>
              </w:rPr>
              <w:t xml:space="preserve"> </w:t>
            </w:r>
            <w:r w:rsidRPr="005E0B9C">
              <w:rPr>
                <w:rFonts w:hint="eastAsia"/>
                <w:rtl/>
              </w:rPr>
              <w:t>לדרישת</w:t>
            </w:r>
            <w:r w:rsidRPr="005E0B9C">
              <w:rPr>
                <w:rtl/>
              </w:rPr>
              <w:t xml:space="preserve"> </w:t>
            </w:r>
            <w:r w:rsidRPr="005E0B9C">
              <w:rPr>
                <w:rFonts w:hint="eastAsia"/>
                <w:rtl/>
              </w:rPr>
              <w:t>המזמין</w:t>
            </w:r>
            <w:r w:rsidRPr="005E0B9C">
              <w:rPr>
                <w:rtl/>
              </w:rPr>
              <w:t xml:space="preserve"> </w:t>
            </w:r>
            <w:r w:rsidRPr="005E0B9C">
              <w:rPr>
                <w:rFonts w:hint="eastAsia"/>
                <w:rtl/>
              </w:rPr>
              <w:t>עד</w:t>
            </w:r>
            <w:r w:rsidRPr="005E0B9C">
              <w:rPr>
                <w:rtl/>
              </w:rPr>
              <w:t xml:space="preserve"> 5 </w:t>
            </w:r>
            <w:r w:rsidRPr="005E0B9C">
              <w:rPr>
                <w:rFonts w:hint="eastAsia"/>
                <w:rtl/>
              </w:rPr>
              <w:t>שלטים</w:t>
            </w:r>
            <w:r w:rsidRPr="005E0B9C">
              <w:rPr>
                <w:rtl/>
              </w:rPr>
              <w:t xml:space="preserve"> .</w:t>
            </w:r>
          </w:p>
        </w:tc>
        <w:tc>
          <w:tcPr>
            <w:tcW w:w="1379" w:type="dxa"/>
            <w:tcBorders>
              <w:top w:val="single" w:sz="4" w:space="0" w:color="auto"/>
              <w:left w:val="single" w:sz="4" w:space="0" w:color="auto"/>
              <w:bottom w:val="single" w:sz="4" w:space="0" w:color="auto"/>
              <w:right w:val="single" w:sz="4" w:space="0" w:color="auto"/>
            </w:tcBorders>
            <w:shd w:val="clear" w:color="auto" w:fill="auto"/>
          </w:tcPr>
          <w:p w14:paraId="7C7F95EA" w14:textId="77777777" w:rsidR="00C609D0" w:rsidRPr="005E0B9C" w:rsidRDefault="00C609D0" w:rsidP="00C609D0">
            <w:pPr>
              <w:rPr>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5A730DD" w14:textId="77777777" w:rsidR="00C609D0" w:rsidRPr="005E0B9C" w:rsidRDefault="00C609D0" w:rsidP="00C609D0">
            <w:pPr>
              <w:rPr>
                <w:rtl/>
              </w:rPr>
            </w:pPr>
          </w:p>
        </w:tc>
        <w:tc>
          <w:tcPr>
            <w:tcW w:w="1310" w:type="dxa"/>
            <w:tcBorders>
              <w:top w:val="single" w:sz="4" w:space="0" w:color="auto"/>
              <w:left w:val="single" w:sz="4" w:space="0" w:color="auto"/>
              <w:bottom w:val="single" w:sz="4" w:space="0" w:color="auto"/>
              <w:right w:val="single" w:sz="4" w:space="0" w:color="auto"/>
            </w:tcBorders>
          </w:tcPr>
          <w:p w14:paraId="3A0A55B1" w14:textId="77777777" w:rsidR="00C609D0" w:rsidRPr="005E0B9C" w:rsidRDefault="00C609D0" w:rsidP="00C609D0">
            <w:pPr>
              <w:rPr>
                <w:rtl/>
              </w:rPr>
            </w:pPr>
          </w:p>
        </w:tc>
      </w:tr>
    </w:tbl>
    <w:p w14:paraId="6F162CE5" w14:textId="77777777" w:rsidR="00C609D0" w:rsidRPr="005E0B9C" w:rsidRDefault="00C609D0" w:rsidP="00C609D0">
      <w:pPr>
        <w:rPr>
          <w:rtl/>
        </w:rPr>
      </w:pPr>
    </w:p>
    <w:p w14:paraId="40C53258" w14:textId="77777777" w:rsidR="00C609D0" w:rsidRPr="005E0B9C" w:rsidRDefault="00C609D0" w:rsidP="00C609D0">
      <w:pPr>
        <w:rPr>
          <w:rtl/>
        </w:rPr>
      </w:pPr>
      <w:r w:rsidRPr="005E0B9C">
        <w:rPr>
          <w:rFonts w:hint="cs"/>
          <w:rtl/>
        </w:rPr>
        <w:t>הוספת</w:t>
      </w:r>
      <w:r w:rsidRPr="005E0B9C">
        <w:rPr>
          <w:rtl/>
        </w:rPr>
        <w:t xml:space="preserve"> אחריות</w:t>
      </w:r>
      <w:r w:rsidRPr="005E0B9C">
        <w:rPr>
          <w:rFonts w:hint="cs"/>
          <w:rtl/>
        </w:rPr>
        <w:t xml:space="preserve"> לשנה נוספת</w:t>
      </w:r>
      <w:r w:rsidRPr="005E0B9C">
        <w:rPr>
          <w:rtl/>
        </w:rPr>
        <w:t xml:space="preserve">: </w:t>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Fonts w:hint="cs"/>
          <w:rtl/>
        </w:rPr>
        <w:t>כן/לא.</w:t>
      </w:r>
    </w:p>
    <w:p w14:paraId="68293C33" w14:textId="77777777" w:rsidR="00C609D0" w:rsidRPr="005E0B9C" w:rsidRDefault="00C609D0" w:rsidP="00C609D0">
      <w:pPr>
        <w:rPr>
          <w:rtl/>
        </w:rPr>
      </w:pPr>
    </w:p>
    <w:p w14:paraId="10F74F64" w14:textId="77777777" w:rsidR="00C609D0" w:rsidRPr="005E0B9C" w:rsidRDefault="00C609D0" w:rsidP="00C609D0">
      <w:pPr>
        <w:rPr>
          <w:rtl/>
        </w:rPr>
      </w:pPr>
      <w:r w:rsidRPr="005E0B9C">
        <w:rPr>
          <w:rtl/>
        </w:rPr>
        <w:t>המחירים כוללים מע"מ ומתייחסים לטרקטורון אחד;</w:t>
      </w:r>
    </w:p>
    <w:p w14:paraId="7AAD6127" w14:textId="77777777" w:rsidR="00C609D0" w:rsidRPr="005E0B9C" w:rsidRDefault="00C609D0" w:rsidP="00C609D0">
      <w:pPr>
        <w:rPr>
          <w:rtl/>
        </w:rPr>
      </w:pPr>
      <w:r w:rsidRPr="005E0B9C">
        <w:rPr>
          <w:rtl/>
        </w:rPr>
        <w:t xml:space="preserve"> חלק מהחלפים יסופקו ע"י המזמין, המחירים שלעיל כוללים את התקנת כל האביזרים     </w:t>
      </w:r>
    </w:p>
    <w:p w14:paraId="68750D5A" w14:textId="77777777" w:rsidR="00C609D0" w:rsidRPr="005E0B9C" w:rsidRDefault="00C609D0" w:rsidP="00C609D0">
      <w:pPr>
        <w:rPr>
          <w:rtl/>
        </w:rPr>
      </w:pPr>
      <w:r w:rsidRPr="005E0B9C">
        <w:rPr>
          <w:rtl/>
        </w:rPr>
        <w:t xml:space="preserve">  הנלווים ואספקת חלק מהם.</w:t>
      </w:r>
    </w:p>
    <w:p w14:paraId="6D8E1D05" w14:textId="77777777" w:rsidR="00C609D0" w:rsidRPr="005E0B9C" w:rsidRDefault="00C609D0" w:rsidP="00C609D0">
      <w:pPr>
        <w:rPr>
          <w:rtl/>
        </w:rPr>
      </w:pPr>
    </w:p>
    <w:p w14:paraId="7FFC3529" w14:textId="77777777" w:rsidR="00C609D0" w:rsidRPr="005E0B9C" w:rsidRDefault="00C609D0" w:rsidP="00C609D0">
      <w:pPr>
        <w:rPr>
          <w:u w:val="single"/>
          <w:rtl/>
        </w:rPr>
      </w:pPr>
      <w:r w:rsidRPr="005E0B9C">
        <w:rPr>
          <w:rtl/>
        </w:rPr>
        <w:br w:type="page"/>
      </w:r>
      <w:r w:rsidRPr="005E0B9C">
        <w:rPr>
          <w:u w:val="single"/>
          <w:rtl/>
        </w:rPr>
        <w:lastRenderedPageBreak/>
        <w:t>ערך גרט:</w:t>
      </w:r>
    </w:p>
    <w:p w14:paraId="099058EA" w14:textId="77777777" w:rsidR="00C609D0" w:rsidRPr="005E0B9C" w:rsidRDefault="00C609D0" w:rsidP="00C609D0">
      <w:pPr>
        <w:pStyle w:val="3"/>
        <w:widowControl/>
        <w:numPr>
          <w:ilvl w:val="0"/>
          <w:numId w:val="33"/>
        </w:numPr>
        <w:overflowPunct w:val="0"/>
        <w:autoSpaceDE w:val="0"/>
        <w:autoSpaceDN w:val="0"/>
        <w:bidi/>
        <w:adjustRightInd w:val="0"/>
        <w:spacing w:before="0"/>
        <w:textAlignment w:val="baseline"/>
        <w:rPr>
          <w:bCs w:val="0"/>
          <w:caps w:val="0"/>
          <w:spacing w:val="0"/>
          <w:sz w:val="24"/>
          <w:szCs w:val="24"/>
        </w:rPr>
      </w:pPr>
      <w:r w:rsidRPr="005E0B9C">
        <w:rPr>
          <w:rFonts w:hint="cs"/>
          <w:bCs w:val="0"/>
          <w:caps w:val="0"/>
          <w:spacing w:val="0"/>
          <w:sz w:val="24"/>
          <w:szCs w:val="24"/>
          <w:rtl/>
        </w:rPr>
        <w:t>לצורך חישוב עלות הרכישה במונחים שנתיים, יחושב ערך הגרט בהתאם למחירון לוי יצחק כעבור ארבע שנים. (עפ"י נתוני הדגם שיתקבלו בנספח ו',  ו'1, ו'2 למכרז (נספחי הצעת המחיר).</w:t>
      </w:r>
    </w:p>
    <w:p w14:paraId="01AFB598" w14:textId="77777777" w:rsidR="00C609D0" w:rsidRPr="005E0B9C" w:rsidRDefault="00C609D0" w:rsidP="00C609D0">
      <w:pPr>
        <w:pStyle w:val="3"/>
        <w:widowControl/>
        <w:numPr>
          <w:ilvl w:val="0"/>
          <w:numId w:val="33"/>
        </w:numPr>
        <w:overflowPunct w:val="0"/>
        <w:autoSpaceDE w:val="0"/>
        <w:autoSpaceDN w:val="0"/>
        <w:bidi/>
        <w:adjustRightInd w:val="0"/>
        <w:spacing w:before="0"/>
        <w:textAlignment w:val="baseline"/>
        <w:rPr>
          <w:bCs w:val="0"/>
          <w:caps w:val="0"/>
          <w:spacing w:val="0"/>
          <w:sz w:val="24"/>
          <w:szCs w:val="24"/>
          <w:rtl/>
        </w:rPr>
      </w:pPr>
      <w:r w:rsidRPr="005E0B9C">
        <w:rPr>
          <w:rFonts w:hint="cs"/>
          <w:bCs w:val="0"/>
          <w:caps w:val="0"/>
          <w:spacing w:val="0"/>
          <w:sz w:val="24"/>
          <w:szCs w:val="24"/>
          <w:rtl/>
        </w:rPr>
        <w:t>במידה ולא ניתן לקבל את ערך הגרט מכל סיבה שהיא, יש להגיש מסמך משמאי מוסמך על ערך הגרט של הרכב.</w:t>
      </w:r>
    </w:p>
    <w:p w14:paraId="4CD63E9E" w14:textId="77777777" w:rsidR="00C609D0" w:rsidRPr="005E0B9C" w:rsidRDefault="00C609D0" w:rsidP="00C609D0">
      <w:pPr>
        <w:pStyle w:val="3"/>
        <w:widowControl/>
        <w:numPr>
          <w:ilvl w:val="0"/>
          <w:numId w:val="33"/>
        </w:numPr>
        <w:overflowPunct w:val="0"/>
        <w:autoSpaceDE w:val="0"/>
        <w:autoSpaceDN w:val="0"/>
        <w:bidi/>
        <w:adjustRightInd w:val="0"/>
        <w:spacing w:before="0"/>
        <w:textAlignment w:val="baseline"/>
        <w:rPr>
          <w:bCs w:val="0"/>
          <w:caps w:val="0"/>
          <w:spacing w:val="0"/>
          <w:sz w:val="24"/>
          <w:szCs w:val="24"/>
        </w:rPr>
      </w:pPr>
      <w:r w:rsidRPr="005E0B9C">
        <w:rPr>
          <w:rFonts w:hint="cs"/>
          <w:bCs w:val="0"/>
          <w:caps w:val="0"/>
          <w:spacing w:val="0"/>
          <w:sz w:val="24"/>
          <w:szCs w:val="24"/>
          <w:rtl/>
        </w:rPr>
        <w:t>בטבלה מטה יש לציין את קוד הרכב המוצע ומחירו כפי שמופיע במחירון רכב משומש של יצחק לוי או לפי הערכת שמאי רכב מוסמך במידה והמחיר אינו מופיע בחוברת רכב משומש.</w:t>
      </w:r>
    </w:p>
    <w:tbl>
      <w:tblPr>
        <w:bidiVisual/>
        <w:tblW w:w="0" w:type="auto"/>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1260"/>
        <w:gridCol w:w="1561"/>
        <w:gridCol w:w="1561"/>
      </w:tblGrid>
      <w:tr w:rsidR="00C609D0" w:rsidRPr="005E0B9C" w14:paraId="149C5066" w14:textId="77777777" w:rsidTr="00C609D0">
        <w:tc>
          <w:tcPr>
            <w:tcW w:w="1800" w:type="dxa"/>
            <w:shd w:val="clear" w:color="auto" w:fill="auto"/>
          </w:tcPr>
          <w:p w14:paraId="522D084B" w14:textId="77777777" w:rsidR="00C609D0" w:rsidRPr="005E0B9C" w:rsidRDefault="00C609D0" w:rsidP="00C609D0">
            <w:pPr>
              <w:rPr>
                <w:rtl/>
              </w:rPr>
            </w:pPr>
            <w:r w:rsidRPr="005E0B9C">
              <w:rPr>
                <w:rtl/>
              </w:rPr>
              <w:t>תוצר ודגם הרכב</w:t>
            </w:r>
          </w:p>
        </w:tc>
        <w:tc>
          <w:tcPr>
            <w:tcW w:w="1260" w:type="dxa"/>
            <w:shd w:val="clear" w:color="auto" w:fill="auto"/>
          </w:tcPr>
          <w:p w14:paraId="24A40E5F" w14:textId="77777777" w:rsidR="00C609D0" w:rsidRPr="005E0B9C" w:rsidRDefault="00C609D0" w:rsidP="00C609D0">
            <w:pPr>
              <w:rPr>
                <w:rtl/>
              </w:rPr>
            </w:pPr>
            <w:r w:rsidRPr="005E0B9C">
              <w:rPr>
                <w:rtl/>
              </w:rPr>
              <w:t>שנתון</w:t>
            </w:r>
          </w:p>
        </w:tc>
        <w:tc>
          <w:tcPr>
            <w:tcW w:w="1561" w:type="dxa"/>
            <w:shd w:val="clear" w:color="auto" w:fill="auto"/>
          </w:tcPr>
          <w:p w14:paraId="44C82648" w14:textId="77777777" w:rsidR="00C609D0" w:rsidRPr="005E0B9C" w:rsidRDefault="00C609D0" w:rsidP="00C609D0">
            <w:pPr>
              <w:rPr>
                <w:rtl/>
              </w:rPr>
            </w:pPr>
            <w:r w:rsidRPr="005E0B9C">
              <w:rPr>
                <w:rtl/>
              </w:rPr>
              <w:t>מחיר הרכב בש"ח</w:t>
            </w:r>
          </w:p>
        </w:tc>
        <w:tc>
          <w:tcPr>
            <w:tcW w:w="1561" w:type="dxa"/>
          </w:tcPr>
          <w:p w14:paraId="4D7174D8" w14:textId="77777777" w:rsidR="00C609D0" w:rsidRPr="005E0B9C" w:rsidRDefault="00C609D0" w:rsidP="00C609D0">
            <w:pPr>
              <w:rPr>
                <w:rtl/>
              </w:rPr>
            </w:pPr>
            <w:r w:rsidRPr="005E0B9C">
              <w:rPr>
                <w:rtl/>
              </w:rPr>
              <w:t>קוד הדגם לפי מחירון יצחק לוי</w:t>
            </w:r>
          </w:p>
        </w:tc>
      </w:tr>
      <w:tr w:rsidR="00C609D0" w:rsidRPr="005E0B9C" w14:paraId="1B15E005" w14:textId="77777777" w:rsidTr="00C609D0">
        <w:tc>
          <w:tcPr>
            <w:tcW w:w="1800" w:type="dxa"/>
            <w:shd w:val="clear" w:color="auto" w:fill="auto"/>
          </w:tcPr>
          <w:p w14:paraId="4BC508EF" w14:textId="77777777" w:rsidR="00C609D0" w:rsidRPr="005E0B9C" w:rsidRDefault="00C609D0" w:rsidP="00C609D0">
            <w:pPr>
              <w:rPr>
                <w:rtl/>
              </w:rPr>
            </w:pPr>
          </w:p>
        </w:tc>
        <w:tc>
          <w:tcPr>
            <w:tcW w:w="1260" w:type="dxa"/>
            <w:shd w:val="clear" w:color="auto" w:fill="auto"/>
          </w:tcPr>
          <w:p w14:paraId="60F49549" w14:textId="77777777" w:rsidR="00C609D0" w:rsidRPr="005E0B9C" w:rsidRDefault="00C609D0" w:rsidP="00C609D0">
            <w:pPr>
              <w:rPr>
                <w:rtl/>
              </w:rPr>
            </w:pPr>
            <w:r w:rsidRPr="005E0B9C">
              <w:rPr>
                <w:rtl/>
              </w:rPr>
              <w:t>20</w:t>
            </w:r>
            <w:r w:rsidRPr="005E0B9C">
              <w:rPr>
                <w:rFonts w:hint="cs"/>
                <w:rtl/>
              </w:rPr>
              <w:t>17</w:t>
            </w:r>
          </w:p>
        </w:tc>
        <w:tc>
          <w:tcPr>
            <w:tcW w:w="1561" w:type="dxa"/>
            <w:shd w:val="clear" w:color="auto" w:fill="auto"/>
          </w:tcPr>
          <w:p w14:paraId="220FF0E8" w14:textId="77777777" w:rsidR="00C609D0" w:rsidRPr="005E0B9C" w:rsidRDefault="00C609D0" w:rsidP="00C609D0">
            <w:pPr>
              <w:rPr>
                <w:rtl/>
              </w:rPr>
            </w:pPr>
          </w:p>
        </w:tc>
        <w:tc>
          <w:tcPr>
            <w:tcW w:w="1561" w:type="dxa"/>
          </w:tcPr>
          <w:p w14:paraId="5899B086" w14:textId="77777777" w:rsidR="00C609D0" w:rsidRPr="005E0B9C" w:rsidRDefault="00C609D0" w:rsidP="00C609D0">
            <w:pPr>
              <w:rPr>
                <w:rtl/>
              </w:rPr>
            </w:pPr>
          </w:p>
        </w:tc>
      </w:tr>
      <w:tr w:rsidR="00C609D0" w:rsidRPr="005E0B9C" w14:paraId="2B67DC44" w14:textId="77777777" w:rsidTr="00C609D0">
        <w:tc>
          <w:tcPr>
            <w:tcW w:w="1800" w:type="dxa"/>
            <w:shd w:val="clear" w:color="auto" w:fill="auto"/>
          </w:tcPr>
          <w:p w14:paraId="313FE367" w14:textId="77777777" w:rsidR="00C609D0" w:rsidRPr="005E0B9C" w:rsidRDefault="00C609D0" w:rsidP="00C609D0">
            <w:pPr>
              <w:rPr>
                <w:rtl/>
              </w:rPr>
            </w:pPr>
          </w:p>
        </w:tc>
        <w:tc>
          <w:tcPr>
            <w:tcW w:w="1260" w:type="dxa"/>
            <w:shd w:val="clear" w:color="auto" w:fill="auto"/>
          </w:tcPr>
          <w:p w14:paraId="7B03BA1C" w14:textId="77777777" w:rsidR="00C609D0" w:rsidRPr="005E0B9C" w:rsidRDefault="00C609D0" w:rsidP="00C609D0">
            <w:pPr>
              <w:rPr>
                <w:rtl/>
              </w:rPr>
            </w:pPr>
            <w:r w:rsidRPr="005E0B9C">
              <w:rPr>
                <w:rtl/>
              </w:rPr>
              <w:t>201</w:t>
            </w:r>
            <w:r w:rsidRPr="005E0B9C">
              <w:rPr>
                <w:rFonts w:hint="cs"/>
                <w:rtl/>
              </w:rPr>
              <w:t>6</w:t>
            </w:r>
          </w:p>
        </w:tc>
        <w:tc>
          <w:tcPr>
            <w:tcW w:w="1561" w:type="dxa"/>
            <w:shd w:val="clear" w:color="auto" w:fill="auto"/>
          </w:tcPr>
          <w:p w14:paraId="5907C040" w14:textId="77777777" w:rsidR="00C609D0" w:rsidRPr="005E0B9C" w:rsidRDefault="00C609D0" w:rsidP="00C609D0">
            <w:pPr>
              <w:rPr>
                <w:rtl/>
              </w:rPr>
            </w:pPr>
          </w:p>
        </w:tc>
        <w:tc>
          <w:tcPr>
            <w:tcW w:w="1561" w:type="dxa"/>
          </w:tcPr>
          <w:p w14:paraId="19674FAA" w14:textId="77777777" w:rsidR="00C609D0" w:rsidRPr="005E0B9C" w:rsidRDefault="00C609D0" w:rsidP="00C609D0">
            <w:pPr>
              <w:rPr>
                <w:rtl/>
              </w:rPr>
            </w:pPr>
          </w:p>
        </w:tc>
      </w:tr>
      <w:tr w:rsidR="00C609D0" w:rsidRPr="005E0B9C" w14:paraId="7CCEC282" w14:textId="77777777" w:rsidTr="00C609D0">
        <w:tc>
          <w:tcPr>
            <w:tcW w:w="1800" w:type="dxa"/>
            <w:shd w:val="clear" w:color="auto" w:fill="auto"/>
          </w:tcPr>
          <w:p w14:paraId="4A79D653" w14:textId="77777777" w:rsidR="00C609D0" w:rsidRPr="005E0B9C" w:rsidRDefault="00C609D0" w:rsidP="00C609D0">
            <w:pPr>
              <w:rPr>
                <w:rtl/>
              </w:rPr>
            </w:pPr>
          </w:p>
        </w:tc>
        <w:tc>
          <w:tcPr>
            <w:tcW w:w="1260" w:type="dxa"/>
            <w:shd w:val="clear" w:color="auto" w:fill="auto"/>
          </w:tcPr>
          <w:p w14:paraId="3F1FFBC7" w14:textId="77777777" w:rsidR="00C609D0" w:rsidRPr="005E0B9C" w:rsidRDefault="00C609D0" w:rsidP="00C609D0">
            <w:pPr>
              <w:rPr>
                <w:rtl/>
              </w:rPr>
            </w:pPr>
            <w:r w:rsidRPr="005E0B9C">
              <w:rPr>
                <w:rtl/>
              </w:rPr>
              <w:t>20</w:t>
            </w:r>
            <w:r w:rsidRPr="005E0B9C">
              <w:rPr>
                <w:rFonts w:hint="cs"/>
                <w:rtl/>
              </w:rPr>
              <w:t>15</w:t>
            </w:r>
          </w:p>
        </w:tc>
        <w:tc>
          <w:tcPr>
            <w:tcW w:w="1561" w:type="dxa"/>
            <w:shd w:val="clear" w:color="auto" w:fill="auto"/>
          </w:tcPr>
          <w:p w14:paraId="490AE206" w14:textId="77777777" w:rsidR="00C609D0" w:rsidRPr="005E0B9C" w:rsidRDefault="00C609D0" w:rsidP="00C609D0">
            <w:pPr>
              <w:rPr>
                <w:rtl/>
              </w:rPr>
            </w:pPr>
          </w:p>
        </w:tc>
        <w:tc>
          <w:tcPr>
            <w:tcW w:w="1561" w:type="dxa"/>
          </w:tcPr>
          <w:p w14:paraId="418DED20" w14:textId="77777777" w:rsidR="00C609D0" w:rsidRPr="005E0B9C" w:rsidRDefault="00C609D0" w:rsidP="00C609D0">
            <w:pPr>
              <w:rPr>
                <w:rtl/>
              </w:rPr>
            </w:pPr>
          </w:p>
        </w:tc>
      </w:tr>
      <w:tr w:rsidR="00C609D0" w:rsidRPr="005E0B9C" w14:paraId="2E15CA1F" w14:textId="77777777" w:rsidTr="00C609D0">
        <w:tc>
          <w:tcPr>
            <w:tcW w:w="1800" w:type="dxa"/>
            <w:shd w:val="clear" w:color="auto" w:fill="auto"/>
          </w:tcPr>
          <w:p w14:paraId="2308E5EC" w14:textId="77777777" w:rsidR="00C609D0" w:rsidRPr="005E0B9C" w:rsidRDefault="00C609D0" w:rsidP="00C609D0">
            <w:pPr>
              <w:rPr>
                <w:rtl/>
              </w:rPr>
            </w:pPr>
          </w:p>
        </w:tc>
        <w:tc>
          <w:tcPr>
            <w:tcW w:w="1260" w:type="dxa"/>
            <w:shd w:val="clear" w:color="auto" w:fill="auto"/>
          </w:tcPr>
          <w:p w14:paraId="27694968" w14:textId="77777777" w:rsidR="00C609D0" w:rsidRPr="005E0B9C" w:rsidRDefault="00C609D0" w:rsidP="00C609D0">
            <w:pPr>
              <w:rPr>
                <w:rtl/>
              </w:rPr>
            </w:pPr>
            <w:r w:rsidRPr="005E0B9C">
              <w:rPr>
                <w:rtl/>
              </w:rPr>
              <w:t>20</w:t>
            </w:r>
            <w:r w:rsidRPr="005E0B9C">
              <w:rPr>
                <w:rFonts w:hint="cs"/>
                <w:rtl/>
              </w:rPr>
              <w:t>14</w:t>
            </w:r>
          </w:p>
        </w:tc>
        <w:tc>
          <w:tcPr>
            <w:tcW w:w="1561" w:type="dxa"/>
            <w:shd w:val="clear" w:color="auto" w:fill="auto"/>
          </w:tcPr>
          <w:p w14:paraId="0D31D6E1" w14:textId="77777777" w:rsidR="00C609D0" w:rsidRPr="005E0B9C" w:rsidRDefault="00C609D0" w:rsidP="00C609D0">
            <w:pPr>
              <w:rPr>
                <w:rtl/>
              </w:rPr>
            </w:pPr>
          </w:p>
        </w:tc>
        <w:tc>
          <w:tcPr>
            <w:tcW w:w="1561" w:type="dxa"/>
          </w:tcPr>
          <w:p w14:paraId="4C0D1CC7" w14:textId="77777777" w:rsidR="00C609D0" w:rsidRPr="005E0B9C" w:rsidRDefault="00C609D0" w:rsidP="00C609D0">
            <w:pPr>
              <w:rPr>
                <w:rtl/>
              </w:rPr>
            </w:pPr>
          </w:p>
        </w:tc>
      </w:tr>
    </w:tbl>
    <w:p w14:paraId="14F7DA36" w14:textId="77777777" w:rsidR="00C609D0" w:rsidRPr="005E0B9C" w:rsidRDefault="00C609D0" w:rsidP="00C609D0">
      <w:pPr>
        <w:rPr>
          <w:rtl/>
        </w:rPr>
      </w:pPr>
    </w:p>
    <w:p w14:paraId="037B0005" w14:textId="77777777" w:rsidR="00C609D0" w:rsidRPr="005E0B9C" w:rsidRDefault="00C609D0" w:rsidP="00C609D0">
      <w:pPr>
        <w:rPr>
          <w:rtl/>
        </w:rPr>
      </w:pPr>
      <w:r w:rsidRPr="005E0B9C">
        <w:rPr>
          <w:rtl/>
        </w:rPr>
        <w:t>* חובה למלא את כל הנתונים.</w:t>
      </w:r>
    </w:p>
    <w:p w14:paraId="20BC6E59" w14:textId="77777777" w:rsidR="00C609D0" w:rsidRPr="005E0B9C" w:rsidRDefault="00C609D0" w:rsidP="00C609D0">
      <w:pPr>
        <w:rPr>
          <w:u w:val="single"/>
          <w:rtl/>
        </w:rPr>
      </w:pPr>
      <w:r w:rsidRPr="005E0B9C">
        <w:rPr>
          <w:u w:val="single"/>
          <w:rtl/>
        </w:rPr>
        <w:br w:type="page"/>
      </w:r>
      <w:r w:rsidRPr="005E0B9C">
        <w:rPr>
          <w:u w:val="single"/>
          <w:rtl/>
        </w:rPr>
        <w:lastRenderedPageBreak/>
        <w:t xml:space="preserve">נספח ז' 1 </w:t>
      </w:r>
    </w:p>
    <w:p w14:paraId="77E21E73" w14:textId="77777777" w:rsidR="00C609D0" w:rsidRPr="005E0B9C" w:rsidRDefault="00C609D0" w:rsidP="00C609D0">
      <w:pPr>
        <w:numPr>
          <w:ilvl w:val="0"/>
          <w:numId w:val="15"/>
        </w:numPr>
        <w:rPr>
          <w:rtl/>
        </w:rPr>
      </w:pPr>
      <w:r w:rsidRPr="005E0B9C">
        <w:rPr>
          <w:u w:val="single"/>
          <w:rtl/>
        </w:rPr>
        <w:t xml:space="preserve">הצעה לרכישת טרקטור  משא (מפרט 2 – סל 2'), </w:t>
      </w:r>
      <w:r w:rsidRPr="005E0B9C">
        <w:rPr>
          <w:rtl/>
        </w:rPr>
        <w:t>מחירים כולל מע"מ</w:t>
      </w:r>
      <w:r w:rsidRPr="005E0B9C">
        <w:rPr>
          <w:rFonts w:hint="cs"/>
          <w:rtl/>
        </w:rPr>
        <w:t xml:space="preserve"> </w:t>
      </w:r>
    </w:p>
    <w:p w14:paraId="38B724FA" w14:textId="77777777" w:rsidR="00C609D0" w:rsidRPr="005E0B9C" w:rsidRDefault="00C609D0" w:rsidP="00C609D0">
      <w:pPr>
        <w:rPr>
          <w:rtl/>
        </w:rPr>
      </w:pPr>
      <w:r w:rsidRPr="005E0B9C">
        <w:rPr>
          <w:rtl/>
        </w:rPr>
        <w:t>שם המציע (יבואן) __________________</w:t>
      </w:r>
    </w:p>
    <w:p w14:paraId="651266C1" w14:textId="77777777" w:rsidR="00C609D0" w:rsidRPr="005E0B9C" w:rsidRDefault="00C609D0" w:rsidP="00C609D0">
      <w:pPr>
        <w:rPr>
          <w:rtl/>
        </w:rPr>
      </w:pPr>
      <w:r w:rsidRPr="005E0B9C">
        <w:rPr>
          <w:rtl/>
        </w:rPr>
        <w:t>תוצרת הרכב          _________________</w:t>
      </w:r>
    </w:p>
    <w:p w14:paraId="0DFCF573" w14:textId="77777777" w:rsidR="00C609D0" w:rsidRPr="005E0B9C" w:rsidRDefault="00C609D0" w:rsidP="00C609D0">
      <w:pPr>
        <w:rPr>
          <w:rtl/>
        </w:rPr>
      </w:pPr>
      <w:r w:rsidRPr="005E0B9C">
        <w:rPr>
          <w:rtl/>
        </w:rPr>
        <w:t>דגם הרכב             __________________</w:t>
      </w:r>
    </w:p>
    <w:p w14:paraId="3C60EF81" w14:textId="77777777" w:rsidR="00C609D0" w:rsidRPr="005E0B9C" w:rsidRDefault="00C609D0" w:rsidP="00C609D0">
      <w:pPr>
        <w:rPr>
          <w:rtl/>
        </w:rPr>
      </w:pPr>
      <w:r w:rsidRPr="005E0B9C">
        <w:rPr>
          <w:rtl/>
        </w:rPr>
        <w:t>נפח מנוע               _________________-</w:t>
      </w:r>
    </w:p>
    <w:tbl>
      <w:tblPr>
        <w:tblW w:w="71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4832"/>
      </w:tblGrid>
      <w:tr w:rsidR="00C609D0" w:rsidRPr="005E0B9C" w14:paraId="305C92EB" w14:textId="77777777" w:rsidTr="00C609D0">
        <w:trPr>
          <w:trHeight w:val="414"/>
          <w:jc w:val="right"/>
        </w:trPr>
        <w:tc>
          <w:tcPr>
            <w:tcW w:w="2340" w:type="dxa"/>
          </w:tcPr>
          <w:p w14:paraId="6DD10093" w14:textId="77777777" w:rsidR="00C609D0" w:rsidRPr="005E0B9C" w:rsidRDefault="00C609D0" w:rsidP="00C609D0">
            <w:pPr>
              <w:rPr>
                <w:rtl/>
              </w:rPr>
            </w:pPr>
          </w:p>
        </w:tc>
        <w:tc>
          <w:tcPr>
            <w:tcW w:w="4832" w:type="dxa"/>
            <w:vAlign w:val="bottom"/>
          </w:tcPr>
          <w:p w14:paraId="06100A02" w14:textId="77777777" w:rsidR="00C609D0" w:rsidRPr="005E0B9C" w:rsidRDefault="00C609D0" w:rsidP="00C609D0">
            <w:pPr>
              <w:rPr>
                <w:rtl/>
              </w:rPr>
            </w:pPr>
            <w:r w:rsidRPr="005E0B9C">
              <w:rPr>
                <w:rtl/>
              </w:rPr>
              <w:t>מחיר טרקטורון 4</w:t>
            </w:r>
            <w:r w:rsidRPr="005E0B9C">
              <w:t>X</w:t>
            </w:r>
            <w:r w:rsidRPr="005E0B9C">
              <w:rPr>
                <w:rtl/>
              </w:rPr>
              <w:t>4 ע"פ מחירון בש"ח</w:t>
            </w:r>
          </w:p>
        </w:tc>
      </w:tr>
      <w:tr w:rsidR="00C609D0" w:rsidRPr="005E0B9C" w14:paraId="26C11D41" w14:textId="77777777" w:rsidTr="00C609D0">
        <w:trPr>
          <w:trHeight w:val="269"/>
          <w:jc w:val="right"/>
        </w:trPr>
        <w:tc>
          <w:tcPr>
            <w:tcW w:w="2340" w:type="dxa"/>
          </w:tcPr>
          <w:p w14:paraId="6A7D10F1" w14:textId="77777777" w:rsidR="00C609D0" w:rsidRPr="005E0B9C" w:rsidRDefault="00C609D0" w:rsidP="00C609D0">
            <w:pPr>
              <w:rPr>
                <w:rtl/>
              </w:rPr>
            </w:pPr>
          </w:p>
        </w:tc>
        <w:tc>
          <w:tcPr>
            <w:tcW w:w="4832" w:type="dxa"/>
            <w:vAlign w:val="bottom"/>
          </w:tcPr>
          <w:p w14:paraId="5AFFEA01" w14:textId="77777777" w:rsidR="00C609D0" w:rsidRPr="005E0B9C" w:rsidRDefault="00C609D0" w:rsidP="00C609D0">
            <w:pPr>
              <w:rPr>
                <w:rtl/>
              </w:rPr>
            </w:pPr>
            <w:r w:rsidRPr="005E0B9C">
              <w:rPr>
                <w:rtl/>
              </w:rPr>
              <w:t xml:space="preserve">הנחה ממחיר מחירון ב- % </w:t>
            </w:r>
          </w:p>
        </w:tc>
      </w:tr>
      <w:tr w:rsidR="00C609D0" w:rsidRPr="005E0B9C" w14:paraId="4923FFD0" w14:textId="77777777" w:rsidTr="00932CDD">
        <w:trPr>
          <w:trHeight w:val="454"/>
          <w:jc w:val="right"/>
        </w:trPr>
        <w:tc>
          <w:tcPr>
            <w:tcW w:w="2340" w:type="dxa"/>
          </w:tcPr>
          <w:p w14:paraId="598C07E0" w14:textId="77777777" w:rsidR="00C609D0" w:rsidRPr="005E0B9C" w:rsidRDefault="00C609D0" w:rsidP="00C609D0">
            <w:pPr>
              <w:rPr>
                <w:rtl/>
              </w:rPr>
            </w:pPr>
          </w:p>
        </w:tc>
        <w:tc>
          <w:tcPr>
            <w:tcW w:w="4832" w:type="dxa"/>
            <w:vAlign w:val="bottom"/>
          </w:tcPr>
          <w:p w14:paraId="6C16FE3B" w14:textId="77777777" w:rsidR="00C609D0" w:rsidRPr="005E0B9C" w:rsidRDefault="00C609D0" w:rsidP="00C609D0">
            <w:pPr>
              <w:rPr>
                <w:rtl/>
              </w:rPr>
            </w:pPr>
            <w:r w:rsidRPr="005E0B9C">
              <w:rPr>
                <w:rtl/>
              </w:rPr>
              <w:t xml:space="preserve">אביזרי </w:t>
            </w:r>
            <w:r w:rsidRPr="005E0B9C">
              <w:rPr>
                <w:rFonts w:hint="cs"/>
                <w:rtl/>
              </w:rPr>
              <w:t xml:space="preserve">ואגרת </w:t>
            </w:r>
            <w:r w:rsidRPr="005E0B9C">
              <w:rPr>
                <w:rtl/>
              </w:rPr>
              <w:t xml:space="preserve">רישוי       </w:t>
            </w:r>
          </w:p>
        </w:tc>
      </w:tr>
      <w:tr w:rsidR="00932CDD" w:rsidRPr="005E0B9C" w14:paraId="5A03E0F9" w14:textId="77777777" w:rsidTr="00C609D0">
        <w:trPr>
          <w:trHeight w:val="614"/>
          <w:jc w:val="right"/>
        </w:trPr>
        <w:tc>
          <w:tcPr>
            <w:tcW w:w="2340" w:type="dxa"/>
          </w:tcPr>
          <w:p w14:paraId="0519BB70" w14:textId="77777777" w:rsidR="00932CDD" w:rsidRPr="005E0B9C" w:rsidRDefault="00932CDD" w:rsidP="00C609D0">
            <w:pPr>
              <w:rPr>
                <w:rtl/>
              </w:rPr>
            </w:pPr>
          </w:p>
        </w:tc>
        <w:tc>
          <w:tcPr>
            <w:tcW w:w="4832" w:type="dxa"/>
            <w:vAlign w:val="bottom"/>
          </w:tcPr>
          <w:p w14:paraId="4738683E" w14:textId="77777777" w:rsidR="00932CDD" w:rsidRPr="005E0B9C" w:rsidRDefault="00932CDD" w:rsidP="00932CDD">
            <w:pPr>
              <w:rPr>
                <w:rtl/>
              </w:rPr>
            </w:pPr>
            <w:r>
              <w:rPr>
                <w:rtl/>
              </w:rPr>
              <w:t xml:space="preserve"> אספקת גרור   סגור ברזנט מתאים להובלת הכלי על  פי המשקל הכולל  וממדי הכלי לאחר דיגום כולל רישוי אזרחי מלא  רישיון רכב ,לוחית רישוי אזרחית או משטרתית על פי דרישת המשטרה ,כלי נהג , מגבה גלגל חלופי</w:t>
            </w:r>
            <w:r w:rsidRPr="005E0B9C">
              <w:rPr>
                <w:rtl/>
              </w:rPr>
              <w:t xml:space="preserve">                                     </w:t>
            </w:r>
          </w:p>
        </w:tc>
      </w:tr>
    </w:tbl>
    <w:p w14:paraId="61DA911D" w14:textId="77777777" w:rsidR="00C609D0" w:rsidRPr="005E0B9C" w:rsidRDefault="00C609D0" w:rsidP="00C609D0">
      <w:pPr>
        <w:rPr>
          <w:vanish/>
        </w:rPr>
      </w:pPr>
    </w:p>
    <w:tbl>
      <w:tblPr>
        <w:bidiVisual/>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60"/>
        <w:gridCol w:w="1080"/>
        <w:gridCol w:w="1260"/>
        <w:gridCol w:w="1260"/>
      </w:tblGrid>
      <w:tr w:rsidR="00C609D0" w:rsidRPr="005E0B9C" w14:paraId="7A3F95D9" w14:textId="77777777" w:rsidTr="00C609D0">
        <w:trPr>
          <w:trHeight w:val="443"/>
        </w:trPr>
        <w:tc>
          <w:tcPr>
            <w:tcW w:w="4860" w:type="dxa"/>
          </w:tcPr>
          <w:p w14:paraId="18FDEB84" w14:textId="77777777" w:rsidR="00C609D0" w:rsidRPr="005E0B9C" w:rsidRDefault="00C609D0" w:rsidP="00C609D0">
            <w:pPr>
              <w:rPr>
                <w:rtl/>
              </w:rPr>
            </w:pPr>
            <w:r w:rsidRPr="005E0B9C">
              <w:rPr>
                <w:rtl/>
              </w:rPr>
              <w:t xml:space="preserve">תוספות </w:t>
            </w:r>
            <w:proofErr w:type="spellStart"/>
            <w:r w:rsidRPr="005E0B9C">
              <w:rPr>
                <w:rtl/>
              </w:rPr>
              <w:t>ומיתקונים</w:t>
            </w:r>
            <w:proofErr w:type="spellEnd"/>
            <w:r w:rsidRPr="005E0B9C">
              <w:rPr>
                <w:rtl/>
              </w:rPr>
              <w:t xml:space="preserve"> נוספים לפי דרישת המזמין</w:t>
            </w:r>
          </w:p>
        </w:tc>
        <w:tc>
          <w:tcPr>
            <w:tcW w:w="1080" w:type="dxa"/>
          </w:tcPr>
          <w:p w14:paraId="6040E298" w14:textId="77777777" w:rsidR="00C609D0" w:rsidRPr="005E0B9C" w:rsidRDefault="00C609D0" w:rsidP="00C609D0">
            <w:pPr>
              <w:rPr>
                <w:rtl/>
              </w:rPr>
            </w:pPr>
            <w:r w:rsidRPr="005E0B9C">
              <w:rPr>
                <w:rtl/>
              </w:rPr>
              <w:t xml:space="preserve">מחיר </w:t>
            </w:r>
          </w:p>
        </w:tc>
        <w:tc>
          <w:tcPr>
            <w:tcW w:w="1260" w:type="dxa"/>
          </w:tcPr>
          <w:p w14:paraId="3441D18A" w14:textId="77777777" w:rsidR="00C609D0" w:rsidRPr="005E0B9C" w:rsidRDefault="00C609D0" w:rsidP="00C609D0">
            <w:pPr>
              <w:rPr>
                <w:rtl/>
              </w:rPr>
            </w:pPr>
            <w:r w:rsidRPr="005E0B9C">
              <w:rPr>
                <w:rtl/>
              </w:rPr>
              <w:t>מחיר התקנה</w:t>
            </w:r>
          </w:p>
        </w:tc>
        <w:tc>
          <w:tcPr>
            <w:tcW w:w="1260" w:type="dxa"/>
          </w:tcPr>
          <w:p w14:paraId="5C105952" w14:textId="77777777" w:rsidR="00C609D0" w:rsidRPr="005E0B9C" w:rsidRDefault="00C609D0" w:rsidP="00C609D0">
            <w:pPr>
              <w:rPr>
                <w:rtl/>
              </w:rPr>
            </w:pPr>
            <w:r w:rsidRPr="005E0B9C">
              <w:rPr>
                <w:rtl/>
              </w:rPr>
              <w:t>סה"כ מחיר</w:t>
            </w:r>
          </w:p>
        </w:tc>
      </w:tr>
      <w:tr w:rsidR="00C609D0" w:rsidRPr="005E0B9C" w14:paraId="3F333575" w14:textId="77777777" w:rsidTr="00C609D0">
        <w:trPr>
          <w:trHeight w:val="442"/>
        </w:trPr>
        <w:tc>
          <w:tcPr>
            <w:tcW w:w="4860" w:type="dxa"/>
          </w:tcPr>
          <w:p w14:paraId="746497B8" w14:textId="77777777" w:rsidR="00C609D0" w:rsidRPr="005E0B9C" w:rsidRDefault="00C609D0" w:rsidP="00C609D0">
            <w:pPr>
              <w:rPr>
                <w:rtl/>
              </w:rPr>
            </w:pPr>
            <w:r w:rsidRPr="005E0B9C">
              <w:rPr>
                <w:rtl/>
              </w:rPr>
              <w:t xml:space="preserve">תוספות </w:t>
            </w:r>
            <w:proofErr w:type="spellStart"/>
            <w:r w:rsidRPr="005E0B9C">
              <w:rPr>
                <w:rtl/>
              </w:rPr>
              <w:t>ומיתקונים</w:t>
            </w:r>
            <w:proofErr w:type="spellEnd"/>
            <w:r w:rsidRPr="005E0B9C">
              <w:rPr>
                <w:rtl/>
              </w:rPr>
              <w:t xml:space="preserve"> נוספים לפי דרישת המזמין</w:t>
            </w:r>
          </w:p>
        </w:tc>
        <w:tc>
          <w:tcPr>
            <w:tcW w:w="1080" w:type="dxa"/>
            <w:shd w:val="clear" w:color="auto" w:fill="auto"/>
          </w:tcPr>
          <w:p w14:paraId="521D71A4" w14:textId="77777777" w:rsidR="00C609D0" w:rsidRPr="005E0B9C" w:rsidRDefault="00C609D0" w:rsidP="00C609D0">
            <w:pPr>
              <w:rPr>
                <w:rtl/>
              </w:rPr>
            </w:pPr>
          </w:p>
        </w:tc>
        <w:tc>
          <w:tcPr>
            <w:tcW w:w="1260" w:type="dxa"/>
            <w:shd w:val="clear" w:color="auto" w:fill="auto"/>
          </w:tcPr>
          <w:p w14:paraId="4E9D8DE6" w14:textId="77777777" w:rsidR="00C609D0" w:rsidRPr="005E0B9C" w:rsidRDefault="00C609D0" w:rsidP="00C609D0">
            <w:pPr>
              <w:rPr>
                <w:rtl/>
              </w:rPr>
            </w:pPr>
          </w:p>
        </w:tc>
        <w:tc>
          <w:tcPr>
            <w:tcW w:w="1260" w:type="dxa"/>
          </w:tcPr>
          <w:p w14:paraId="0D598AEC" w14:textId="77777777" w:rsidR="00C609D0" w:rsidRPr="005E0B9C" w:rsidRDefault="00C609D0" w:rsidP="00C609D0">
            <w:pPr>
              <w:rPr>
                <w:rtl/>
              </w:rPr>
            </w:pPr>
          </w:p>
        </w:tc>
      </w:tr>
      <w:tr w:rsidR="00C609D0" w:rsidRPr="005E0B9C" w14:paraId="5D7840EF" w14:textId="77777777" w:rsidTr="00C609D0">
        <w:tc>
          <w:tcPr>
            <w:tcW w:w="4860" w:type="dxa"/>
          </w:tcPr>
          <w:p w14:paraId="2A96AC69" w14:textId="77777777" w:rsidR="00C609D0" w:rsidRPr="005E0B9C" w:rsidRDefault="00C609D0" w:rsidP="00C609D0">
            <w:pPr>
              <w:rPr>
                <w:rtl/>
              </w:rPr>
            </w:pPr>
            <w:r w:rsidRPr="005E0B9C">
              <w:rPr>
                <w:rtl/>
              </w:rPr>
              <w:t>אספקה והתקנת פנס מהבהב "</w:t>
            </w:r>
            <w:proofErr w:type="spellStart"/>
            <w:r w:rsidRPr="005E0B9C">
              <w:rPr>
                <w:rtl/>
              </w:rPr>
              <w:t>לדים</w:t>
            </w:r>
            <w:proofErr w:type="spellEnd"/>
            <w:r w:rsidRPr="005E0B9C">
              <w:rPr>
                <w:rtl/>
              </w:rPr>
              <w:t xml:space="preserve">"  עגול כחול / אדום מהבהב תקן אירופאי 65 </w:t>
            </w:r>
            <w:r w:rsidRPr="005E0B9C">
              <w:t>R</w:t>
            </w:r>
            <w:r w:rsidRPr="005E0B9C">
              <w:rPr>
                <w:rtl/>
              </w:rPr>
              <w:t xml:space="preserve"> או תקן אמריקאי </w:t>
            </w:r>
            <w:proofErr w:type="spellStart"/>
            <w:r w:rsidRPr="005E0B9C">
              <w:t>sae</w:t>
            </w:r>
            <w:proofErr w:type="spellEnd"/>
            <w:r w:rsidRPr="005E0B9C">
              <w:t xml:space="preserve"> j845</w:t>
            </w:r>
            <w:r w:rsidRPr="005E0B9C">
              <w:rPr>
                <w:rtl/>
              </w:rPr>
              <w:t xml:space="preserve"> ,   </w:t>
            </w:r>
            <w:proofErr w:type="spellStart"/>
            <w:r w:rsidRPr="005E0B9C">
              <w:t>sae</w:t>
            </w:r>
            <w:proofErr w:type="spellEnd"/>
            <w:r w:rsidRPr="005E0B9C">
              <w:t xml:space="preserve"> j595</w:t>
            </w:r>
            <w:r w:rsidRPr="005E0B9C">
              <w:rPr>
                <w:rtl/>
              </w:rPr>
              <w:t xml:space="preserve"> </w:t>
            </w:r>
          </w:p>
          <w:p w14:paraId="716108FD" w14:textId="77777777" w:rsidR="00C609D0" w:rsidRPr="005E0B9C" w:rsidRDefault="00C609D0" w:rsidP="00C609D0">
            <w:pPr>
              <w:rPr>
                <w:rtl/>
              </w:rPr>
            </w:pPr>
            <w:r w:rsidRPr="005E0B9C">
              <w:rPr>
                <w:rtl/>
              </w:rPr>
              <w:t>(מותקן על  גג הקבינה במיקום שיקבע על ידי נציג משטרת ישראל יחד עם היבואן  או מגנטי נשלף מגג קבינה על פי דרישת מ"י)</w:t>
            </w:r>
          </w:p>
        </w:tc>
        <w:tc>
          <w:tcPr>
            <w:tcW w:w="1080" w:type="dxa"/>
            <w:shd w:val="clear" w:color="auto" w:fill="auto"/>
          </w:tcPr>
          <w:p w14:paraId="32A2D1BD" w14:textId="77777777" w:rsidR="00C609D0" w:rsidRPr="005E0B9C" w:rsidRDefault="00C609D0" w:rsidP="00C609D0">
            <w:pPr>
              <w:rPr>
                <w:rtl/>
              </w:rPr>
            </w:pPr>
          </w:p>
        </w:tc>
        <w:tc>
          <w:tcPr>
            <w:tcW w:w="1260" w:type="dxa"/>
            <w:shd w:val="clear" w:color="auto" w:fill="auto"/>
          </w:tcPr>
          <w:p w14:paraId="2B551501" w14:textId="77777777" w:rsidR="00C609D0" w:rsidRPr="005E0B9C" w:rsidRDefault="00C609D0" w:rsidP="00C609D0">
            <w:pPr>
              <w:rPr>
                <w:rtl/>
              </w:rPr>
            </w:pPr>
          </w:p>
        </w:tc>
        <w:tc>
          <w:tcPr>
            <w:tcW w:w="1260" w:type="dxa"/>
          </w:tcPr>
          <w:p w14:paraId="7A139CEE" w14:textId="77777777" w:rsidR="00C609D0" w:rsidRPr="005E0B9C" w:rsidRDefault="00C609D0" w:rsidP="00C609D0">
            <w:pPr>
              <w:rPr>
                <w:rtl/>
              </w:rPr>
            </w:pPr>
          </w:p>
        </w:tc>
      </w:tr>
      <w:tr w:rsidR="00C609D0" w:rsidRPr="005E0B9C" w14:paraId="6C343509" w14:textId="77777777" w:rsidTr="00C609D0">
        <w:tc>
          <w:tcPr>
            <w:tcW w:w="4860" w:type="dxa"/>
          </w:tcPr>
          <w:p w14:paraId="206105EE" w14:textId="0F295AD5" w:rsidR="00C609D0" w:rsidRPr="005E0B9C" w:rsidRDefault="00C609D0" w:rsidP="00AA4EF1">
            <w:pPr>
              <w:jc w:val="left"/>
              <w:rPr>
                <w:rtl/>
              </w:rPr>
            </w:pPr>
            <w:r w:rsidRPr="005E0B9C">
              <w:rPr>
                <w:rtl/>
              </w:rPr>
              <w:t>אספקה והתקנת זוג פנסים מהבהבים "</w:t>
            </w:r>
            <w:proofErr w:type="spellStart"/>
            <w:r w:rsidRPr="005E0B9C">
              <w:rPr>
                <w:rtl/>
              </w:rPr>
              <w:t>פליקרים</w:t>
            </w:r>
            <w:proofErr w:type="spellEnd"/>
            <w:r w:rsidRPr="005E0B9C">
              <w:rPr>
                <w:rtl/>
              </w:rPr>
              <w:t xml:space="preserve">" חזיתיים כחול/אדום 3 </w:t>
            </w:r>
            <w:proofErr w:type="spellStart"/>
            <w:r w:rsidRPr="005E0B9C">
              <w:rPr>
                <w:rtl/>
              </w:rPr>
              <w:t>לדים</w:t>
            </w:r>
            <w:proofErr w:type="spellEnd"/>
            <w:r w:rsidRPr="005E0B9C">
              <w:rPr>
                <w:rtl/>
              </w:rPr>
              <w:t xml:space="preserve"> " תקן אירופאי 65 </w:t>
            </w:r>
            <w:r w:rsidRPr="005E0B9C">
              <w:t>R</w:t>
            </w:r>
            <w:r w:rsidRPr="005E0B9C">
              <w:rPr>
                <w:rtl/>
              </w:rPr>
              <w:t xml:space="preserve"> או תקן אמריקאי</w:t>
            </w:r>
            <w:r w:rsidRPr="005E0B9C">
              <w:t xml:space="preserve">j595 </w:t>
            </w:r>
            <w:r w:rsidRPr="005E0B9C">
              <w:rPr>
                <w:rtl/>
              </w:rPr>
              <w:t xml:space="preserve"> </w:t>
            </w:r>
            <w:proofErr w:type="spellStart"/>
            <w:r w:rsidRPr="005E0B9C">
              <w:t>sae</w:t>
            </w:r>
            <w:proofErr w:type="spellEnd"/>
            <w:r w:rsidRPr="005E0B9C">
              <w:rPr>
                <w:rtl/>
              </w:rPr>
              <w:t xml:space="preserve">  מיקום ההתקנה על פי </w:t>
            </w:r>
            <w:r w:rsidRPr="005E0B9C">
              <w:rPr>
                <w:rtl/>
              </w:rPr>
              <w:lastRenderedPageBreak/>
              <w:t>דרישת משטרת ישראל .</w:t>
            </w:r>
          </w:p>
        </w:tc>
        <w:tc>
          <w:tcPr>
            <w:tcW w:w="1080" w:type="dxa"/>
            <w:shd w:val="clear" w:color="auto" w:fill="auto"/>
          </w:tcPr>
          <w:p w14:paraId="452D4C02" w14:textId="77777777" w:rsidR="00C609D0" w:rsidRPr="005E0B9C" w:rsidRDefault="00C609D0" w:rsidP="00C609D0">
            <w:pPr>
              <w:rPr>
                <w:rtl/>
              </w:rPr>
            </w:pPr>
          </w:p>
        </w:tc>
        <w:tc>
          <w:tcPr>
            <w:tcW w:w="1260" w:type="dxa"/>
            <w:shd w:val="clear" w:color="auto" w:fill="auto"/>
          </w:tcPr>
          <w:p w14:paraId="75C9CCAE" w14:textId="77777777" w:rsidR="00C609D0" w:rsidRPr="005E0B9C" w:rsidRDefault="00C609D0" w:rsidP="00C609D0">
            <w:pPr>
              <w:rPr>
                <w:rtl/>
              </w:rPr>
            </w:pPr>
          </w:p>
        </w:tc>
        <w:tc>
          <w:tcPr>
            <w:tcW w:w="1260" w:type="dxa"/>
          </w:tcPr>
          <w:p w14:paraId="59BE14E3" w14:textId="77777777" w:rsidR="00C609D0" w:rsidRPr="005E0B9C" w:rsidRDefault="00C609D0" w:rsidP="00C609D0">
            <w:pPr>
              <w:rPr>
                <w:rtl/>
              </w:rPr>
            </w:pPr>
          </w:p>
        </w:tc>
      </w:tr>
      <w:tr w:rsidR="00C609D0" w:rsidRPr="005E0B9C" w14:paraId="25B255D4" w14:textId="77777777" w:rsidTr="00C609D0">
        <w:tc>
          <w:tcPr>
            <w:tcW w:w="4860" w:type="dxa"/>
          </w:tcPr>
          <w:p w14:paraId="29E37BAE" w14:textId="77777777" w:rsidR="00C609D0" w:rsidRPr="005E0B9C" w:rsidRDefault="00C609D0" w:rsidP="00C609D0">
            <w:pPr>
              <w:rPr>
                <w:rtl/>
              </w:rPr>
            </w:pPr>
            <w:r w:rsidRPr="005E0B9C">
              <w:rPr>
                <w:rtl/>
              </w:rPr>
              <w:lastRenderedPageBreak/>
              <w:t xml:space="preserve">התקנה </w:t>
            </w:r>
            <w:proofErr w:type="spellStart"/>
            <w:r w:rsidRPr="005E0B9C">
              <w:rPr>
                <w:rtl/>
              </w:rPr>
              <w:t>למע</w:t>
            </w:r>
            <w:proofErr w:type="spellEnd"/>
            <w:r w:rsidRPr="005E0B9C">
              <w:rPr>
                <w:rtl/>
              </w:rPr>
              <w:t xml:space="preserve">' כריזה וסירנה (המערכת תסופק ע"י המזמין). </w:t>
            </w:r>
          </w:p>
        </w:tc>
        <w:tc>
          <w:tcPr>
            <w:tcW w:w="1080" w:type="dxa"/>
            <w:shd w:val="clear" w:color="auto" w:fill="auto"/>
          </w:tcPr>
          <w:p w14:paraId="170C7AC9" w14:textId="77777777" w:rsidR="00C609D0" w:rsidRPr="005E0B9C" w:rsidRDefault="00C609D0" w:rsidP="00C609D0">
            <w:pPr>
              <w:rPr>
                <w:rtl/>
              </w:rPr>
            </w:pPr>
          </w:p>
        </w:tc>
        <w:tc>
          <w:tcPr>
            <w:tcW w:w="1260" w:type="dxa"/>
            <w:shd w:val="clear" w:color="auto" w:fill="auto"/>
          </w:tcPr>
          <w:p w14:paraId="54CF29D0" w14:textId="77777777" w:rsidR="00C609D0" w:rsidRPr="005E0B9C" w:rsidRDefault="00C609D0" w:rsidP="00C609D0">
            <w:pPr>
              <w:rPr>
                <w:rtl/>
              </w:rPr>
            </w:pPr>
          </w:p>
        </w:tc>
        <w:tc>
          <w:tcPr>
            <w:tcW w:w="1260" w:type="dxa"/>
          </w:tcPr>
          <w:p w14:paraId="2A8404A1" w14:textId="77777777" w:rsidR="00C609D0" w:rsidRPr="005E0B9C" w:rsidRDefault="00C609D0" w:rsidP="00C609D0">
            <w:pPr>
              <w:rPr>
                <w:rtl/>
              </w:rPr>
            </w:pPr>
          </w:p>
        </w:tc>
      </w:tr>
      <w:tr w:rsidR="00C609D0" w:rsidRPr="005E0B9C" w14:paraId="230A525E" w14:textId="77777777" w:rsidTr="00C609D0">
        <w:tc>
          <w:tcPr>
            <w:tcW w:w="4860" w:type="dxa"/>
          </w:tcPr>
          <w:p w14:paraId="4593687A" w14:textId="77777777" w:rsidR="00C609D0" w:rsidRPr="005E0B9C" w:rsidRDefault="00C609D0" w:rsidP="00C609D0">
            <w:pPr>
              <w:rPr>
                <w:rtl/>
              </w:rPr>
            </w:pPr>
            <w:r w:rsidRPr="005E0B9C">
              <w:rPr>
                <w:rtl/>
              </w:rPr>
              <w:t>התקנת קופסה ירוקה</w:t>
            </w:r>
          </w:p>
        </w:tc>
        <w:tc>
          <w:tcPr>
            <w:tcW w:w="1080" w:type="dxa"/>
            <w:shd w:val="clear" w:color="auto" w:fill="auto"/>
          </w:tcPr>
          <w:p w14:paraId="431BEE95" w14:textId="77777777" w:rsidR="00C609D0" w:rsidRPr="005E0B9C" w:rsidRDefault="00C609D0" w:rsidP="00C609D0">
            <w:pPr>
              <w:rPr>
                <w:rtl/>
              </w:rPr>
            </w:pPr>
          </w:p>
        </w:tc>
        <w:tc>
          <w:tcPr>
            <w:tcW w:w="1260" w:type="dxa"/>
            <w:shd w:val="clear" w:color="auto" w:fill="auto"/>
          </w:tcPr>
          <w:p w14:paraId="219C90F0" w14:textId="77777777" w:rsidR="00C609D0" w:rsidRPr="005E0B9C" w:rsidRDefault="00C609D0" w:rsidP="00C609D0">
            <w:pPr>
              <w:rPr>
                <w:rtl/>
              </w:rPr>
            </w:pPr>
          </w:p>
        </w:tc>
        <w:tc>
          <w:tcPr>
            <w:tcW w:w="1260" w:type="dxa"/>
          </w:tcPr>
          <w:p w14:paraId="0E71139E" w14:textId="77777777" w:rsidR="00C609D0" w:rsidRPr="005E0B9C" w:rsidRDefault="00C609D0" w:rsidP="00C609D0">
            <w:pPr>
              <w:rPr>
                <w:rtl/>
              </w:rPr>
            </w:pPr>
          </w:p>
        </w:tc>
      </w:tr>
      <w:tr w:rsidR="00C609D0" w:rsidRPr="005E0B9C" w14:paraId="18F322BF" w14:textId="77777777" w:rsidTr="00C609D0">
        <w:tc>
          <w:tcPr>
            <w:tcW w:w="4860" w:type="dxa"/>
          </w:tcPr>
          <w:p w14:paraId="5E069BF1" w14:textId="77777777" w:rsidR="00C609D0" w:rsidRPr="005E0B9C" w:rsidRDefault="00C609D0" w:rsidP="00C609D0">
            <w:pPr>
              <w:rPr>
                <w:rtl/>
              </w:rPr>
            </w:pPr>
            <w:r w:rsidRPr="005E0B9C">
              <w:rPr>
                <w:rtl/>
              </w:rPr>
              <w:t>אספקה והתקנת מערכת כריזה משטרתית, מערכת כריזה וסירנה מיועדת להתקנה באופנועי משטרה, עומדת בדרישות משרד התחבורה,</w:t>
            </w:r>
            <w:r w:rsidR="00932CDD">
              <w:rPr>
                <w:rFonts w:hint="cs"/>
                <w:rtl/>
              </w:rPr>
              <w:t xml:space="preserve"> </w:t>
            </w:r>
            <w:r w:rsidRPr="005E0B9C">
              <w:rPr>
                <w:rtl/>
              </w:rPr>
              <w:t>בעלת הספק של 60 וואט לפחות ,הסירנה תושמע על ידי רמקול אחד או שניים. כפתורי ההפעלה יסופקו,</w:t>
            </w:r>
            <w:r w:rsidR="00932CDD">
              <w:rPr>
                <w:rFonts w:hint="cs"/>
                <w:rtl/>
              </w:rPr>
              <w:t xml:space="preserve"> </w:t>
            </w:r>
            <w:r w:rsidRPr="005E0B9C">
              <w:rPr>
                <w:rtl/>
              </w:rPr>
              <w:t>יותקנו ויאושרו על ידי היבואן כמו כן יאושרו על ידי המזמין,</w:t>
            </w:r>
            <w:r w:rsidR="00932CDD">
              <w:rPr>
                <w:rFonts w:hint="cs"/>
                <w:rtl/>
              </w:rPr>
              <w:t xml:space="preserve"> </w:t>
            </w:r>
            <w:r w:rsidRPr="005E0B9C">
              <w:rPr>
                <w:rtl/>
              </w:rPr>
              <w:t>יתאימו להתקנה חיצונית ולתנאי מזג האוויר בארץ ויהיו אטומים לחלוטין  בפני   מים, תצורת  בית המתגים שיבנה ומיקום כפתורי ההפעלה יעשו בשיתוף עם המזמין בהליך אישור אב טיפוס.</w:t>
            </w:r>
          </w:p>
          <w:p w14:paraId="3E994471" w14:textId="77777777" w:rsidR="00C609D0" w:rsidRPr="005E0B9C" w:rsidRDefault="00C609D0" w:rsidP="00932CDD">
            <w:pPr>
              <w:rPr>
                <w:rtl/>
              </w:rPr>
            </w:pPr>
            <w:r w:rsidRPr="005E0B9C">
              <w:rPr>
                <w:rtl/>
              </w:rPr>
              <w:t>המערכת תשמיע צלילי סירנה מסוג אזעקה,</w:t>
            </w:r>
            <w:r w:rsidR="00932CDD">
              <w:rPr>
                <w:rFonts w:hint="cs"/>
                <w:rtl/>
              </w:rPr>
              <w:t xml:space="preserve"> </w:t>
            </w:r>
            <w:r w:rsidRPr="005E0B9C">
              <w:rPr>
                <w:rtl/>
              </w:rPr>
              <w:t>יבבה</w:t>
            </w:r>
            <w:r w:rsidR="00932CDD">
              <w:rPr>
                <w:rFonts w:hint="cs"/>
                <w:rtl/>
              </w:rPr>
              <w:t xml:space="preserve"> </w:t>
            </w:r>
            <w:r w:rsidRPr="005E0B9C">
              <w:rPr>
                <w:rtl/>
              </w:rPr>
              <w:t>וצופר אוויר כמו כן אפשרות לכריזה.</w:t>
            </w:r>
            <w:r w:rsidR="00932CDD">
              <w:rPr>
                <w:rFonts w:hint="cs"/>
                <w:rtl/>
              </w:rPr>
              <w:t xml:space="preserve"> </w:t>
            </w:r>
            <w:r w:rsidRPr="005E0B9C">
              <w:rPr>
                <w:rtl/>
              </w:rPr>
              <w:t xml:space="preserve">על פי דרישת משטרת ישראל </w:t>
            </w:r>
          </w:p>
        </w:tc>
        <w:tc>
          <w:tcPr>
            <w:tcW w:w="1080" w:type="dxa"/>
            <w:shd w:val="clear" w:color="auto" w:fill="auto"/>
          </w:tcPr>
          <w:p w14:paraId="18E37F5D" w14:textId="77777777" w:rsidR="00C609D0" w:rsidRPr="005E0B9C" w:rsidRDefault="00C609D0" w:rsidP="00C609D0">
            <w:pPr>
              <w:rPr>
                <w:rtl/>
              </w:rPr>
            </w:pPr>
          </w:p>
        </w:tc>
        <w:tc>
          <w:tcPr>
            <w:tcW w:w="1260" w:type="dxa"/>
            <w:shd w:val="clear" w:color="auto" w:fill="auto"/>
          </w:tcPr>
          <w:p w14:paraId="6A99E43B" w14:textId="77777777" w:rsidR="00C609D0" w:rsidRPr="005E0B9C" w:rsidRDefault="00C609D0" w:rsidP="00C609D0">
            <w:pPr>
              <w:rPr>
                <w:rtl/>
              </w:rPr>
            </w:pPr>
          </w:p>
        </w:tc>
        <w:tc>
          <w:tcPr>
            <w:tcW w:w="1260" w:type="dxa"/>
          </w:tcPr>
          <w:p w14:paraId="2CD59648" w14:textId="77777777" w:rsidR="00C609D0" w:rsidRPr="005E0B9C" w:rsidRDefault="00C609D0" w:rsidP="00C609D0">
            <w:pPr>
              <w:rPr>
                <w:rtl/>
              </w:rPr>
            </w:pPr>
          </w:p>
        </w:tc>
      </w:tr>
      <w:tr w:rsidR="00C609D0" w:rsidRPr="005E0B9C" w14:paraId="31BA4F25" w14:textId="77777777" w:rsidTr="00C609D0">
        <w:tc>
          <w:tcPr>
            <w:tcW w:w="4860" w:type="dxa"/>
          </w:tcPr>
          <w:p w14:paraId="4288C404" w14:textId="77777777" w:rsidR="00C609D0" w:rsidRPr="005E0B9C" w:rsidRDefault="00C609D0" w:rsidP="00C609D0">
            <w:pPr>
              <w:rPr>
                <w:rtl/>
              </w:rPr>
            </w:pPr>
            <w:r w:rsidRPr="005E0B9C">
              <w:rPr>
                <w:rtl/>
              </w:rPr>
              <w:t>אספקת ערכה לתיקון נקרים עם נרתיק</w:t>
            </w:r>
          </w:p>
        </w:tc>
        <w:tc>
          <w:tcPr>
            <w:tcW w:w="1080" w:type="dxa"/>
            <w:shd w:val="clear" w:color="auto" w:fill="auto"/>
          </w:tcPr>
          <w:p w14:paraId="13D4A400" w14:textId="77777777" w:rsidR="00C609D0" w:rsidRPr="005E0B9C" w:rsidRDefault="00C609D0" w:rsidP="00C609D0">
            <w:pPr>
              <w:rPr>
                <w:rtl/>
              </w:rPr>
            </w:pPr>
          </w:p>
        </w:tc>
        <w:tc>
          <w:tcPr>
            <w:tcW w:w="1260" w:type="dxa"/>
            <w:shd w:val="clear" w:color="auto" w:fill="auto"/>
          </w:tcPr>
          <w:p w14:paraId="5FA43F9B" w14:textId="77777777" w:rsidR="00C609D0" w:rsidRPr="005E0B9C" w:rsidRDefault="00C609D0" w:rsidP="00C609D0">
            <w:pPr>
              <w:rPr>
                <w:rtl/>
              </w:rPr>
            </w:pPr>
          </w:p>
        </w:tc>
        <w:tc>
          <w:tcPr>
            <w:tcW w:w="1260" w:type="dxa"/>
          </w:tcPr>
          <w:p w14:paraId="3B291292" w14:textId="77777777" w:rsidR="00C609D0" w:rsidRPr="005E0B9C" w:rsidRDefault="00C609D0" w:rsidP="00C609D0">
            <w:pPr>
              <w:rPr>
                <w:rtl/>
              </w:rPr>
            </w:pPr>
          </w:p>
        </w:tc>
      </w:tr>
      <w:tr w:rsidR="00C609D0" w:rsidRPr="005E0B9C" w14:paraId="620AC37C" w14:textId="77777777" w:rsidTr="00C609D0">
        <w:trPr>
          <w:trHeight w:val="420"/>
        </w:trPr>
        <w:tc>
          <w:tcPr>
            <w:tcW w:w="4860" w:type="dxa"/>
            <w:vAlign w:val="bottom"/>
          </w:tcPr>
          <w:p w14:paraId="537B0BB1" w14:textId="77777777" w:rsidR="00C609D0" w:rsidRPr="005E0B9C" w:rsidRDefault="00C609D0" w:rsidP="00C609D0">
            <w:pPr>
              <w:rPr>
                <w:rtl/>
              </w:rPr>
            </w:pPr>
            <w:r w:rsidRPr="005E0B9C">
              <w:rPr>
                <w:rtl/>
              </w:rPr>
              <w:t>אספקת רשת עגינת אבזור נוסף</w:t>
            </w:r>
          </w:p>
        </w:tc>
        <w:tc>
          <w:tcPr>
            <w:tcW w:w="1080" w:type="dxa"/>
            <w:shd w:val="clear" w:color="auto" w:fill="auto"/>
          </w:tcPr>
          <w:p w14:paraId="327C698E" w14:textId="77777777" w:rsidR="00C609D0" w:rsidRPr="005E0B9C" w:rsidRDefault="00C609D0" w:rsidP="00C609D0">
            <w:pPr>
              <w:rPr>
                <w:rtl/>
              </w:rPr>
            </w:pPr>
          </w:p>
        </w:tc>
        <w:tc>
          <w:tcPr>
            <w:tcW w:w="1260" w:type="dxa"/>
            <w:shd w:val="clear" w:color="auto" w:fill="auto"/>
          </w:tcPr>
          <w:p w14:paraId="69EA47C5" w14:textId="77777777" w:rsidR="00C609D0" w:rsidRPr="005E0B9C" w:rsidRDefault="00C609D0" w:rsidP="00C609D0">
            <w:pPr>
              <w:rPr>
                <w:rtl/>
              </w:rPr>
            </w:pPr>
          </w:p>
        </w:tc>
        <w:tc>
          <w:tcPr>
            <w:tcW w:w="1260" w:type="dxa"/>
          </w:tcPr>
          <w:p w14:paraId="5BD052F1" w14:textId="77777777" w:rsidR="00C609D0" w:rsidRPr="005E0B9C" w:rsidRDefault="00C609D0" w:rsidP="00C609D0">
            <w:pPr>
              <w:rPr>
                <w:rtl/>
              </w:rPr>
            </w:pPr>
          </w:p>
        </w:tc>
      </w:tr>
      <w:tr w:rsidR="00C609D0" w:rsidRPr="005E0B9C" w14:paraId="487DBFF7" w14:textId="77777777" w:rsidTr="00C609D0">
        <w:trPr>
          <w:trHeight w:val="420"/>
        </w:trPr>
        <w:tc>
          <w:tcPr>
            <w:tcW w:w="4860" w:type="dxa"/>
            <w:vAlign w:val="bottom"/>
          </w:tcPr>
          <w:p w14:paraId="51FA6761" w14:textId="77777777" w:rsidR="00C609D0" w:rsidRPr="005E0B9C" w:rsidRDefault="00C609D0" w:rsidP="00C609D0">
            <w:pPr>
              <w:rPr>
                <w:rtl/>
              </w:rPr>
            </w:pPr>
            <w:r w:rsidRPr="005E0B9C">
              <w:rPr>
                <w:rtl/>
              </w:rPr>
              <w:t>אספקה והתקנת מגן מנוע מתכתי/אלומיניום</w:t>
            </w:r>
          </w:p>
        </w:tc>
        <w:tc>
          <w:tcPr>
            <w:tcW w:w="1080" w:type="dxa"/>
            <w:shd w:val="clear" w:color="auto" w:fill="auto"/>
          </w:tcPr>
          <w:p w14:paraId="0E5CCD55" w14:textId="77777777" w:rsidR="00C609D0" w:rsidRPr="005E0B9C" w:rsidRDefault="00C609D0" w:rsidP="00C609D0">
            <w:pPr>
              <w:rPr>
                <w:rtl/>
              </w:rPr>
            </w:pPr>
          </w:p>
        </w:tc>
        <w:tc>
          <w:tcPr>
            <w:tcW w:w="1260" w:type="dxa"/>
            <w:shd w:val="clear" w:color="auto" w:fill="auto"/>
          </w:tcPr>
          <w:p w14:paraId="193DE83C" w14:textId="77777777" w:rsidR="00C609D0" w:rsidRPr="005E0B9C" w:rsidRDefault="00C609D0" w:rsidP="00C609D0">
            <w:pPr>
              <w:rPr>
                <w:rtl/>
              </w:rPr>
            </w:pPr>
          </w:p>
        </w:tc>
        <w:tc>
          <w:tcPr>
            <w:tcW w:w="1260" w:type="dxa"/>
          </w:tcPr>
          <w:p w14:paraId="7702FBAB" w14:textId="77777777" w:rsidR="00C609D0" w:rsidRPr="005E0B9C" w:rsidRDefault="00C609D0" w:rsidP="00C609D0">
            <w:pPr>
              <w:rPr>
                <w:rtl/>
              </w:rPr>
            </w:pPr>
          </w:p>
        </w:tc>
      </w:tr>
      <w:tr w:rsidR="00C609D0" w:rsidRPr="005E0B9C" w14:paraId="6EDDF3C2" w14:textId="77777777" w:rsidTr="00C609D0">
        <w:trPr>
          <w:trHeight w:val="420"/>
        </w:trPr>
        <w:tc>
          <w:tcPr>
            <w:tcW w:w="4860" w:type="dxa"/>
            <w:vAlign w:val="bottom"/>
          </w:tcPr>
          <w:p w14:paraId="1B3A2F7D" w14:textId="77777777" w:rsidR="00C609D0" w:rsidRPr="005E0B9C" w:rsidRDefault="00C609D0" w:rsidP="00C609D0">
            <w:pPr>
              <w:rPr>
                <w:rtl/>
              </w:rPr>
            </w:pPr>
            <w:r w:rsidRPr="005E0B9C">
              <w:rPr>
                <w:rtl/>
              </w:rPr>
              <w:t>אספקה והתקנת מגן ת"ה מתכתי/אלומיניום</w:t>
            </w:r>
          </w:p>
        </w:tc>
        <w:tc>
          <w:tcPr>
            <w:tcW w:w="1080" w:type="dxa"/>
            <w:shd w:val="clear" w:color="auto" w:fill="auto"/>
          </w:tcPr>
          <w:p w14:paraId="223C9033" w14:textId="77777777" w:rsidR="00C609D0" w:rsidRPr="005E0B9C" w:rsidRDefault="00C609D0" w:rsidP="00C609D0">
            <w:pPr>
              <w:rPr>
                <w:rtl/>
              </w:rPr>
            </w:pPr>
          </w:p>
        </w:tc>
        <w:tc>
          <w:tcPr>
            <w:tcW w:w="1260" w:type="dxa"/>
            <w:shd w:val="clear" w:color="auto" w:fill="auto"/>
          </w:tcPr>
          <w:p w14:paraId="0874BA70" w14:textId="77777777" w:rsidR="00C609D0" w:rsidRPr="005E0B9C" w:rsidRDefault="00C609D0" w:rsidP="00C609D0">
            <w:pPr>
              <w:rPr>
                <w:rtl/>
              </w:rPr>
            </w:pPr>
          </w:p>
        </w:tc>
        <w:tc>
          <w:tcPr>
            <w:tcW w:w="1260" w:type="dxa"/>
          </w:tcPr>
          <w:p w14:paraId="0121203A" w14:textId="77777777" w:rsidR="00C609D0" w:rsidRPr="005E0B9C" w:rsidRDefault="00C609D0" w:rsidP="00C609D0">
            <w:pPr>
              <w:rPr>
                <w:rtl/>
              </w:rPr>
            </w:pPr>
          </w:p>
        </w:tc>
      </w:tr>
      <w:tr w:rsidR="00C609D0" w:rsidRPr="005E0B9C" w14:paraId="51D86E8A" w14:textId="77777777" w:rsidTr="00C609D0">
        <w:trPr>
          <w:trHeight w:val="420"/>
        </w:trPr>
        <w:tc>
          <w:tcPr>
            <w:tcW w:w="4860" w:type="dxa"/>
            <w:vAlign w:val="bottom"/>
          </w:tcPr>
          <w:p w14:paraId="53DD5D80" w14:textId="77777777" w:rsidR="00C609D0" w:rsidRPr="005E0B9C" w:rsidRDefault="00C609D0" w:rsidP="00C609D0">
            <w:pPr>
              <w:rPr>
                <w:rtl/>
              </w:rPr>
            </w:pPr>
            <w:r w:rsidRPr="005E0B9C">
              <w:rPr>
                <w:rtl/>
              </w:rPr>
              <w:t>אספקה והתקנת מגן למצנן מים מתכתי/אלומיניום</w:t>
            </w:r>
          </w:p>
        </w:tc>
        <w:tc>
          <w:tcPr>
            <w:tcW w:w="1080" w:type="dxa"/>
            <w:shd w:val="clear" w:color="auto" w:fill="auto"/>
          </w:tcPr>
          <w:p w14:paraId="6E58DED3" w14:textId="77777777" w:rsidR="00C609D0" w:rsidRPr="005E0B9C" w:rsidRDefault="00C609D0" w:rsidP="00C609D0">
            <w:pPr>
              <w:rPr>
                <w:rtl/>
              </w:rPr>
            </w:pPr>
          </w:p>
        </w:tc>
        <w:tc>
          <w:tcPr>
            <w:tcW w:w="1260" w:type="dxa"/>
            <w:shd w:val="clear" w:color="auto" w:fill="auto"/>
          </w:tcPr>
          <w:p w14:paraId="626930FF" w14:textId="77777777" w:rsidR="00C609D0" w:rsidRPr="005E0B9C" w:rsidRDefault="00C609D0" w:rsidP="00C609D0">
            <w:pPr>
              <w:rPr>
                <w:rtl/>
              </w:rPr>
            </w:pPr>
          </w:p>
        </w:tc>
        <w:tc>
          <w:tcPr>
            <w:tcW w:w="1260" w:type="dxa"/>
          </w:tcPr>
          <w:p w14:paraId="788999A6" w14:textId="77777777" w:rsidR="00C609D0" w:rsidRPr="005E0B9C" w:rsidRDefault="00C609D0" w:rsidP="00C609D0">
            <w:pPr>
              <w:rPr>
                <w:rtl/>
              </w:rPr>
            </w:pPr>
          </w:p>
        </w:tc>
      </w:tr>
      <w:tr w:rsidR="00C609D0" w:rsidRPr="005E0B9C" w14:paraId="16106A94" w14:textId="77777777" w:rsidTr="00932CDD">
        <w:trPr>
          <w:trHeight w:val="442"/>
        </w:trPr>
        <w:tc>
          <w:tcPr>
            <w:tcW w:w="4860" w:type="dxa"/>
            <w:vAlign w:val="bottom"/>
          </w:tcPr>
          <w:p w14:paraId="77157A13" w14:textId="77777777" w:rsidR="00C609D0" w:rsidRPr="005E0B9C" w:rsidRDefault="00C93399" w:rsidP="00C609D0">
            <w:pPr>
              <w:rPr>
                <w:rtl/>
              </w:rPr>
            </w:pPr>
            <w:r>
              <w:rPr>
                <w:rFonts w:hint="cs"/>
                <w:rtl/>
              </w:rPr>
              <w:t>מחיר</w:t>
            </w:r>
            <w:r w:rsidRPr="005E0B9C">
              <w:rPr>
                <w:rtl/>
              </w:rPr>
              <w:t xml:space="preserve"> </w:t>
            </w:r>
            <w:r>
              <w:rPr>
                <w:rFonts w:hint="cs"/>
                <w:rtl/>
              </w:rPr>
              <w:t>ל</w:t>
            </w:r>
            <w:r w:rsidR="00C609D0" w:rsidRPr="005E0B9C">
              <w:rPr>
                <w:rtl/>
              </w:rPr>
              <w:t>צמיג קדמי</w:t>
            </w:r>
          </w:p>
        </w:tc>
        <w:tc>
          <w:tcPr>
            <w:tcW w:w="1080" w:type="dxa"/>
            <w:shd w:val="clear" w:color="auto" w:fill="auto"/>
          </w:tcPr>
          <w:p w14:paraId="0DF911DB" w14:textId="77777777" w:rsidR="00C609D0" w:rsidRPr="005E0B9C" w:rsidRDefault="00C609D0" w:rsidP="00C609D0">
            <w:pPr>
              <w:rPr>
                <w:rtl/>
              </w:rPr>
            </w:pPr>
          </w:p>
        </w:tc>
        <w:tc>
          <w:tcPr>
            <w:tcW w:w="1260" w:type="dxa"/>
            <w:shd w:val="clear" w:color="auto" w:fill="auto"/>
          </w:tcPr>
          <w:p w14:paraId="272EC837" w14:textId="77777777" w:rsidR="00C609D0" w:rsidRPr="005E0B9C" w:rsidRDefault="00C609D0" w:rsidP="00C609D0">
            <w:pPr>
              <w:rPr>
                <w:rtl/>
              </w:rPr>
            </w:pPr>
          </w:p>
        </w:tc>
        <w:tc>
          <w:tcPr>
            <w:tcW w:w="1260" w:type="dxa"/>
          </w:tcPr>
          <w:p w14:paraId="48C3AEA9" w14:textId="77777777" w:rsidR="00C609D0" w:rsidRPr="005E0B9C" w:rsidRDefault="00C609D0" w:rsidP="00C609D0">
            <w:pPr>
              <w:rPr>
                <w:rtl/>
              </w:rPr>
            </w:pPr>
          </w:p>
        </w:tc>
      </w:tr>
      <w:tr w:rsidR="00932CDD" w:rsidRPr="005E0B9C" w14:paraId="39558075" w14:textId="77777777" w:rsidTr="00C609D0">
        <w:trPr>
          <w:trHeight w:val="626"/>
        </w:trPr>
        <w:tc>
          <w:tcPr>
            <w:tcW w:w="4860" w:type="dxa"/>
            <w:vAlign w:val="bottom"/>
          </w:tcPr>
          <w:p w14:paraId="0ED579CC" w14:textId="77777777" w:rsidR="00932CDD" w:rsidRPr="005E0B9C" w:rsidRDefault="00C93399" w:rsidP="00C609D0">
            <w:pPr>
              <w:rPr>
                <w:rtl/>
              </w:rPr>
            </w:pPr>
            <w:r>
              <w:rPr>
                <w:rFonts w:hint="cs"/>
                <w:rtl/>
              </w:rPr>
              <w:t>מחיר</w:t>
            </w:r>
            <w:r w:rsidR="00932CDD" w:rsidRPr="005E0B9C">
              <w:rPr>
                <w:rtl/>
              </w:rPr>
              <w:t xml:space="preserve"> </w:t>
            </w:r>
            <w:r>
              <w:rPr>
                <w:rFonts w:hint="cs"/>
                <w:rtl/>
              </w:rPr>
              <w:t>ל</w:t>
            </w:r>
            <w:r w:rsidR="00932CDD" w:rsidRPr="005E0B9C">
              <w:rPr>
                <w:rtl/>
              </w:rPr>
              <w:t>צמיג אחורי</w:t>
            </w:r>
          </w:p>
        </w:tc>
        <w:tc>
          <w:tcPr>
            <w:tcW w:w="1080" w:type="dxa"/>
            <w:shd w:val="clear" w:color="auto" w:fill="auto"/>
          </w:tcPr>
          <w:p w14:paraId="2EAE4C45" w14:textId="77777777" w:rsidR="00932CDD" w:rsidRPr="005E0B9C" w:rsidRDefault="00932CDD" w:rsidP="00C609D0">
            <w:pPr>
              <w:rPr>
                <w:rtl/>
              </w:rPr>
            </w:pPr>
          </w:p>
        </w:tc>
        <w:tc>
          <w:tcPr>
            <w:tcW w:w="1260" w:type="dxa"/>
            <w:shd w:val="clear" w:color="auto" w:fill="auto"/>
          </w:tcPr>
          <w:p w14:paraId="6FB0BFA4" w14:textId="77777777" w:rsidR="00932CDD" w:rsidRPr="005E0B9C" w:rsidRDefault="00932CDD" w:rsidP="00C609D0">
            <w:pPr>
              <w:rPr>
                <w:rtl/>
              </w:rPr>
            </w:pPr>
          </w:p>
        </w:tc>
        <w:tc>
          <w:tcPr>
            <w:tcW w:w="1260" w:type="dxa"/>
          </w:tcPr>
          <w:p w14:paraId="6AB4E8D7" w14:textId="77777777" w:rsidR="00932CDD" w:rsidRPr="005E0B9C" w:rsidRDefault="00932CDD" w:rsidP="00C609D0">
            <w:pPr>
              <w:rPr>
                <w:rtl/>
              </w:rPr>
            </w:pPr>
          </w:p>
        </w:tc>
      </w:tr>
      <w:tr w:rsidR="00C609D0" w:rsidRPr="005E0B9C" w14:paraId="113C47F5" w14:textId="77777777" w:rsidTr="00C609D0">
        <w:trPr>
          <w:trHeight w:val="420"/>
        </w:trPr>
        <w:tc>
          <w:tcPr>
            <w:tcW w:w="4860" w:type="dxa"/>
            <w:vAlign w:val="bottom"/>
          </w:tcPr>
          <w:p w14:paraId="202DE81D" w14:textId="77777777" w:rsidR="00C609D0" w:rsidRPr="005E0B9C" w:rsidRDefault="00C609D0" w:rsidP="00C609D0">
            <w:pPr>
              <w:rPr>
                <w:rtl/>
              </w:rPr>
            </w:pPr>
            <w:r w:rsidRPr="005E0B9C">
              <w:rPr>
                <w:rtl/>
              </w:rPr>
              <w:t xml:space="preserve">אספקה והתקנת כיסוי קשיח לארגז אחורי ממתכת עם יכולת הרמה בעזרת 2 בוכנות מתאימות למשקל הכיסוי כולל אבטחה בפני נפילה ואפשרות לנעילת הארגז כולל </w:t>
            </w:r>
            <w:proofErr w:type="spellStart"/>
            <w:r w:rsidRPr="005E0B9C">
              <w:rPr>
                <w:rtl/>
              </w:rPr>
              <w:t>מנעול,הארגז</w:t>
            </w:r>
            <w:proofErr w:type="spellEnd"/>
            <w:r w:rsidRPr="005E0B9C">
              <w:rPr>
                <w:rtl/>
              </w:rPr>
              <w:t xml:space="preserve"> יהיה אטום למים (גשם) </w:t>
            </w:r>
            <w:r w:rsidRPr="005E0B9C">
              <w:rPr>
                <w:rtl/>
              </w:rPr>
              <w:lastRenderedPageBreak/>
              <w:t>הכיסוי יהיה בצבע הארגז והמתכת עמידה בפני קורוזיה.</w:t>
            </w:r>
          </w:p>
        </w:tc>
        <w:tc>
          <w:tcPr>
            <w:tcW w:w="1080" w:type="dxa"/>
            <w:shd w:val="clear" w:color="auto" w:fill="auto"/>
          </w:tcPr>
          <w:p w14:paraId="1C2E71AF" w14:textId="77777777" w:rsidR="00C609D0" w:rsidRPr="005E0B9C" w:rsidRDefault="00C609D0" w:rsidP="00C609D0">
            <w:pPr>
              <w:rPr>
                <w:rtl/>
              </w:rPr>
            </w:pPr>
          </w:p>
        </w:tc>
        <w:tc>
          <w:tcPr>
            <w:tcW w:w="1260" w:type="dxa"/>
            <w:shd w:val="clear" w:color="auto" w:fill="auto"/>
          </w:tcPr>
          <w:p w14:paraId="3CCC158D" w14:textId="77777777" w:rsidR="00C609D0" w:rsidRPr="005E0B9C" w:rsidRDefault="00C609D0" w:rsidP="00C609D0">
            <w:pPr>
              <w:rPr>
                <w:rtl/>
              </w:rPr>
            </w:pPr>
          </w:p>
        </w:tc>
        <w:tc>
          <w:tcPr>
            <w:tcW w:w="1260" w:type="dxa"/>
          </w:tcPr>
          <w:p w14:paraId="7C6386EE" w14:textId="77777777" w:rsidR="00C609D0" w:rsidRPr="005E0B9C" w:rsidRDefault="00C609D0" w:rsidP="00C609D0">
            <w:pPr>
              <w:rPr>
                <w:rtl/>
              </w:rPr>
            </w:pPr>
          </w:p>
        </w:tc>
      </w:tr>
      <w:tr w:rsidR="00C609D0" w:rsidRPr="005E0B9C" w14:paraId="7FCE9A3F" w14:textId="77777777" w:rsidTr="00C609D0">
        <w:trPr>
          <w:trHeight w:val="420"/>
        </w:trPr>
        <w:tc>
          <w:tcPr>
            <w:tcW w:w="4860" w:type="dxa"/>
            <w:vAlign w:val="bottom"/>
          </w:tcPr>
          <w:p w14:paraId="50A14045" w14:textId="77777777" w:rsidR="00C609D0" w:rsidRPr="005E0B9C" w:rsidRDefault="00C609D0" w:rsidP="00C609D0">
            <w:pPr>
              <w:rPr>
                <w:rtl/>
              </w:rPr>
            </w:pPr>
            <w:r w:rsidRPr="005E0B9C">
              <w:rPr>
                <w:rtl/>
              </w:rPr>
              <w:lastRenderedPageBreak/>
              <w:t>אספקה והתקנת מצבר</w:t>
            </w:r>
          </w:p>
        </w:tc>
        <w:tc>
          <w:tcPr>
            <w:tcW w:w="1080" w:type="dxa"/>
            <w:shd w:val="clear" w:color="auto" w:fill="auto"/>
          </w:tcPr>
          <w:p w14:paraId="552B6EBB" w14:textId="77777777" w:rsidR="00C609D0" w:rsidRPr="005E0B9C" w:rsidRDefault="00C609D0" w:rsidP="00C609D0">
            <w:pPr>
              <w:rPr>
                <w:rtl/>
              </w:rPr>
            </w:pPr>
          </w:p>
        </w:tc>
        <w:tc>
          <w:tcPr>
            <w:tcW w:w="1260" w:type="dxa"/>
            <w:shd w:val="clear" w:color="auto" w:fill="auto"/>
          </w:tcPr>
          <w:p w14:paraId="7E43E9B3" w14:textId="77777777" w:rsidR="00C609D0" w:rsidRPr="005E0B9C" w:rsidRDefault="00C609D0" w:rsidP="00C609D0">
            <w:pPr>
              <w:rPr>
                <w:rtl/>
              </w:rPr>
            </w:pPr>
          </w:p>
        </w:tc>
        <w:tc>
          <w:tcPr>
            <w:tcW w:w="1260" w:type="dxa"/>
          </w:tcPr>
          <w:p w14:paraId="0E697C34" w14:textId="77777777" w:rsidR="00C609D0" w:rsidRPr="005E0B9C" w:rsidRDefault="00C609D0" w:rsidP="00C609D0">
            <w:pPr>
              <w:rPr>
                <w:rtl/>
              </w:rPr>
            </w:pPr>
          </w:p>
        </w:tc>
      </w:tr>
      <w:tr w:rsidR="00C609D0" w:rsidRPr="005E0B9C" w14:paraId="425B1E99" w14:textId="77777777" w:rsidTr="00C609D0">
        <w:trPr>
          <w:trHeight w:val="420"/>
        </w:trPr>
        <w:tc>
          <w:tcPr>
            <w:tcW w:w="4860" w:type="dxa"/>
            <w:vAlign w:val="bottom"/>
          </w:tcPr>
          <w:p w14:paraId="34006E67" w14:textId="77777777" w:rsidR="00C609D0" w:rsidRPr="005E0B9C" w:rsidRDefault="00C609D0" w:rsidP="00C609D0">
            <w:pPr>
              <w:rPr>
                <w:rtl/>
              </w:rPr>
            </w:pPr>
            <w:r w:rsidRPr="005E0B9C">
              <w:rPr>
                <w:rtl/>
              </w:rPr>
              <w:t>אספקת 2 רצועות קשירה מתאימות למשקל הרכב.</w:t>
            </w:r>
          </w:p>
        </w:tc>
        <w:tc>
          <w:tcPr>
            <w:tcW w:w="1080" w:type="dxa"/>
            <w:shd w:val="clear" w:color="auto" w:fill="auto"/>
          </w:tcPr>
          <w:p w14:paraId="0F9847A7" w14:textId="77777777" w:rsidR="00C609D0" w:rsidRPr="005E0B9C" w:rsidRDefault="00C609D0" w:rsidP="00C609D0">
            <w:pPr>
              <w:rPr>
                <w:rtl/>
              </w:rPr>
            </w:pPr>
          </w:p>
        </w:tc>
        <w:tc>
          <w:tcPr>
            <w:tcW w:w="1260" w:type="dxa"/>
            <w:shd w:val="clear" w:color="auto" w:fill="auto"/>
          </w:tcPr>
          <w:p w14:paraId="60018A2A" w14:textId="77777777" w:rsidR="00C609D0" w:rsidRPr="005E0B9C" w:rsidRDefault="00C609D0" w:rsidP="00C609D0">
            <w:pPr>
              <w:rPr>
                <w:rtl/>
              </w:rPr>
            </w:pPr>
          </w:p>
        </w:tc>
        <w:tc>
          <w:tcPr>
            <w:tcW w:w="1260" w:type="dxa"/>
          </w:tcPr>
          <w:p w14:paraId="361E4573" w14:textId="77777777" w:rsidR="00C609D0" w:rsidRPr="005E0B9C" w:rsidRDefault="00C609D0" w:rsidP="00C609D0">
            <w:pPr>
              <w:rPr>
                <w:rtl/>
              </w:rPr>
            </w:pPr>
          </w:p>
        </w:tc>
      </w:tr>
      <w:tr w:rsidR="00C609D0" w:rsidRPr="005E0B9C" w14:paraId="56C0C64A" w14:textId="77777777" w:rsidTr="00C609D0">
        <w:trPr>
          <w:trHeight w:val="420"/>
        </w:trPr>
        <w:tc>
          <w:tcPr>
            <w:tcW w:w="4860" w:type="dxa"/>
            <w:vAlign w:val="bottom"/>
          </w:tcPr>
          <w:p w14:paraId="3CB1BAE9" w14:textId="77777777" w:rsidR="00C609D0" w:rsidRPr="005E0B9C" w:rsidRDefault="00C609D0" w:rsidP="00C609D0">
            <w:pPr>
              <w:rPr>
                <w:rtl/>
              </w:rPr>
            </w:pPr>
            <w:r w:rsidRPr="005E0B9C">
              <w:rPr>
                <w:rtl/>
              </w:rPr>
              <w:t xml:space="preserve">אספקה והתקנת מטף כיבוי אש 3 ק"ג /2 ק"ג כולל מתקן </w:t>
            </w:r>
          </w:p>
        </w:tc>
        <w:tc>
          <w:tcPr>
            <w:tcW w:w="1080" w:type="dxa"/>
            <w:shd w:val="clear" w:color="auto" w:fill="auto"/>
          </w:tcPr>
          <w:p w14:paraId="095C42A2" w14:textId="77777777" w:rsidR="00C609D0" w:rsidRPr="005E0B9C" w:rsidRDefault="00C609D0" w:rsidP="00C609D0">
            <w:pPr>
              <w:rPr>
                <w:rtl/>
              </w:rPr>
            </w:pPr>
          </w:p>
        </w:tc>
        <w:tc>
          <w:tcPr>
            <w:tcW w:w="1260" w:type="dxa"/>
            <w:shd w:val="clear" w:color="auto" w:fill="auto"/>
          </w:tcPr>
          <w:p w14:paraId="3374E6FE" w14:textId="77777777" w:rsidR="00C609D0" w:rsidRPr="005E0B9C" w:rsidRDefault="00C609D0" w:rsidP="00C609D0">
            <w:pPr>
              <w:rPr>
                <w:rtl/>
              </w:rPr>
            </w:pPr>
          </w:p>
        </w:tc>
        <w:tc>
          <w:tcPr>
            <w:tcW w:w="1260" w:type="dxa"/>
          </w:tcPr>
          <w:p w14:paraId="26CE6336" w14:textId="77777777" w:rsidR="00C609D0" w:rsidRPr="005E0B9C" w:rsidRDefault="00C609D0" w:rsidP="00C609D0">
            <w:pPr>
              <w:rPr>
                <w:rtl/>
              </w:rPr>
            </w:pPr>
          </w:p>
        </w:tc>
      </w:tr>
      <w:tr w:rsidR="00C609D0" w:rsidRPr="005E0B9C" w14:paraId="1707E810" w14:textId="77777777" w:rsidTr="00C609D0">
        <w:trPr>
          <w:trHeight w:val="420"/>
        </w:trPr>
        <w:tc>
          <w:tcPr>
            <w:tcW w:w="4860" w:type="dxa"/>
            <w:vAlign w:val="bottom"/>
          </w:tcPr>
          <w:p w14:paraId="3C83DD26" w14:textId="77777777" w:rsidR="00C609D0" w:rsidRPr="005E0B9C" w:rsidRDefault="00C609D0" w:rsidP="00C609D0">
            <w:pPr>
              <w:rPr>
                <w:rtl/>
              </w:rPr>
            </w:pPr>
            <w:r w:rsidRPr="005E0B9C">
              <w:rPr>
                <w:rtl/>
              </w:rPr>
              <w:t xml:space="preserve">אספקה והתקנת גלגל חלופי כולל מתקן לקיבוע הגלגל בכלי </w:t>
            </w:r>
          </w:p>
        </w:tc>
        <w:tc>
          <w:tcPr>
            <w:tcW w:w="1080" w:type="dxa"/>
            <w:shd w:val="clear" w:color="auto" w:fill="auto"/>
          </w:tcPr>
          <w:p w14:paraId="29C7D399" w14:textId="77777777" w:rsidR="00C609D0" w:rsidRPr="005E0B9C" w:rsidRDefault="00C609D0" w:rsidP="00C609D0">
            <w:pPr>
              <w:rPr>
                <w:rtl/>
              </w:rPr>
            </w:pPr>
          </w:p>
        </w:tc>
        <w:tc>
          <w:tcPr>
            <w:tcW w:w="1260" w:type="dxa"/>
            <w:shd w:val="clear" w:color="auto" w:fill="auto"/>
          </w:tcPr>
          <w:p w14:paraId="720D516C" w14:textId="77777777" w:rsidR="00C609D0" w:rsidRPr="005E0B9C" w:rsidRDefault="00C609D0" w:rsidP="00C609D0">
            <w:pPr>
              <w:rPr>
                <w:rtl/>
              </w:rPr>
            </w:pPr>
          </w:p>
        </w:tc>
        <w:tc>
          <w:tcPr>
            <w:tcW w:w="1260" w:type="dxa"/>
          </w:tcPr>
          <w:p w14:paraId="03F988F6" w14:textId="77777777" w:rsidR="00C609D0" w:rsidRPr="005E0B9C" w:rsidRDefault="00C609D0" w:rsidP="00C609D0">
            <w:pPr>
              <w:rPr>
                <w:rtl/>
              </w:rPr>
            </w:pPr>
          </w:p>
        </w:tc>
      </w:tr>
      <w:tr w:rsidR="00C609D0" w:rsidRPr="005E0B9C" w14:paraId="2BD169EF" w14:textId="77777777" w:rsidTr="00C609D0">
        <w:trPr>
          <w:trHeight w:val="420"/>
        </w:trPr>
        <w:tc>
          <w:tcPr>
            <w:tcW w:w="4860" w:type="dxa"/>
            <w:vAlign w:val="bottom"/>
          </w:tcPr>
          <w:p w14:paraId="255E651D" w14:textId="77777777" w:rsidR="00C609D0" w:rsidRPr="005E0B9C" w:rsidRDefault="00C609D0" w:rsidP="00C609D0">
            <w:pPr>
              <w:rPr>
                <w:rtl/>
              </w:rPr>
            </w:pPr>
            <w:r w:rsidRPr="005E0B9C">
              <w:rPr>
                <w:rtl/>
              </w:rPr>
              <w:t>אספקת כלי עבודה להחלפת גלגל כולל מגבה</w:t>
            </w:r>
          </w:p>
        </w:tc>
        <w:tc>
          <w:tcPr>
            <w:tcW w:w="1080" w:type="dxa"/>
            <w:shd w:val="clear" w:color="auto" w:fill="auto"/>
          </w:tcPr>
          <w:p w14:paraId="3159BEF6" w14:textId="77777777" w:rsidR="00C609D0" w:rsidRPr="005E0B9C" w:rsidRDefault="00C609D0" w:rsidP="00C609D0">
            <w:pPr>
              <w:rPr>
                <w:rtl/>
              </w:rPr>
            </w:pPr>
          </w:p>
        </w:tc>
        <w:tc>
          <w:tcPr>
            <w:tcW w:w="1260" w:type="dxa"/>
            <w:shd w:val="clear" w:color="auto" w:fill="auto"/>
          </w:tcPr>
          <w:p w14:paraId="5AFFAA66" w14:textId="77777777" w:rsidR="00C609D0" w:rsidRPr="005E0B9C" w:rsidRDefault="00C609D0" w:rsidP="00C609D0">
            <w:pPr>
              <w:rPr>
                <w:rtl/>
              </w:rPr>
            </w:pPr>
          </w:p>
        </w:tc>
        <w:tc>
          <w:tcPr>
            <w:tcW w:w="1260" w:type="dxa"/>
          </w:tcPr>
          <w:p w14:paraId="1D38EC64" w14:textId="77777777" w:rsidR="00C609D0" w:rsidRPr="005E0B9C" w:rsidRDefault="00C609D0" w:rsidP="00C609D0">
            <w:pPr>
              <w:rPr>
                <w:rtl/>
              </w:rPr>
            </w:pPr>
          </w:p>
        </w:tc>
      </w:tr>
      <w:tr w:rsidR="00C609D0" w:rsidRPr="005E0B9C" w14:paraId="3B6F8234" w14:textId="77777777" w:rsidTr="00C609D0">
        <w:trPr>
          <w:trHeight w:val="420"/>
        </w:trPr>
        <w:tc>
          <w:tcPr>
            <w:tcW w:w="4860" w:type="dxa"/>
            <w:vAlign w:val="bottom"/>
          </w:tcPr>
          <w:p w14:paraId="1BD9B2BE" w14:textId="77777777" w:rsidR="00C609D0" w:rsidRPr="005E0B9C" w:rsidRDefault="00C609D0" w:rsidP="00C609D0">
            <w:pPr>
              <w:rPr>
                <w:rtl/>
              </w:rPr>
            </w:pPr>
            <w:r w:rsidRPr="005E0B9C">
              <w:rPr>
                <w:rtl/>
              </w:rPr>
              <w:t>אספקת גרור  פתוח מתאים להובלת הכלי על  פי המשקל הכולל  וממדי הכלי לאחר דיגום כולל רישוי אזרחי מלא  רישיון רכב ,לוחית רישוי אזרחית או משטרתית על פי דרישת המשטרה ,כלי נהג , מגבה גלגל חלופי</w:t>
            </w:r>
          </w:p>
        </w:tc>
        <w:tc>
          <w:tcPr>
            <w:tcW w:w="1080" w:type="dxa"/>
            <w:shd w:val="clear" w:color="auto" w:fill="auto"/>
          </w:tcPr>
          <w:p w14:paraId="09AAF05A" w14:textId="77777777" w:rsidR="00C609D0" w:rsidRPr="005E0B9C" w:rsidRDefault="00C609D0" w:rsidP="00C609D0">
            <w:pPr>
              <w:rPr>
                <w:rtl/>
              </w:rPr>
            </w:pPr>
          </w:p>
        </w:tc>
        <w:tc>
          <w:tcPr>
            <w:tcW w:w="1260" w:type="dxa"/>
            <w:shd w:val="clear" w:color="auto" w:fill="auto"/>
          </w:tcPr>
          <w:p w14:paraId="7DD3718D" w14:textId="77777777" w:rsidR="00C609D0" w:rsidRPr="005E0B9C" w:rsidRDefault="00C609D0" w:rsidP="00C609D0">
            <w:pPr>
              <w:rPr>
                <w:rtl/>
              </w:rPr>
            </w:pPr>
          </w:p>
        </w:tc>
        <w:tc>
          <w:tcPr>
            <w:tcW w:w="1260" w:type="dxa"/>
          </w:tcPr>
          <w:p w14:paraId="33B82BA7" w14:textId="77777777" w:rsidR="00C609D0" w:rsidRPr="005E0B9C" w:rsidRDefault="00C609D0" w:rsidP="00C609D0">
            <w:pPr>
              <w:rPr>
                <w:rtl/>
              </w:rPr>
            </w:pPr>
          </w:p>
        </w:tc>
      </w:tr>
      <w:tr w:rsidR="00C609D0" w:rsidRPr="005E0B9C" w14:paraId="1FF5E0FE" w14:textId="77777777" w:rsidTr="00C609D0">
        <w:trPr>
          <w:trHeight w:val="420"/>
        </w:trPr>
        <w:tc>
          <w:tcPr>
            <w:tcW w:w="4860" w:type="dxa"/>
            <w:vAlign w:val="bottom"/>
          </w:tcPr>
          <w:p w14:paraId="3FE2EB3E" w14:textId="77777777" w:rsidR="00C609D0" w:rsidRPr="005E0B9C" w:rsidRDefault="00C609D0" w:rsidP="00C609D0">
            <w:pPr>
              <w:rPr>
                <w:rtl/>
              </w:rPr>
            </w:pPr>
            <w:r w:rsidRPr="005E0B9C">
              <w:rPr>
                <w:rtl/>
              </w:rPr>
              <w:t xml:space="preserve">אספקת גרור  </w:t>
            </w:r>
            <w:r w:rsidRPr="005E0B9C">
              <w:rPr>
                <w:b/>
                <w:bCs/>
                <w:u w:val="single"/>
                <w:rtl/>
              </w:rPr>
              <w:t xml:space="preserve">סגור ברזנט </w:t>
            </w:r>
            <w:r w:rsidRPr="005E0B9C">
              <w:rPr>
                <w:rtl/>
              </w:rPr>
              <w:t>מתאים להובלת הכלי על  פי המשקל הכולל  וממדי הכלי לאחר דיגום כולל רישוי אזרחי מלא  רישיון רכב ,לוחית רישוי אזרחית או משטרתית על פי דרישת המשטרה ,כלי נהג , מגבה גלגל חלופי</w:t>
            </w:r>
          </w:p>
        </w:tc>
        <w:tc>
          <w:tcPr>
            <w:tcW w:w="1080" w:type="dxa"/>
            <w:shd w:val="clear" w:color="auto" w:fill="auto"/>
          </w:tcPr>
          <w:p w14:paraId="7F678801" w14:textId="77777777" w:rsidR="00C609D0" w:rsidRPr="005E0B9C" w:rsidRDefault="00C609D0" w:rsidP="00C609D0">
            <w:pPr>
              <w:rPr>
                <w:rtl/>
              </w:rPr>
            </w:pPr>
          </w:p>
        </w:tc>
        <w:tc>
          <w:tcPr>
            <w:tcW w:w="1260" w:type="dxa"/>
            <w:shd w:val="clear" w:color="auto" w:fill="auto"/>
          </w:tcPr>
          <w:p w14:paraId="41D99070" w14:textId="77777777" w:rsidR="00C609D0" w:rsidRPr="005E0B9C" w:rsidRDefault="00C609D0" w:rsidP="00C609D0">
            <w:pPr>
              <w:rPr>
                <w:rtl/>
              </w:rPr>
            </w:pPr>
          </w:p>
        </w:tc>
        <w:tc>
          <w:tcPr>
            <w:tcW w:w="1260" w:type="dxa"/>
          </w:tcPr>
          <w:p w14:paraId="5286FF1D" w14:textId="77777777" w:rsidR="00C609D0" w:rsidRPr="005E0B9C" w:rsidRDefault="00C609D0" w:rsidP="00C609D0">
            <w:pPr>
              <w:rPr>
                <w:rtl/>
              </w:rPr>
            </w:pPr>
          </w:p>
        </w:tc>
      </w:tr>
      <w:tr w:rsidR="00C609D0" w:rsidRPr="005E0B9C" w14:paraId="39CF8161" w14:textId="77777777" w:rsidTr="00C609D0">
        <w:trPr>
          <w:trHeight w:val="420"/>
        </w:trPr>
        <w:tc>
          <w:tcPr>
            <w:tcW w:w="4860" w:type="dxa"/>
          </w:tcPr>
          <w:p w14:paraId="36C52181" w14:textId="77777777" w:rsidR="00C609D0" w:rsidRPr="005E0B9C" w:rsidRDefault="00C609D0" w:rsidP="00C609D0">
            <w:pPr>
              <w:rPr>
                <w:rtl/>
              </w:rPr>
            </w:pPr>
            <w:r w:rsidRPr="005E0B9C">
              <w:rPr>
                <w:rFonts w:hint="eastAsia"/>
                <w:rtl/>
              </w:rPr>
              <w:t>אספקה</w:t>
            </w:r>
            <w:r w:rsidRPr="005E0B9C">
              <w:rPr>
                <w:rtl/>
              </w:rPr>
              <w:t xml:space="preserve"> והתקנת 4 לוחיות  /מדבקות שאינן </w:t>
            </w:r>
            <w:proofErr w:type="spellStart"/>
            <w:r w:rsidRPr="005E0B9C">
              <w:rPr>
                <w:rFonts w:hint="eastAsia"/>
                <w:rtl/>
              </w:rPr>
              <w:t>נתנות</w:t>
            </w:r>
            <w:proofErr w:type="spellEnd"/>
            <w:r w:rsidRPr="005E0B9C">
              <w:rPr>
                <w:rtl/>
              </w:rPr>
              <w:t xml:space="preserve"> להסרה לחץ אוויר בגלגלים</w:t>
            </w:r>
            <w:r w:rsidRPr="005E0B9C">
              <w:rPr>
                <w:rtl/>
              </w:rPr>
              <w:br/>
              <w:t xml:space="preserve"> (על/ליד כל כנף)</w:t>
            </w:r>
          </w:p>
        </w:tc>
        <w:tc>
          <w:tcPr>
            <w:tcW w:w="1080" w:type="dxa"/>
            <w:shd w:val="clear" w:color="auto" w:fill="auto"/>
          </w:tcPr>
          <w:p w14:paraId="43A3124D" w14:textId="77777777" w:rsidR="00C609D0" w:rsidRPr="005E0B9C" w:rsidRDefault="00C609D0" w:rsidP="00C609D0">
            <w:pPr>
              <w:rPr>
                <w:rtl/>
              </w:rPr>
            </w:pPr>
          </w:p>
        </w:tc>
        <w:tc>
          <w:tcPr>
            <w:tcW w:w="1260" w:type="dxa"/>
            <w:shd w:val="clear" w:color="auto" w:fill="auto"/>
          </w:tcPr>
          <w:p w14:paraId="6201F5E7" w14:textId="77777777" w:rsidR="00C609D0" w:rsidRPr="005E0B9C" w:rsidRDefault="00C609D0" w:rsidP="00C609D0">
            <w:pPr>
              <w:rPr>
                <w:rtl/>
              </w:rPr>
            </w:pPr>
          </w:p>
        </w:tc>
        <w:tc>
          <w:tcPr>
            <w:tcW w:w="1260" w:type="dxa"/>
          </w:tcPr>
          <w:p w14:paraId="00438845" w14:textId="77777777" w:rsidR="00C609D0" w:rsidRPr="005E0B9C" w:rsidRDefault="00C609D0" w:rsidP="00C609D0">
            <w:pPr>
              <w:rPr>
                <w:rtl/>
              </w:rPr>
            </w:pPr>
          </w:p>
        </w:tc>
      </w:tr>
      <w:tr w:rsidR="00C609D0" w:rsidRPr="005E0B9C" w14:paraId="5854FA18" w14:textId="77777777" w:rsidTr="00C609D0">
        <w:trPr>
          <w:trHeight w:val="420"/>
        </w:trPr>
        <w:tc>
          <w:tcPr>
            <w:tcW w:w="4860" w:type="dxa"/>
          </w:tcPr>
          <w:p w14:paraId="68A33690" w14:textId="77777777" w:rsidR="00C609D0" w:rsidRPr="005E0B9C" w:rsidRDefault="00C609D0" w:rsidP="00C609D0">
            <w:pPr>
              <w:rPr>
                <w:rtl/>
              </w:rPr>
            </w:pPr>
            <w:r w:rsidRPr="005E0B9C">
              <w:rPr>
                <w:rFonts w:hint="eastAsia"/>
                <w:rtl/>
              </w:rPr>
              <w:t>אספקה</w:t>
            </w:r>
            <w:r w:rsidRPr="005E0B9C">
              <w:rPr>
                <w:rtl/>
              </w:rPr>
              <w:t xml:space="preserve"> </w:t>
            </w:r>
            <w:r w:rsidRPr="005E0B9C">
              <w:rPr>
                <w:rFonts w:hint="eastAsia"/>
                <w:rtl/>
              </w:rPr>
              <w:t>והתקנת</w:t>
            </w:r>
            <w:r w:rsidRPr="005E0B9C">
              <w:rPr>
                <w:rtl/>
              </w:rPr>
              <w:t xml:space="preserve"> </w:t>
            </w:r>
            <w:r w:rsidRPr="005E0B9C">
              <w:rPr>
                <w:rFonts w:hint="eastAsia"/>
                <w:rtl/>
              </w:rPr>
              <w:t>לוחית</w:t>
            </w:r>
            <w:r w:rsidRPr="005E0B9C">
              <w:rPr>
                <w:rtl/>
              </w:rPr>
              <w:t xml:space="preserve"> </w:t>
            </w:r>
            <w:r w:rsidRPr="005E0B9C">
              <w:rPr>
                <w:rFonts w:hint="eastAsia"/>
                <w:rtl/>
              </w:rPr>
              <w:t>רישוי</w:t>
            </w:r>
            <w:r w:rsidRPr="005E0B9C">
              <w:rPr>
                <w:rtl/>
              </w:rPr>
              <w:t xml:space="preserve"> </w:t>
            </w:r>
            <w:r w:rsidRPr="005E0B9C">
              <w:rPr>
                <w:rFonts w:hint="eastAsia"/>
                <w:rtl/>
              </w:rPr>
              <w:t>אזרחית</w:t>
            </w:r>
            <w:r w:rsidRPr="005E0B9C">
              <w:rPr>
                <w:rtl/>
              </w:rPr>
              <w:t xml:space="preserve"> </w:t>
            </w:r>
            <w:r w:rsidRPr="005E0B9C">
              <w:rPr>
                <w:rFonts w:hint="eastAsia"/>
                <w:rtl/>
              </w:rPr>
              <w:t>או</w:t>
            </w:r>
            <w:r w:rsidRPr="005E0B9C">
              <w:rPr>
                <w:rtl/>
              </w:rPr>
              <w:t xml:space="preserve"> </w:t>
            </w:r>
            <w:r w:rsidRPr="005E0B9C">
              <w:rPr>
                <w:rFonts w:hint="eastAsia"/>
                <w:rtl/>
              </w:rPr>
              <w:t>משטרתית</w:t>
            </w:r>
            <w:r w:rsidRPr="005E0B9C">
              <w:rPr>
                <w:rtl/>
              </w:rPr>
              <w:t xml:space="preserve"> (על </w:t>
            </w:r>
            <w:r w:rsidRPr="005E0B9C">
              <w:rPr>
                <w:rFonts w:hint="eastAsia"/>
                <w:rtl/>
              </w:rPr>
              <w:t>פי</w:t>
            </w:r>
            <w:r w:rsidRPr="005E0B9C">
              <w:rPr>
                <w:rtl/>
              </w:rPr>
              <w:t xml:space="preserve"> </w:t>
            </w:r>
            <w:r w:rsidRPr="005E0B9C">
              <w:rPr>
                <w:rFonts w:hint="eastAsia"/>
                <w:rtl/>
              </w:rPr>
              <w:t>דרישת</w:t>
            </w:r>
            <w:r w:rsidRPr="005E0B9C">
              <w:rPr>
                <w:rtl/>
              </w:rPr>
              <w:t xml:space="preserve"> </w:t>
            </w:r>
            <w:r w:rsidRPr="005E0B9C">
              <w:rPr>
                <w:rFonts w:hint="eastAsia"/>
                <w:rtl/>
              </w:rPr>
              <w:t>המזמין</w:t>
            </w:r>
            <w:r w:rsidRPr="005E0B9C">
              <w:rPr>
                <w:rtl/>
              </w:rPr>
              <w:t>).</w:t>
            </w:r>
          </w:p>
        </w:tc>
        <w:tc>
          <w:tcPr>
            <w:tcW w:w="1080" w:type="dxa"/>
            <w:shd w:val="clear" w:color="auto" w:fill="auto"/>
          </w:tcPr>
          <w:p w14:paraId="58710FBF" w14:textId="77777777" w:rsidR="00C609D0" w:rsidRPr="005E0B9C" w:rsidRDefault="00C609D0" w:rsidP="00C609D0">
            <w:pPr>
              <w:rPr>
                <w:rtl/>
              </w:rPr>
            </w:pPr>
          </w:p>
        </w:tc>
        <w:tc>
          <w:tcPr>
            <w:tcW w:w="1260" w:type="dxa"/>
            <w:shd w:val="clear" w:color="auto" w:fill="auto"/>
          </w:tcPr>
          <w:p w14:paraId="0475FFA3" w14:textId="77777777" w:rsidR="00C609D0" w:rsidRPr="005E0B9C" w:rsidRDefault="00C609D0" w:rsidP="00C609D0">
            <w:pPr>
              <w:rPr>
                <w:rtl/>
              </w:rPr>
            </w:pPr>
          </w:p>
        </w:tc>
        <w:tc>
          <w:tcPr>
            <w:tcW w:w="1260" w:type="dxa"/>
          </w:tcPr>
          <w:p w14:paraId="3DDCBD3F" w14:textId="77777777" w:rsidR="00C609D0" w:rsidRPr="005E0B9C" w:rsidRDefault="00C609D0" w:rsidP="00C609D0">
            <w:pPr>
              <w:rPr>
                <w:rtl/>
              </w:rPr>
            </w:pPr>
          </w:p>
        </w:tc>
      </w:tr>
      <w:tr w:rsidR="00C609D0" w:rsidRPr="005E0B9C" w14:paraId="7361471E" w14:textId="77777777" w:rsidTr="00C609D0">
        <w:trPr>
          <w:trHeight w:val="420"/>
        </w:trPr>
        <w:tc>
          <w:tcPr>
            <w:tcW w:w="4860" w:type="dxa"/>
          </w:tcPr>
          <w:p w14:paraId="4F0B4D40" w14:textId="77777777" w:rsidR="00C609D0" w:rsidRPr="005E0B9C" w:rsidRDefault="00C609D0" w:rsidP="00C609D0">
            <w:pPr>
              <w:rPr>
                <w:rtl/>
              </w:rPr>
            </w:pPr>
            <w:r w:rsidRPr="005E0B9C">
              <w:rPr>
                <w:rFonts w:hint="eastAsia"/>
                <w:rtl/>
              </w:rPr>
              <w:t>אספקה</w:t>
            </w:r>
            <w:r w:rsidRPr="005E0B9C">
              <w:rPr>
                <w:rtl/>
              </w:rPr>
              <w:t xml:space="preserve"> </w:t>
            </w:r>
            <w:r w:rsidRPr="005E0B9C">
              <w:rPr>
                <w:rFonts w:hint="eastAsia"/>
                <w:rtl/>
              </w:rPr>
              <w:t>והתקנת</w:t>
            </w:r>
            <w:r w:rsidRPr="005E0B9C">
              <w:rPr>
                <w:rtl/>
              </w:rPr>
              <w:t xml:space="preserve"> </w:t>
            </w:r>
            <w:r w:rsidRPr="005E0B9C">
              <w:rPr>
                <w:rFonts w:hint="eastAsia"/>
                <w:rtl/>
              </w:rPr>
              <w:t>שילוט</w:t>
            </w:r>
            <w:r w:rsidRPr="005E0B9C">
              <w:rPr>
                <w:rtl/>
              </w:rPr>
              <w:t xml:space="preserve"> </w:t>
            </w:r>
            <w:r w:rsidRPr="005E0B9C">
              <w:rPr>
                <w:rFonts w:hint="eastAsia"/>
                <w:rtl/>
              </w:rPr>
              <w:t>חרוט</w:t>
            </w:r>
            <w:r w:rsidRPr="005E0B9C">
              <w:rPr>
                <w:rtl/>
              </w:rPr>
              <w:t xml:space="preserve"> ( </w:t>
            </w:r>
            <w:r w:rsidRPr="005E0B9C">
              <w:rPr>
                <w:rFonts w:hint="eastAsia"/>
                <w:rtl/>
              </w:rPr>
              <w:t>משקל</w:t>
            </w:r>
            <w:r w:rsidRPr="005E0B9C">
              <w:rPr>
                <w:rtl/>
              </w:rPr>
              <w:t xml:space="preserve"> </w:t>
            </w:r>
            <w:r w:rsidRPr="005E0B9C">
              <w:rPr>
                <w:rFonts w:hint="eastAsia"/>
                <w:rtl/>
              </w:rPr>
              <w:t>עצמי</w:t>
            </w:r>
            <w:r w:rsidRPr="005E0B9C">
              <w:rPr>
                <w:rtl/>
              </w:rPr>
              <w:t xml:space="preserve"> ,משקל </w:t>
            </w:r>
            <w:r w:rsidRPr="005E0B9C">
              <w:rPr>
                <w:rFonts w:hint="eastAsia"/>
                <w:rtl/>
              </w:rPr>
              <w:t>כולל</w:t>
            </w:r>
            <w:r w:rsidRPr="005E0B9C">
              <w:rPr>
                <w:rtl/>
              </w:rPr>
              <w:t xml:space="preserve"> ,משקל </w:t>
            </w:r>
            <w:r w:rsidRPr="005E0B9C">
              <w:rPr>
                <w:rFonts w:hint="eastAsia"/>
                <w:rtl/>
              </w:rPr>
              <w:t>מותר</w:t>
            </w:r>
            <w:r w:rsidRPr="005E0B9C">
              <w:rPr>
                <w:rtl/>
              </w:rPr>
              <w:t xml:space="preserve"> .</w:t>
            </w:r>
            <w:r w:rsidRPr="005E0B9C">
              <w:rPr>
                <w:rtl/>
              </w:rPr>
              <w:br/>
            </w:r>
            <w:r w:rsidRPr="005E0B9C">
              <w:rPr>
                <w:rFonts w:hint="eastAsia"/>
                <w:u w:val="single"/>
                <w:rtl/>
              </w:rPr>
              <w:t>הערה</w:t>
            </w:r>
            <w:r w:rsidRPr="005E0B9C">
              <w:rPr>
                <w:u w:val="single"/>
                <w:rtl/>
              </w:rPr>
              <w:t xml:space="preserve"> </w:t>
            </w:r>
            <w:r w:rsidRPr="005E0B9C">
              <w:rPr>
                <w:rtl/>
              </w:rPr>
              <w:t xml:space="preserve">:משקלים </w:t>
            </w:r>
            <w:r w:rsidRPr="005E0B9C">
              <w:rPr>
                <w:rFonts w:hint="eastAsia"/>
                <w:rtl/>
              </w:rPr>
              <w:t>לאחר</w:t>
            </w:r>
            <w:r w:rsidRPr="005E0B9C">
              <w:rPr>
                <w:rtl/>
              </w:rPr>
              <w:t xml:space="preserve"> </w:t>
            </w:r>
            <w:r w:rsidRPr="005E0B9C">
              <w:rPr>
                <w:rFonts w:hint="eastAsia"/>
                <w:rtl/>
              </w:rPr>
              <w:t>הדיגום</w:t>
            </w:r>
            <w:r w:rsidRPr="005E0B9C">
              <w:rPr>
                <w:rtl/>
              </w:rPr>
              <w:t>.</w:t>
            </w:r>
          </w:p>
        </w:tc>
        <w:tc>
          <w:tcPr>
            <w:tcW w:w="1080" w:type="dxa"/>
            <w:shd w:val="clear" w:color="auto" w:fill="auto"/>
          </w:tcPr>
          <w:p w14:paraId="7F9F649E" w14:textId="77777777" w:rsidR="00C609D0" w:rsidRPr="005E0B9C" w:rsidRDefault="00C609D0" w:rsidP="00C609D0">
            <w:pPr>
              <w:rPr>
                <w:rtl/>
              </w:rPr>
            </w:pPr>
          </w:p>
        </w:tc>
        <w:tc>
          <w:tcPr>
            <w:tcW w:w="1260" w:type="dxa"/>
            <w:shd w:val="clear" w:color="auto" w:fill="auto"/>
          </w:tcPr>
          <w:p w14:paraId="20E3EF78" w14:textId="77777777" w:rsidR="00C609D0" w:rsidRPr="005E0B9C" w:rsidRDefault="00C609D0" w:rsidP="00C609D0">
            <w:pPr>
              <w:rPr>
                <w:rtl/>
              </w:rPr>
            </w:pPr>
          </w:p>
        </w:tc>
        <w:tc>
          <w:tcPr>
            <w:tcW w:w="1260" w:type="dxa"/>
          </w:tcPr>
          <w:p w14:paraId="6366A1FD" w14:textId="77777777" w:rsidR="00C609D0" w:rsidRPr="005E0B9C" w:rsidRDefault="00C609D0" w:rsidP="00C609D0">
            <w:pPr>
              <w:rPr>
                <w:rtl/>
              </w:rPr>
            </w:pPr>
          </w:p>
        </w:tc>
      </w:tr>
      <w:tr w:rsidR="00C609D0" w:rsidRPr="005E0B9C" w14:paraId="57F8D7E5" w14:textId="77777777" w:rsidTr="00C609D0">
        <w:trPr>
          <w:trHeight w:val="420"/>
        </w:trPr>
        <w:tc>
          <w:tcPr>
            <w:tcW w:w="4860" w:type="dxa"/>
          </w:tcPr>
          <w:p w14:paraId="75F22C6D" w14:textId="77777777" w:rsidR="00C609D0" w:rsidRPr="005E0B9C" w:rsidRDefault="00C609D0" w:rsidP="00C609D0">
            <w:pPr>
              <w:rPr>
                <w:rtl/>
              </w:rPr>
            </w:pPr>
            <w:r w:rsidRPr="005E0B9C">
              <w:rPr>
                <w:rFonts w:hint="eastAsia"/>
                <w:rtl/>
              </w:rPr>
              <w:t>אספקה</w:t>
            </w:r>
            <w:r w:rsidRPr="005E0B9C">
              <w:rPr>
                <w:rtl/>
              </w:rPr>
              <w:t xml:space="preserve"> </w:t>
            </w:r>
            <w:r w:rsidRPr="005E0B9C">
              <w:rPr>
                <w:rFonts w:hint="eastAsia"/>
                <w:rtl/>
              </w:rPr>
              <w:t>והתקנת</w:t>
            </w:r>
            <w:r w:rsidRPr="005E0B9C">
              <w:rPr>
                <w:rtl/>
              </w:rPr>
              <w:t xml:space="preserve"> </w:t>
            </w:r>
            <w:r w:rsidRPr="005E0B9C">
              <w:rPr>
                <w:rFonts w:hint="eastAsia"/>
                <w:rtl/>
              </w:rPr>
              <w:t>שילוט</w:t>
            </w:r>
            <w:r w:rsidRPr="005E0B9C">
              <w:rPr>
                <w:rtl/>
              </w:rPr>
              <w:t xml:space="preserve"> </w:t>
            </w:r>
            <w:r w:rsidRPr="005E0B9C">
              <w:rPr>
                <w:rFonts w:hint="eastAsia"/>
                <w:rtl/>
              </w:rPr>
              <w:t>מדבקות</w:t>
            </w:r>
            <w:r w:rsidRPr="005E0B9C">
              <w:rPr>
                <w:rtl/>
              </w:rPr>
              <w:t xml:space="preserve"> </w:t>
            </w:r>
            <w:r w:rsidRPr="005E0B9C">
              <w:rPr>
                <w:rFonts w:hint="eastAsia"/>
                <w:rtl/>
              </w:rPr>
              <w:t>שאינה</w:t>
            </w:r>
            <w:r w:rsidRPr="005E0B9C">
              <w:rPr>
                <w:rtl/>
              </w:rPr>
              <w:t xml:space="preserve"> </w:t>
            </w:r>
            <w:r w:rsidRPr="005E0B9C">
              <w:rPr>
                <w:rFonts w:hint="eastAsia"/>
                <w:rtl/>
              </w:rPr>
              <w:t>ניתנת</w:t>
            </w:r>
            <w:r w:rsidRPr="005E0B9C">
              <w:rPr>
                <w:rtl/>
              </w:rPr>
              <w:t xml:space="preserve"> </w:t>
            </w:r>
            <w:r w:rsidRPr="005E0B9C">
              <w:rPr>
                <w:rFonts w:hint="eastAsia"/>
                <w:rtl/>
              </w:rPr>
              <w:t>להסרה</w:t>
            </w:r>
            <w:r w:rsidRPr="005E0B9C">
              <w:rPr>
                <w:rtl/>
              </w:rPr>
              <w:t xml:space="preserve"> </w:t>
            </w:r>
            <w:r w:rsidRPr="005E0B9C">
              <w:rPr>
                <w:rFonts w:hint="eastAsia"/>
                <w:rtl/>
              </w:rPr>
              <w:lastRenderedPageBreak/>
              <w:t>בטיחות</w:t>
            </w:r>
            <w:r w:rsidRPr="005E0B9C">
              <w:rPr>
                <w:rtl/>
              </w:rPr>
              <w:t xml:space="preserve"> </w:t>
            </w:r>
            <w:r w:rsidRPr="005E0B9C">
              <w:rPr>
                <w:rFonts w:hint="eastAsia"/>
                <w:rtl/>
              </w:rPr>
              <w:t>בהתאם</w:t>
            </w:r>
            <w:r w:rsidRPr="005E0B9C">
              <w:rPr>
                <w:rtl/>
              </w:rPr>
              <w:t xml:space="preserve"> </w:t>
            </w:r>
            <w:r w:rsidRPr="005E0B9C">
              <w:rPr>
                <w:rFonts w:hint="eastAsia"/>
                <w:rtl/>
              </w:rPr>
              <w:t>לדרישת</w:t>
            </w:r>
            <w:r w:rsidRPr="005E0B9C">
              <w:rPr>
                <w:rtl/>
              </w:rPr>
              <w:t xml:space="preserve"> </w:t>
            </w:r>
            <w:r w:rsidRPr="005E0B9C">
              <w:rPr>
                <w:rFonts w:hint="eastAsia"/>
                <w:rtl/>
              </w:rPr>
              <w:t>המזמין</w:t>
            </w:r>
            <w:r w:rsidRPr="005E0B9C">
              <w:rPr>
                <w:rtl/>
              </w:rPr>
              <w:t xml:space="preserve"> </w:t>
            </w:r>
            <w:r w:rsidRPr="005E0B9C">
              <w:rPr>
                <w:rFonts w:hint="eastAsia"/>
                <w:rtl/>
              </w:rPr>
              <w:t>עד</w:t>
            </w:r>
            <w:r w:rsidRPr="005E0B9C">
              <w:rPr>
                <w:rtl/>
              </w:rPr>
              <w:t xml:space="preserve"> 5 </w:t>
            </w:r>
            <w:r w:rsidRPr="005E0B9C">
              <w:rPr>
                <w:rFonts w:hint="eastAsia"/>
                <w:rtl/>
              </w:rPr>
              <w:t>שלטים</w:t>
            </w:r>
            <w:r w:rsidRPr="005E0B9C">
              <w:rPr>
                <w:rtl/>
              </w:rPr>
              <w:t xml:space="preserve"> .</w:t>
            </w:r>
          </w:p>
        </w:tc>
        <w:tc>
          <w:tcPr>
            <w:tcW w:w="1080" w:type="dxa"/>
            <w:shd w:val="clear" w:color="auto" w:fill="auto"/>
          </w:tcPr>
          <w:p w14:paraId="669F4C67" w14:textId="77777777" w:rsidR="00C609D0" w:rsidRPr="005E0B9C" w:rsidRDefault="00C609D0" w:rsidP="00C609D0">
            <w:pPr>
              <w:rPr>
                <w:rtl/>
              </w:rPr>
            </w:pPr>
          </w:p>
        </w:tc>
        <w:tc>
          <w:tcPr>
            <w:tcW w:w="1260" w:type="dxa"/>
            <w:shd w:val="clear" w:color="auto" w:fill="auto"/>
          </w:tcPr>
          <w:p w14:paraId="08430089" w14:textId="77777777" w:rsidR="00C609D0" w:rsidRPr="005E0B9C" w:rsidRDefault="00C609D0" w:rsidP="00C609D0">
            <w:pPr>
              <w:rPr>
                <w:rtl/>
              </w:rPr>
            </w:pPr>
          </w:p>
        </w:tc>
        <w:tc>
          <w:tcPr>
            <w:tcW w:w="1260" w:type="dxa"/>
          </w:tcPr>
          <w:p w14:paraId="0D783794" w14:textId="77777777" w:rsidR="00C609D0" w:rsidRPr="005E0B9C" w:rsidRDefault="00C609D0" w:rsidP="00C609D0">
            <w:pPr>
              <w:rPr>
                <w:rtl/>
              </w:rPr>
            </w:pPr>
          </w:p>
        </w:tc>
      </w:tr>
      <w:tr w:rsidR="00C609D0" w:rsidRPr="005E0B9C" w14:paraId="1B2F75FB" w14:textId="77777777" w:rsidTr="00C609D0">
        <w:trPr>
          <w:trHeight w:val="420"/>
        </w:trPr>
        <w:tc>
          <w:tcPr>
            <w:tcW w:w="4860" w:type="dxa"/>
          </w:tcPr>
          <w:p w14:paraId="007F4FB3" w14:textId="77777777" w:rsidR="00C609D0" w:rsidRPr="005E0B9C" w:rsidRDefault="00C609D0" w:rsidP="00C609D0">
            <w:pPr>
              <w:rPr>
                <w:rtl/>
              </w:rPr>
            </w:pPr>
          </w:p>
        </w:tc>
        <w:tc>
          <w:tcPr>
            <w:tcW w:w="1080" w:type="dxa"/>
            <w:shd w:val="clear" w:color="auto" w:fill="auto"/>
          </w:tcPr>
          <w:p w14:paraId="2F2141E5" w14:textId="77777777" w:rsidR="00C609D0" w:rsidRPr="005E0B9C" w:rsidRDefault="00C609D0" w:rsidP="00C609D0">
            <w:pPr>
              <w:rPr>
                <w:rtl/>
              </w:rPr>
            </w:pPr>
          </w:p>
        </w:tc>
        <w:tc>
          <w:tcPr>
            <w:tcW w:w="1260" w:type="dxa"/>
            <w:shd w:val="clear" w:color="auto" w:fill="auto"/>
          </w:tcPr>
          <w:p w14:paraId="29E9CD0E" w14:textId="77777777" w:rsidR="00C609D0" w:rsidRPr="005E0B9C" w:rsidRDefault="00C609D0" w:rsidP="00C609D0">
            <w:pPr>
              <w:rPr>
                <w:rtl/>
              </w:rPr>
            </w:pPr>
          </w:p>
        </w:tc>
        <w:tc>
          <w:tcPr>
            <w:tcW w:w="1260" w:type="dxa"/>
          </w:tcPr>
          <w:p w14:paraId="096C4F6B" w14:textId="77777777" w:rsidR="00C609D0" w:rsidRPr="005E0B9C" w:rsidRDefault="00C609D0" w:rsidP="00C609D0">
            <w:pPr>
              <w:rPr>
                <w:rtl/>
              </w:rPr>
            </w:pPr>
          </w:p>
        </w:tc>
      </w:tr>
    </w:tbl>
    <w:p w14:paraId="06CDDF90" w14:textId="77777777" w:rsidR="00C609D0" w:rsidRPr="005E0B9C" w:rsidRDefault="00C609D0" w:rsidP="00C609D0">
      <w:pPr>
        <w:rPr>
          <w:rtl/>
        </w:rPr>
      </w:pPr>
      <w:r w:rsidRPr="005E0B9C">
        <w:rPr>
          <w:rtl/>
        </w:rPr>
        <w:t xml:space="preserve">תקופת אחריות: _________________    </w:t>
      </w:r>
    </w:p>
    <w:p w14:paraId="23064A14" w14:textId="77777777" w:rsidR="00C609D0" w:rsidRPr="005E0B9C" w:rsidRDefault="00C609D0" w:rsidP="00C609D0">
      <w:pPr>
        <w:rPr>
          <w:rtl/>
        </w:rPr>
      </w:pPr>
      <w:r w:rsidRPr="005E0B9C">
        <w:rPr>
          <w:rtl/>
        </w:rPr>
        <w:t>המחירים כוללים מע"מ ומתייחסים לרכב אחד;</w:t>
      </w:r>
    </w:p>
    <w:p w14:paraId="4354AA49" w14:textId="77777777" w:rsidR="00C609D0" w:rsidRPr="005E0B9C" w:rsidRDefault="00C609D0" w:rsidP="00C609D0">
      <w:pPr>
        <w:rPr>
          <w:rtl/>
        </w:rPr>
      </w:pPr>
      <w:r w:rsidRPr="005E0B9C">
        <w:rPr>
          <w:rtl/>
        </w:rPr>
        <w:t xml:space="preserve"> חלק מהחלפים יסופקו ע"י המזמין, המחירים שלעיל כוללים את התקנת כל האביזרים     </w:t>
      </w:r>
    </w:p>
    <w:p w14:paraId="22157984" w14:textId="77777777" w:rsidR="00C609D0" w:rsidRPr="005E0B9C" w:rsidRDefault="00C609D0" w:rsidP="00C609D0">
      <w:pPr>
        <w:rPr>
          <w:rtl/>
        </w:rPr>
      </w:pPr>
      <w:r w:rsidRPr="005E0B9C">
        <w:rPr>
          <w:rtl/>
        </w:rPr>
        <w:t xml:space="preserve">  הנלווים ואספקת חלק מהם.</w:t>
      </w:r>
    </w:p>
    <w:p w14:paraId="2CE38795" w14:textId="77777777" w:rsidR="00C609D0" w:rsidRPr="005E0B9C" w:rsidRDefault="00C609D0" w:rsidP="00C609D0">
      <w:pPr>
        <w:rPr>
          <w:rtl/>
        </w:rPr>
      </w:pPr>
      <w:r w:rsidRPr="005E0B9C">
        <w:rPr>
          <w:u w:val="single"/>
          <w:rtl/>
        </w:rPr>
        <w:t>על המציע למלא את כל הסעיפים והתוספות לעיל</w:t>
      </w:r>
    </w:p>
    <w:p w14:paraId="2FD535AC" w14:textId="77777777" w:rsidR="00C609D0" w:rsidRPr="005E0B9C" w:rsidRDefault="00C609D0" w:rsidP="00C609D0">
      <w:pPr>
        <w:rPr>
          <w:u w:val="single"/>
          <w:rtl/>
        </w:rPr>
      </w:pPr>
      <w:r w:rsidRPr="005E0B9C">
        <w:rPr>
          <w:u w:val="single"/>
          <w:rtl/>
        </w:rPr>
        <w:t>ערך גרט:</w:t>
      </w:r>
    </w:p>
    <w:p w14:paraId="2178D975" w14:textId="77777777" w:rsidR="00C609D0" w:rsidRPr="005E0B9C" w:rsidRDefault="00C609D0" w:rsidP="00C609D0">
      <w:pPr>
        <w:rPr>
          <w:rtl/>
        </w:rPr>
      </w:pPr>
      <w:r w:rsidRPr="005E0B9C">
        <w:rPr>
          <w:rtl/>
        </w:rPr>
        <w:t>* בטבלה מטה יש לציין את קוד הרכב המוצע כפי שמופיע במחירון טרקטור משא  משומש במידה וכלי הרכב המוצע הוא חדש והחליף דגם קודם, יש לציין את קוד הרכב  הקודם, במידה ולא קיים דגם קודם יש לציין את קוד הרכב הקרוב ביותר לדגם המוצע.</w:t>
      </w:r>
    </w:p>
    <w:tbl>
      <w:tblPr>
        <w:bidiVisual/>
        <w:tblW w:w="0" w:type="auto"/>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1260"/>
        <w:gridCol w:w="1561"/>
        <w:gridCol w:w="1561"/>
      </w:tblGrid>
      <w:tr w:rsidR="00C609D0" w:rsidRPr="005E0B9C" w14:paraId="273611AC" w14:textId="77777777" w:rsidTr="00C609D0">
        <w:tc>
          <w:tcPr>
            <w:tcW w:w="1800" w:type="dxa"/>
            <w:shd w:val="clear" w:color="auto" w:fill="auto"/>
          </w:tcPr>
          <w:p w14:paraId="343B2C68" w14:textId="77777777" w:rsidR="00C609D0" w:rsidRPr="005E0B9C" w:rsidRDefault="00C609D0" w:rsidP="00C609D0">
            <w:pPr>
              <w:rPr>
                <w:rtl/>
              </w:rPr>
            </w:pPr>
            <w:r w:rsidRPr="005E0B9C">
              <w:rPr>
                <w:rtl/>
              </w:rPr>
              <w:t>תוצר ודגם הרכב</w:t>
            </w:r>
          </w:p>
        </w:tc>
        <w:tc>
          <w:tcPr>
            <w:tcW w:w="1260" w:type="dxa"/>
            <w:shd w:val="clear" w:color="auto" w:fill="auto"/>
          </w:tcPr>
          <w:p w14:paraId="5D234F85" w14:textId="77777777" w:rsidR="00C609D0" w:rsidRPr="005E0B9C" w:rsidRDefault="00C609D0" w:rsidP="00C609D0">
            <w:pPr>
              <w:rPr>
                <w:rtl/>
              </w:rPr>
            </w:pPr>
            <w:r w:rsidRPr="005E0B9C">
              <w:rPr>
                <w:rtl/>
              </w:rPr>
              <w:t>שנתון</w:t>
            </w:r>
          </w:p>
        </w:tc>
        <w:tc>
          <w:tcPr>
            <w:tcW w:w="1561" w:type="dxa"/>
            <w:shd w:val="clear" w:color="auto" w:fill="auto"/>
          </w:tcPr>
          <w:p w14:paraId="2EAE94EF" w14:textId="77777777" w:rsidR="00C609D0" w:rsidRPr="005E0B9C" w:rsidRDefault="00C609D0" w:rsidP="00C609D0">
            <w:pPr>
              <w:rPr>
                <w:rtl/>
              </w:rPr>
            </w:pPr>
            <w:r w:rsidRPr="005E0B9C">
              <w:rPr>
                <w:rtl/>
              </w:rPr>
              <w:t>מחיר הרכב בש"ח</w:t>
            </w:r>
          </w:p>
        </w:tc>
        <w:tc>
          <w:tcPr>
            <w:tcW w:w="1561" w:type="dxa"/>
          </w:tcPr>
          <w:p w14:paraId="7A9452B6" w14:textId="77777777" w:rsidR="00C609D0" w:rsidRPr="005E0B9C" w:rsidRDefault="00C609D0" w:rsidP="00C609D0">
            <w:pPr>
              <w:rPr>
                <w:rtl/>
              </w:rPr>
            </w:pPr>
            <w:r w:rsidRPr="005E0B9C">
              <w:rPr>
                <w:rtl/>
              </w:rPr>
              <w:t>קוד הדגם לפי מחירון יצחק לוי</w:t>
            </w:r>
          </w:p>
        </w:tc>
      </w:tr>
      <w:tr w:rsidR="00C609D0" w:rsidRPr="005E0B9C" w14:paraId="65F2D49A" w14:textId="77777777" w:rsidTr="00C609D0">
        <w:tc>
          <w:tcPr>
            <w:tcW w:w="1800" w:type="dxa"/>
            <w:shd w:val="clear" w:color="auto" w:fill="auto"/>
          </w:tcPr>
          <w:p w14:paraId="6050A935" w14:textId="77777777" w:rsidR="00C609D0" w:rsidRPr="005E0B9C" w:rsidRDefault="00C609D0" w:rsidP="00C609D0">
            <w:pPr>
              <w:rPr>
                <w:rtl/>
              </w:rPr>
            </w:pPr>
          </w:p>
        </w:tc>
        <w:tc>
          <w:tcPr>
            <w:tcW w:w="1260" w:type="dxa"/>
            <w:shd w:val="clear" w:color="auto" w:fill="auto"/>
          </w:tcPr>
          <w:p w14:paraId="1178392A" w14:textId="77777777" w:rsidR="00C609D0" w:rsidRPr="005E0B9C" w:rsidRDefault="00C609D0" w:rsidP="00C609D0">
            <w:pPr>
              <w:rPr>
                <w:rtl/>
              </w:rPr>
            </w:pPr>
            <w:r w:rsidRPr="005E0B9C">
              <w:rPr>
                <w:rtl/>
              </w:rPr>
              <w:t>201</w:t>
            </w:r>
            <w:r w:rsidRPr="005E0B9C">
              <w:rPr>
                <w:rFonts w:hint="cs"/>
                <w:rtl/>
              </w:rPr>
              <w:t>7</w:t>
            </w:r>
          </w:p>
        </w:tc>
        <w:tc>
          <w:tcPr>
            <w:tcW w:w="1561" w:type="dxa"/>
            <w:shd w:val="clear" w:color="auto" w:fill="auto"/>
          </w:tcPr>
          <w:p w14:paraId="4C35AABE" w14:textId="77777777" w:rsidR="00C609D0" w:rsidRPr="005E0B9C" w:rsidRDefault="00C609D0" w:rsidP="00C609D0">
            <w:pPr>
              <w:rPr>
                <w:rtl/>
              </w:rPr>
            </w:pPr>
          </w:p>
        </w:tc>
        <w:tc>
          <w:tcPr>
            <w:tcW w:w="1561" w:type="dxa"/>
          </w:tcPr>
          <w:p w14:paraId="41E4147D" w14:textId="77777777" w:rsidR="00C609D0" w:rsidRPr="005E0B9C" w:rsidRDefault="00C609D0" w:rsidP="00C609D0">
            <w:pPr>
              <w:rPr>
                <w:rtl/>
              </w:rPr>
            </w:pPr>
          </w:p>
        </w:tc>
      </w:tr>
      <w:tr w:rsidR="00C609D0" w:rsidRPr="005E0B9C" w14:paraId="7775E10D" w14:textId="77777777" w:rsidTr="00C609D0">
        <w:tc>
          <w:tcPr>
            <w:tcW w:w="1800" w:type="dxa"/>
            <w:shd w:val="clear" w:color="auto" w:fill="auto"/>
          </w:tcPr>
          <w:p w14:paraId="2FD305F1" w14:textId="77777777" w:rsidR="00C609D0" w:rsidRPr="005E0B9C" w:rsidRDefault="00C609D0" w:rsidP="00C609D0">
            <w:pPr>
              <w:rPr>
                <w:rtl/>
              </w:rPr>
            </w:pPr>
          </w:p>
        </w:tc>
        <w:tc>
          <w:tcPr>
            <w:tcW w:w="1260" w:type="dxa"/>
            <w:shd w:val="clear" w:color="auto" w:fill="auto"/>
          </w:tcPr>
          <w:p w14:paraId="4D97BAE7" w14:textId="77777777" w:rsidR="00C609D0" w:rsidRPr="005E0B9C" w:rsidRDefault="00C609D0" w:rsidP="00C609D0">
            <w:pPr>
              <w:rPr>
                <w:rtl/>
              </w:rPr>
            </w:pPr>
            <w:r w:rsidRPr="005E0B9C">
              <w:rPr>
                <w:rtl/>
              </w:rPr>
              <w:t>201</w:t>
            </w:r>
            <w:r w:rsidRPr="005E0B9C">
              <w:rPr>
                <w:rFonts w:hint="cs"/>
                <w:rtl/>
              </w:rPr>
              <w:t>6</w:t>
            </w:r>
          </w:p>
        </w:tc>
        <w:tc>
          <w:tcPr>
            <w:tcW w:w="1561" w:type="dxa"/>
            <w:shd w:val="clear" w:color="auto" w:fill="auto"/>
          </w:tcPr>
          <w:p w14:paraId="50EA0D47" w14:textId="77777777" w:rsidR="00C609D0" w:rsidRPr="005E0B9C" w:rsidRDefault="00C609D0" w:rsidP="00C609D0">
            <w:pPr>
              <w:rPr>
                <w:rtl/>
              </w:rPr>
            </w:pPr>
          </w:p>
        </w:tc>
        <w:tc>
          <w:tcPr>
            <w:tcW w:w="1561" w:type="dxa"/>
          </w:tcPr>
          <w:p w14:paraId="3E0C4312" w14:textId="77777777" w:rsidR="00C609D0" w:rsidRPr="005E0B9C" w:rsidRDefault="00C609D0" w:rsidP="00C609D0">
            <w:pPr>
              <w:rPr>
                <w:rtl/>
              </w:rPr>
            </w:pPr>
          </w:p>
        </w:tc>
      </w:tr>
      <w:tr w:rsidR="00C609D0" w:rsidRPr="005E0B9C" w14:paraId="767ACF13" w14:textId="77777777" w:rsidTr="00C609D0">
        <w:tc>
          <w:tcPr>
            <w:tcW w:w="1800" w:type="dxa"/>
            <w:shd w:val="clear" w:color="auto" w:fill="auto"/>
          </w:tcPr>
          <w:p w14:paraId="0047B5EC" w14:textId="77777777" w:rsidR="00C609D0" w:rsidRPr="005E0B9C" w:rsidRDefault="00C609D0" w:rsidP="00C609D0">
            <w:pPr>
              <w:rPr>
                <w:rtl/>
              </w:rPr>
            </w:pPr>
          </w:p>
        </w:tc>
        <w:tc>
          <w:tcPr>
            <w:tcW w:w="1260" w:type="dxa"/>
            <w:shd w:val="clear" w:color="auto" w:fill="auto"/>
          </w:tcPr>
          <w:p w14:paraId="5A1ADE7F" w14:textId="77777777" w:rsidR="00C609D0" w:rsidRPr="005E0B9C" w:rsidRDefault="00C609D0" w:rsidP="00C609D0">
            <w:pPr>
              <w:rPr>
                <w:rtl/>
              </w:rPr>
            </w:pPr>
            <w:r w:rsidRPr="005E0B9C">
              <w:rPr>
                <w:rtl/>
              </w:rPr>
              <w:t>20</w:t>
            </w:r>
            <w:r w:rsidRPr="005E0B9C">
              <w:rPr>
                <w:rFonts w:hint="cs"/>
                <w:rtl/>
              </w:rPr>
              <w:t>15</w:t>
            </w:r>
          </w:p>
        </w:tc>
        <w:tc>
          <w:tcPr>
            <w:tcW w:w="1561" w:type="dxa"/>
            <w:shd w:val="clear" w:color="auto" w:fill="auto"/>
          </w:tcPr>
          <w:p w14:paraId="53D69E15" w14:textId="77777777" w:rsidR="00C609D0" w:rsidRPr="005E0B9C" w:rsidRDefault="00C609D0" w:rsidP="00C609D0">
            <w:pPr>
              <w:rPr>
                <w:rtl/>
              </w:rPr>
            </w:pPr>
          </w:p>
        </w:tc>
        <w:tc>
          <w:tcPr>
            <w:tcW w:w="1561" w:type="dxa"/>
          </w:tcPr>
          <w:p w14:paraId="6B7B5BBA" w14:textId="77777777" w:rsidR="00C609D0" w:rsidRPr="005E0B9C" w:rsidRDefault="00C609D0" w:rsidP="00C609D0">
            <w:pPr>
              <w:rPr>
                <w:rtl/>
              </w:rPr>
            </w:pPr>
          </w:p>
        </w:tc>
      </w:tr>
      <w:tr w:rsidR="00C609D0" w:rsidRPr="005E0B9C" w14:paraId="4771ECD4" w14:textId="77777777" w:rsidTr="00C609D0">
        <w:tc>
          <w:tcPr>
            <w:tcW w:w="1800" w:type="dxa"/>
            <w:shd w:val="clear" w:color="auto" w:fill="auto"/>
          </w:tcPr>
          <w:p w14:paraId="60670A4E" w14:textId="77777777" w:rsidR="00C609D0" w:rsidRPr="005E0B9C" w:rsidRDefault="00C609D0" w:rsidP="00C609D0">
            <w:pPr>
              <w:rPr>
                <w:rtl/>
              </w:rPr>
            </w:pPr>
          </w:p>
        </w:tc>
        <w:tc>
          <w:tcPr>
            <w:tcW w:w="1260" w:type="dxa"/>
            <w:shd w:val="clear" w:color="auto" w:fill="auto"/>
          </w:tcPr>
          <w:p w14:paraId="6C033CA8" w14:textId="77777777" w:rsidR="00C609D0" w:rsidRPr="005E0B9C" w:rsidRDefault="00C609D0" w:rsidP="00C609D0">
            <w:pPr>
              <w:rPr>
                <w:rtl/>
              </w:rPr>
            </w:pPr>
            <w:r w:rsidRPr="005E0B9C">
              <w:rPr>
                <w:rtl/>
              </w:rPr>
              <w:t>20</w:t>
            </w:r>
            <w:r w:rsidRPr="005E0B9C">
              <w:rPr>
                <w:rFonts w:hint="cs"/>
                <w:rtl/>
              </w:rPr>
              <w:t>14</w:t>
            </w:r>
          </w:p>
        </w:tc>
        <w:tc>
          <w:tcPr>
            <w:tcW w:w="1561" w:type="dxa"/>
            <w:shd w:val="clear" w:color="auto" w:fill="auto"/>
          </w:tcPr>
          <w:p w14:paraId="533AEF91" w14:textId="77777777" w:rsidR="00C609D0" w:rsidRPr="005E0B9C" w:rsidRDefault="00C609D0" w:rsidP="00C609D0">
            <w:pPr>
              <w:rPr>
                <w:rtl/>
              </w:rPr>
            </w:pPr>
          </w:p>
        </w:tc>
        <w:tc>
          <w:tcPr>
            <w:tcW w:w="1561" w:type="dxa"/>
          </w:tcPr>
          <w:p w14:paraId="1705754E" w14:textId="77777777" w:rsidR="00C609D0" w:rsidRPr="005E0B9C" w:rsidRDefault="00C609D0" w:rsidP="00C609D0">
            <w:pPr>
              <w:rPr>
                <w:rtl/>
              </w:rPr>
            </w:pPr>
          </w:p>
        </w:tc>
      </w:tr>
    </w:tbl>
    <w:p w14:paraId="78976365" w14:textId="77777777" w:rsidR="00C609D0" w:rsidRPr="005E0B9C" w:rsidRDefault="00C609D0" w:rsidP="00C609D0">
      <w:pPr>
        <w:rPr>
          <w:rtl/>
        </w:rPr>
      </w:pPr>
    </w:p>
    <w:p w14:paraId="62CD067C" w14:textId="77777777" w:rsidR="00C609D0" w:rsidRPr="005E0B9C" w:rsidRDefault="00C609D0" w:rsidP="00C609D0">
      <w:pPr>
        <w:rPr>
          <w:rtl/>
        </w:rPr>
      </w:pPr>
      <w:r w:rsidRPr="005E0B9C">
        <w:rPr>
          <w:rtl/>
        </w:rPr>
        <w:t>* חובה למלא את כל הנתונים.</w:t>
      </w:r>
    </w:p>
    <w:p w14:paraId="0E99D0FF" w14:textId="408E5653" w:rsidR="00C609D0" w:rsidRPr="005E0B9C" w:rsidRDefault="00C609D0" w:rsidP="00AA4EF1">
      <w:pPr>
        <w:rPr>
          <w:rtl/>
        </w:rPr>
      </w:pPr>
      <w:r w:rsidRPr="005E0B9C">
        <w:rPr>
          <w:rtl/>
        </w:rPr>
        <w:br w:type="page"/>
      </w:r>
      <w:r w:rsidRPr="005E0B9C">
        <w:rPr>
          <w:rtl/>
        </w:rPr>
        <w:lastRenderedPageBreak/>
        <w:t xml:space="preserve"> </w:t>
      </w:r>
      <w:r w:rsidRPr="005E0B9C">
        <w:rPr>
          <w:rFonts w:hint="cs"/>
          <w:rtl/>
        </w:rPr>
        <w:t>נספח ט'</w:t>
      </w:r>
      <w:r w:rsidRPr="005E0B9C">
        <w:rPr>
          <w:rtl/>
        </w:rPr>
        <w:tab/>
      </w:r>
      <w:r w:rsidRPr="005E0B9C">
        <w:rPr>
          <w:rtl/>
        </w:rPr>
        <w:tab/>
      </w:r>
    </w:p>
    <w:p w14:paraId="3DF380B5" w14:textId="77777777" w:rsidR="00C609D0" w:rsidRPr="005E0B9C" w:rsidRDefault="00C609D0" w:rsidP="00C609D0">
      <w:pPr>
        <w:rPr>
          <w:rtl/>
        </w:rPr>
      </w:pPr>
      <w:r w:rsidRPr="005E0B9C">
        <w:rPr>
          <w:rFonts w:hint="cs"/>
          <w:rtl/>
        </w:rPr>
        <w:t xml:space="preserve">הוראות מילוי נתוני היבואן לכלי הרכב </w:t>
      </w:r>
    </w:p>
    <w:p w14:paraId="419D70D4" w14:textId="77777777" w:rsidR="00C609D0" w:rsidRPr="005E0B9C" w:rsidRDefault="00C609D0" w:rsidP="00C609D0">
      <w:pPr>
        <w:rPr>
          <w:b/>
          <w:bCs/>
          <w:u w:val="single"/>
          <w:rtl/>
        </w:rPr>
      </w:pPr>
    </w:p>
    <w:p w14:paraId="4FFE3D05" w14:textId="77777777" w:rsidR="00C609D0" w:rsidRPr="005E0B9C" w:rsidRDefault="00C609D0" w:rsidP="00C609D0">
      <w:pPr>
        <w:rPr>
          <w:b/>
          <w:bCs/>
          <w:u w:val="single"/>
          <w:rtl/>
        </w:rPr>
      </w:pPr>
      <w:r w:rsidRPr="005E0B9C">
        <w:rPr>
          <w:rFonts w:hint="cs"/>
          <w:b/>
          <w:bCs/>
          <w:u w:val="single"/>
          <w:rtl/>
        </w:rPr>
        <w:t>הוראות מילוי</w:t>
      </w:r>
    </w:p>
    <w:p w14:paraId="6777D802" w14:textId="77777777" w:rsidR="00C609D0" w:rsidRPr="005E0B9C" w:rsidRDefault="00C609D0" w:rsidP="00C609D0">
      <w:pPr>
        <w:rPr>
          <w:rtl/>
        </w:rPr>
      </w:pPr>
      <w:r w:rsidRPr="005E0B9C">
        <w:rPr>
          <w:rFonts w:hint="cs"/>
          <w:rtl/>
        </w:rPr>
        <w:t>למלא בתאים הצבועים בלבד.</w:t>
      </w:r>
    </w:p>
    <w:p w14:paraId="7BA6B3D8" w14:textId="77777777" w:rsidR="00C609D0" w:rsidRPr="005E0B9C" w:rsidRDefault="00C609D0" w:rsidP="00C609D0">
      <w:pPr>
        <w:rPr>
          <w:rtl/>
        </w:rPr>
      </w:pPr>
      <w:r w:rsidRPr="005E0B9C">
        <w:rPr>
          <w:rFonts w:hint="cs"/>
          <w:rtl/>
        </w:rPr>
        <w:t>שם היבואן: .................</w:t>
      </w:r>
    </w:p>
    <w:p w14:paraId="454E4D9E" w14:textId="77777777" w:rsidR="00C609D0" w:rsidRPr="005E0B9C" w:rsidRDefault="00C609D0" w:rsidP="00C609D0">
      <w:pPr>
        <w:rPr>
          <w:rtl/>
        </w:rPr>
      </w:pPr>
      <w:r w:rsidRPr="005E0B9C">
        <w:rPr>
          <w:rFonts w:hint="cs"/>
          <w:rtl/>
        </w:rPr>
        <w:t>דגם ותוצר הרכב : .............</w:t>
      </w:r>
    </w:p>
    <w:p w14:paraId="680492D1" w14:textId="77777777" w:rsidR="00C609D0" w:rsidRPr="005E0B9C" w:rsidRDefault="00C609D0" w:rsidP="00C609D0">
      <w:pPr>
        <w:rPr>
          <w:rtl/>
        </w:rPr>
      </w:pPr>
      <w:r w:rsidRPr="005E0B9C">
        <w:rPr>
          <w:rFonts w:hint="cs"/>
          <w:rtl/>
        </w:rPr>
        <w:t xml:space="preserve">בטבלת הטיפולים השוטפים יש לסמן באות </w:t>
      </w:r>
      <w:r w:rsidRPr="005E0B9C">
        <w:t>V</w:t>
      </w:r>
      <w:r w:rsidRPr="005E0B9C">
        <w:rPr>
          <w:rFonts w:hint="cs"/>
          <w:rtl/>
        </w:rPr>
        <w:t xml:space="preserve"> בתיבת עמודת הטיפול באם החלק ו/או השמנים והחלפים רלוונטיים לטיפול.</w:t>
      </w:r>
    </w:p>
    <w:p w14:paraId="128155C3" w14:textId="77777777" w:rsidR="00C609D0" w:rsidRPr="005E0B9C" w:rsidRDefault="00C609D0" w:rsidP="00C609D0">
      <w:pPr>
        <w:rPr>
          <w:rtl/>
        </w:rPr>
      </w:pPr>
      <w:r w:rsidRPr="005E0B9C">
        <w:rPr>
          <w:rFonts w:hint="cs"/>
          <w:rtl/>
        </w:rPr>
        <w:t xml:space="preserve">בטבלת הטיפולים השוטפים יש למלא רק בעמודות הרלוונטיות לפי שגרת הטיפולים. לדוגמא: כל .... שעות מנוע , , יסמן בעמודות 30, 60, 90 שעות מנוע  </w:t>
      </w:r>
      <w:proofErr w:type="spellStart"/>
      <w:r w:rsidRPr="005E0B9C">
        <w:rPr>
          <w:rFonts w:hint="cs"/>
          <w:rtl/>
        </w:rPr>
        <w:t>וכו</w:t>
      </w:r>
      <w:proofErr w:type="spellEnd"/>
      <w:r w:rsidRPr="005E0B9C">
        <w:rPr>
          <w:rFonts w:hint="cs"/>
          <w:rtl/>
        </w:rPr>
        <w:t>'.</w:t>
      </w:r>
    </w:p>
    <w:p w14:paraId="06C3DAA8" w14:textId="77777777" w:rsidR="00C609D0" w:rsidRPr="005E0B9C" w:rsidRDefault="00C609D0" w:rsidP="00C609D0">
      <w:pPr>
        <w:rPr>
          <w:rtl/>
        </w:rPr>
      </w:pPr>
      <w:r w:rsidRPr="005E0B9C">
        <w:rPr>
          <w:rFonts w:hint="cs"/>
          <w:rtl/>
        </w:rPr>
        <w:t>הטיפול ייעשה במוסכי מורשה יבואן .</w:t>
      </w:r>
    </w:p>
    <w:p w14:paraId="22A81714" w14:textId="77777777" w:rsidR="00C609D0" w:rsidRPr="005E0B9C" w:rsidRDefault="00C609D0" w:rsidP="00C609D0">
      <w:pPr>
        <w:rPr>
          <w:b/>
          <w:bCs/>
          <w:u w:val="single"/>
          <w:rtl/>
        </w:rPr>
      </w:pPr>
    </w:p>
    <w:p w14:paraId="258A2F03" w14:textId="77777777" w:rsidR="00C609D0" w:rsidRPr="005E0B9C" w:rsidRDefault="00C609D0" w:rsidP="00C609D0"/>
    <w:p w14:paraId="413A4A46" w14:textId="77777777" w:rsidR="00C609D0" w:rsidRPr="005E0B9C" w:rsidRDefault="00C609D0" w:rsidP="00C609D0">
      <w:pPr>
        <w:sectPr w:rsidR="00C609D0" w:rsidRPr="005E0B9C" w:rsidSect="00C609D0">
          <w:headerReference w:type="default" r:id="rId23"/>
          <w:footerReference w:type="default" r:id="rId24"/>
          <w:headerReference w:type="first" r:id="rId25"/>
          <w:footerReference w:type="first" r:id="rId26"/>
          <w:pgSz w:w="11906" w:h="16838" w:code="9"/>
          <w:pgMar w:top="1440" w:right="1559" w:bottom="1440" w:left="1560" w:header="0" w:footer="0" w:gutter="0"/>
          <w:pgNumType w:start="1"/>
          <w:cols w:space="720"/>
          <w:bidi/>
          <w:rtlGutter/>
          <w:docGrid w:linePitch="360"/>
        </w:sectPr>
      </w:pPr>
    </w:p>
    <w:p w14:paraId="74404481" w14:textId="77777777" w:rsidR="00C609D0" w:rsidRPr="005E0B9C" w:rsidRDefault="00C609D0" w:rsidP="00C609D0"/>
    <w:p w14:paraId="60910A56" w14:textId="44186885" w:rsidR="00E65C46" w:rsidRDefault="00E65C46" w:rsidP="00C609D0">
      <w:r w:rsidRPr="00E65C46">
        <w:rPr>
          <w:noProof/>
          <w:rtl/>
        </w:rPr>
        <w:drawing>
          <wp:inline distT="0" distB="0" distL="0" distR="0" wp14:anchorId="74E524D6" wp14:editId="1312677A">
            <wp:extent cx="6584678" cy="2076450"/>
            <wp:effectExtent l="0" t="0" r="698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584678" cy="2076450"/>
                    </a:xfrm>
                    <a:prstGeom prst="rect">
                      <a:avLst/>
                    </a:prstGeom>
                    <a:noFill/>
                    <a:ln>
                      <a:noFill/>
                    </a:ln>
                  </pic:spPr>
                </pic:pic>
              </a:graphicData>
            </a:graphic>
          </wp:inline>
        </w:drawing>
      </w:r>
    </w:p>
    <w:p w14:paraId="776E8ECE" w14:textId="4F152687" w:rsidR="00C609D0" w:rsidRPr="00E65C46" w:rsidRDefault="00E65C46" w:rsidP="00E65C46">
      <w:r w:rsidRPr="00E65C46">
        <w:rPr>
          <w:noProof/>
          <w:rtl/>
        </w:rPr>
        <w:lastRenderedPageBreak/>
        <w:drawing>
          <wp:inline distT="0" distB="0" distL="0" distR="0" wp14:anchorId="52DE56F3" wp14:editId="6AC11B4E">
            <wp:extent cx="6120130" cy="6501051"/>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0130" cy="6501051"/>
                    </a:xfrm>
                    <a:prstGeom prst="rect">
                      <a:avLst/>
                    </a:prstGeom>
                    <a:noFill/>
                    <a:ln>
                      <a:noFill/>
                    </a:ln>
                  </pic:spPr>
                </pic:pic>
              </a:graphicData>
            </a:graphic>
          </wp:inline>
        </w:drawing>
      </w:r>
    </w:p>
    <w:p w14:paraId="374680A6" w14:textId="0A1F1596" w:rsidR="00C609D0" w:rsidRPr="005E0B9C" w:rsidRDefault="00C609D0" w:rsidP="00C609D0">
      <w:pPr>
        <w:rPr>
          <w:rtl/>
        </w:rPr>
      </w:pPr>
    </w:p>
    <w:p w14:paraId="26C2405D" w14:textId="77777777" w:rsidR="00C609D0" w:rsidRPr="005E0B9C" w:rsidRDefault="00C609D0" w:rsidP="00C609D0">
      <w:pPr>
        <w:rPr>
          <w:rtl/>
        </w:rPr>
      </w:pPr>
    </w:p>
    <w:p w14:paraId="052C0462" w14:textId="3C2A8DBC" w:rsidR="00C609D0" w:rsidRPr="005E0B9C" w:rsidRDefault="00C609D0" w:rsidP="00C609D0">
      <w:pPr>
        <w:rPr>
          <w:rtl/>
        </w:rPr>
      </w:pPr>
    </w:p>
    <w:p w14:paraId="04B0D9DB" w14:textId="77777777" w:rsidR="00C609D0" w:rsidRPr="005E0B9C" w:rsidRDefault="00C609D0" w:rsidP="00C609D0">
      <w:r w:rsidRPr="005E0B9C">
        <w:rPr>
          <w:rtl/>
        </w:rPr>
        <w:br w:type="page"/>
      </w:r>
    </w:p>
    <w:p w14:paraId="0FA24728" w14:textId="4114B39F" w:rsidR="00C609D0" w:rsidRPr="005E0B9C" w:rsidRDefault="00E65C46" w:rsidP="00C609D0">
      <w:pPr>
        <w:rPr>
          <w:rtl/>
        </w:rPr>
      </w:pPr>
      <w:r>
        <w:rPr>
          <w:noProof/>
          <w:rtl/>
        </w:rPr>
        <w:lastRenderedPageBreak/>
        <mc:AlternateContent>
          <mc:Choice Requires="wps">
            <w:drawing>
              <wp:anchor distT="0" distB="0" distL="114300" distR="114300" simplePos="0" relativeHeight="251703296" behindDoc="0" locked="0" layoutInCell="1" allowOverlap="1" wp14:anchorId="523BC0E3" wp14:editId="5C0350CC">
                <wp:simplePos x="0" y="0"/>
                <wp:positionH relativeFrom="column">
                  <wp:posOffset>-4773295</wp:posOffset>
                </wp:positionH>
                <wp:positionV relativeFrom="paragraph">
                  <wp:posOffset>3676015</wp:posOffset>
                </wp:positionV>
                <wp:extent cx="9667240" cy="1104900"/>
                <wp:effectExtent l="0" t="5080" r="24130" b="2413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flipH="1">
                          <a:off x="0" y="0"/>
                          <a:ext cx="9667240" cy="1104900"/>
                        </a:xfrm>
                        <a:prstGeom prst="rect">
                          <a:avLst/>
                        </a:prstGeom>
                        <a:solidFill>
                          <a:srgbClr val="FFFFFF"/>
                        </a:solidFill>
                        <a:ln w="9525">
                          <a:solidFill>
                            <a:srgbClr val="000000"/>
                          </a:solidFill>
                          <a:miter lim="800000"/>
                          <a:headEnd/>
                          <a:tailEnd/>
                        </a:ln>
                      </wps:spPr>
                      <wps:txbx>
                        <w:txbxContent>
                          <w:tbl>
                            <w:tblPr>
                              <w:bidiVisual/>
                              <w:tblW w:w="11553" w:type="dxa"/>
                              <w:tblInd w:w="93" w:type="dxa"/>
                              <w:tblLook w:val="04A0" w:firstRow="1" w:lastRow="0" w:firstColumn="1" w:lastColumn="0" w:noHBand="0" w:noVBand="1"/>
                            </w:tblPr>
                            <w:tblGrid>
                              <w:gridCol w:w="11553"/>
                            </w:tblGrid>
                            <w:tr w:rsidR="00E65C46" w:rsidRPr="00E65C46" w14:paraId="32F3E806" w14:textId="77777777" w:rsidTr="00E65C46">
                              <w:trPr>
                                <w:trHeight w:val="465"/>
                              </w:trPr>
                              <w:tc>
                                <w:tcPr>
                                  <w:tcW w:w="11553" w:type="dxa"/>
                                  <w:tcBorders>
                                    <w:top w:val="nil"/>
                                    <w:left w:val="nil"/>
                                    <w:bottom w:val="nil"/>
                                    <w:right w:val="nil"/>
                                  </w:tcBorders>
                                  <w:shd w:val="clear" w:color="000000" w:fill="FFFFFF"/>
                                  <w:noWrap/>
                                  <w:vAlign w:val="bottom"/>
                                  <w:hideMark/>
                                </w:tcPr>
                                <w:p w14:paraId="5C228277" w14:textId="77777777" w:rsidR="00E65C46" w:rsidRPr="00E65C46" w:rsidRDefault="00E65C46" w:rsidP="00E65C46">
                                  <w:pPr>
                                    <w:spacing w:before="0" w:after="0" w:line="240" w:lineRule="auto"/>
                                    <w:jc w:val="left"/>
                                    <w:rPr>
                                      <w:rFonts w:ascii="Arial" w:eastAsia="Times New Roman" w:hAnsi="Arial"/>
                                      <w:sz w:val="36"/>
                                      <w:szCs w:val="36"/>
                                    </w:rPr>
                                  </w:pPr>
                                  <w:r w:rsidRPr="00E65C46">
                                    <w:rPr>
                                      <w:rFonts w:ascii="Arial" w:eastAsia="Times New Roman" w:hAnsi="Arial" w:hint="cs"/>
                                      <w:sz w:val="36"/>
                                      <w:szCs w:val="36"/>
                                      <w:rtl/>
                                    </w:rPr>
                                    <w:t>* תחת "אחר" יש להוסיף חלפים ו/או נוזלים שאינם מופיעים בטבלה ויש בהם צורך לפי הוראות יצרן</w:t>
                                  </w:r>
                                </w:p>
                              </w:tc>
                            </w:tr>
                            <w:tr w:rsidR="00E65C46" w:rsidRPr="00E65C46" w14:paraId="20FD0B8A" w14:textId="77777777" w:rsidTr="00E65C46">
                              <w:trPr>
                                <w:trHeight w:val="465"/>
                              </w:trPr>
                              <w:tc>
                                <w:tcPr>
                                  <w:tcW w:w="11553" w:type="dxa"/>
                                  <w:tcBorders>
                                    <w:top w:val="nil"/>
                                    <w:left w:val="nil"/>
                                    <w:bottom w:val="nil"/>
                                    <w:right w:val="nil"/>
                                  </w:tcBorders>
                                  <w:shd w:val="clear" w:color="000000" w:fill="FFFFFF"/>
                                  <w:noWrap/>
                                  <w:vAlign w:val="bottom"/>
                                  <w:hideMark/>
                                </w:tcPr>
                                <w:p w14:paraId="5218EB05" w14:textId="77777777" w:rsidR="00E65C46" w:rsidRPr="00E65C46" w:rsidRDefault="00E65C46" w:rsidP="00E65C46">
                                  <w:pPr>
                                    <w:spacing w:before="0" w:after="0" w:line="240" w:lineRule="auto"/>
                                    <w:jc w:val="left"/>
                                    <w:rPr>
                                      <w:rFonts w:ascii="Arial" w:eastAsia="Times New Roman" w:hAnsi="Arial"/>
                                      <w:sz w:val="36"/>
                                      <w:szCs w:val="36"/>
                                    </w:rPr>
                                  </w:pPr>
                                  <w:r w:rsidRPr="00E65C46">
                                    <w:rPr>
                                      <w:rFonts w:ascii="Arial" w:eastAsia="Times New Roman" w:hAnsi="Arial" w:hint="cs"/>
                                      <w:sz w:val="36"/>
                                      <w:szCs w:val="36"/>
                                      <w:rtl/>
                                    </w:rPr>
                                    <w:t>* במידה ואין צורך בחלף/חלק ו/או נוזל מתוך הרשימה בטבלה הנ"ל יש למחוק את הפריט</w:t>
                                  </w:r>
                                </w:p>
                              </w:tc>
                            </w:tr>
                          </w:tbl>
                          <w:p w14:paraId="217DAA9D" w14:textId="380E7BD7" w:rsidR="00E65C46" w:rsidRPr="00E65C46" w:rsidRDefault="00E65C46" w:rsidP="00E65C46">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8" type="#_x0000_t202" style="position:absolute;left:0;text-align:left;margin-left:-375.85pt;margin-top:289.45pt;width:761.2pt;height:87pt;rotation:-90;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">
                <v:textbox>
                  <w:txbxContent>
                    <w:tbl>
                      <w:tblPr>
                        <w:bidiVisual/>
                        <w:tblW w:w="11553" w:type="dxa"/>
                        <w:tblInd w:w="93" w:type="dxa"/>
                        <w:tblLook w:val="04A0" w:firstRow="1" w:lastRow="0" w:firstColumn="1" w:lastColumn="0" w:noHBand="0" w:noVBand="1"/>
                      </w:tblPr>
                      <w:tblGrid>
                        <w:gridCol w:w="11553"/>
                      </w:tblGrid>
                      <w:tr w:rsidR="00E65C46" w:rsidRPr="00E65C46" w14:paraId="32F3E806" w14:textId="77777777" w:rsidTr="00E65C46">
                        <w:trPr>
                          <w:trHeight w:val="465"/>
                        </w:trPr>
                        <w:tc>
                          <w:tcPr>
                            <w:tcW w:w="11553" w:type="dxa"/>
                            <w:tcBorders>
                              <w:top w:val="nil"/>
                              <w:left w:val="nil"/>
                              <w:bottom w:val="nil"/>
                              <w:right w:val="nil"/>
                            </w:tcBorders>
                            <w:shd w:val="clear" w:color="000000" w:fill="FFFFFF"/>
                            <w:noWrap/>
                            <w:vAlign w:val="bottom"/>
                            <w:hideMark/>
                          </w:tcPr>
                          <w:p w14:paraId="5C228277" w14:textId="77777777" w:rsidR="00E65C46" w:rsidRPr="00E65C46" w:rsidRDefault="00E65C46" w:rsidP="00E65C46">
                            <w:pPr>
                              <w:spacing w:before="0" w:after="0" w:line="240" w:lineRule="auto"/>
                              <w:jc w:val="left"/>
                              <w:rPr>
                                <w:rFonts w:ascii="Arial" w:eastAsia="Times New Roman" w:hAnsi="Arial"/>
                                <w:sz w:val="36"/>
                                <w:szCs w:val="36"/>
                              </w:rPr>
                            </w:pPr>
                            <w:r w:rsidRPr="00E65C46">
                              <w:rPr>
                                <w:rFonts w:ascii="Arial" w:eastAsia="Times New Roman" w:hAnsi="Arial" w:hint="cs"/>
                                <w:sz w:val="36"/>
                                <w:szCs w:val="36"/>
                                <w:rtl/>
                              </w:rPr>
                              <w:t>* תחת "אחר" יש להוסיף חלפים ו/או נוזלים שאינם מופיעים בטבלה ויש בהם צורך לפי הוראות יצרן</w:t>
                            </w:r>
                          </w:p>
                        </w:tc>
                      </w:tr>
                      <w:tr w:rsidR="00E65C46" w:rsidRPr="00E65C46" w14:paraId="20FD0B8A" w14:textId="77777777" w:rsidTr="00E65C46">
                        <w:trPr>
                          <w:trHeight w:val="465"/>
                        </w:trPr>
                        <w:tc>
                          <w:tcPr>
                            <w:tcW w:w="11553" w:type="dxa"/>
                            <w:tcBorders>
                              <w:top w:val="nil"/>
                              <w:left w:val="nil"/>
                              <w:bottom w:val="nil"/>
                              <w:right w:val="nil"/>
                            </w:tcBorders>
                            <w:shd w:val="clear" w:color="000000" w:fill="FFFFFF"/>
                            <w:noWrap/>
                            <w:vAlign w:val="bottom"/>
                            <w:hideMark/>
                          </w:tcPr>
                          <w:p w14:paraId="5218EB05" w14:textId="77777777" w:rsidR="00E65C46" w:rsidRPr="00E65C46" w:rsidRDefault="00E65C46" w:rsidP="00E65C46">
                            <w:pPr>
                              <w:spacing w:before="0" w:after="0" w:line="240" w:lineRule="auto"/>
                              <w:jc w:val="left"/>
                              <w:rPr>
                                <w:rFonts w:ascii="Arial" w:eastAsia="Times New Roman" w:hAnsi="Arial"/>
                                <w:sz w:val="36"/>
                                <w:szCs w:val="36"/>
                              </w:rPr>
                            </w:pPr>
                            <w:r w:rsidRPr="00E65C46">
                              <w:rPr>
                                <w:rFonts w:ascii="Arial" w:eastAsia="Times New Roman" w:hAnsi="Arial" w:hint="cs"/>
                                <w:sz w:val="36"/>
                                <w:szCs w:val="36"/>
                                <w:rtl/>
                              </w:rPr>
                              <w:t>* במידה ואין צורך בחלף/חלק ו/או נוזל מתוך הרשימה בטבלה הנ"ל יש למחוק את הפריט</w:t>
                            </w:r>
                          </w:p>
                        </w:tc>
                      </w:tr>
                    </w:tbl>
                    <w:p w14:paraId="217DAA9D" w14:textId="380E7BD7" w:rsidR="00E65C46" w:rsidRPr="00E65C46" w:rsidRDefault="00E65C46" w:rsidP="00E65C46">
                      <w:pPr>
                        <w:rPr>
                          <w:rtl/>
                          <w:cs/>
                        </w:rPr>
                      </w:pPr>
                    </w:p>
                  </w:txbxContent>
                </v:textbox>
              </v:shape>
            </w:pict>
          </mc:Fallback>
        </mc:AlternateContent>
      </w:r>
      <w:r w:rsidRPr="00E65C46">
        <w:rPr>
          <w:noProof/>
          <w:rtl/>
        </w:rPr>
        <w:drawing>
          <wp:anchor distT="0" distB="0" distL="114300" distR="114300" simplePos="0" relativeHeight="251701248" behindDoc="0" locked="0" layoutInCell="1" allowOverlap="1" wp14:anchorId="6FCA6F70" wp14:editId="120E139D">
            <wp:simplePos x="0" y="0"/>
            <wp:positionH relativeFrom="column">
              <wp:align>right</wp:align>
            </wp:positionH>
            <wp:positionV relativeFrom="paragraph">
              <wp:align>top</wp:align>
            </wp:positionV>
            <wp:extent cx="9067165" cy="5409565"/>
            <wp:effectExtent l="0" t="0" r="635" b="635"/>
            <wp:wrapSquare wrapText="bothSides"/>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9">
                      <a:extLst>
                        <a:ext uri="{28A0092B-C50C-407E-A947-70E740481C1C}">
                          <a14:useLocalDpi xmlns:a14="http://schemas.microsoft.com/office/drawing/2010/main" val="0"/>
                        </a:ext>
                      </a:extLst>
                    </a:blip>
                    <a:srcRect b="13283"/>
                    <a:stretch/>
                  </pic:blipFill>
                  <pic:spPr bwMode="auto">
                    <a:xfrm rot="5400000">
                      <a:off x="0" y="0"/>
                      <a:ext cx="9067165" cy="5409565"/>
                    </a:xfrm>
                    <a:prstGeom prst="rect">
                      <a:avLst/>
                    </a:prstGeom>
                    <a:noFill/>
                    <a:ln>
                      <a:noFill/>
                    </a:ln>
                    <a:extLst>
                      <a:ext uri="{53640926-AAD7-44D8-BBD7-CCE9431645EC}">
                        <a14:shadowObscured xmlns:a14="http://schemas.microsoft.com/office/drawing/2010/main"/>
                      </a:ext>
                    </a:extLst>
                  </pic:spPr>
                </pic:pic>
              </a:graphicData>
            </a:graphic>
          </wp:anchor>
        </w:drawing>
      </w:r>
      <w:r>
        <w:rPr>
          <w:rtl/>
        </w:rPr>
        <w:br w:type="textWrapping" w:clear="all"/>
      </w:r>
    </w:p>
    <w:p w14:paraId="5F907D88" w14:textId="77777777" w:rsidR="00C609D0" w:rsidRPr="005E0B9C" w:rsidRDefault="00C609D0" w:rsidP="00C609D0">
      <w:r w:rsidRPr="005E0B9C">
        <w:rPr>
          <w:rtl/>
        </w:rPr>
        <w:br w:type="page"/>
      </w:r>
    </w:p>
    <w:p w14:paraId="452CA67E" w14:textId="62436E24" w:rsidR="00B37B4F" w:rsidRPr="00B37B4F" w:rsidRDefault="00C609D0" w:rsidP="00830CCD">
      <w:pPr>
        <w:rPr>
          <w:rtl/>
        </w:rPr>
      </w:pPr>
      <w:r w:rsidRPr="005E0B9C">
        <w:rPr>
          <w:rtl/>
        </w:rPr>
        <w:lastRenderedPageBreak/>
        <w:t>נספח י'</w:t>
      </w:r>
      <w:r w:rsidR="00B37B4F" w:rsidRPr="005E0B9C">
        <w:rPr>
          <w:rFonts w:hint="cs"/>
          <w:rtl/>
        </w:rPr>
        <w:t xml:space="preserve"> - </w:t>
      </w:r>
      <w:r w:rsidR="005E0B9C" w:rsidRPr="005E0B9C">
        <w:rPr>
          <w:rFonts w:ascii="Calibri" w:eastAsia="Calibri" w:hAnsi="Calibri" w:hint="cs"/>
          <w:u w:val="single"/>
          <w:rtl/>
        </w:rPr>
        <w:t>ת</w:t>
      </w:r>
      <w:r w:rsidR="00B37B4F" w:rsidRPr="00B37B4F">
        <w:rPr>
          <w:rFonts w:ascii="Calibri" w:eastAsia="Calibri" w:hAnsi="Calibri" w:hint="cs"/>
          <w:u w:val="single"/>
          <w:rtl/>
        </w:rPr>
        <w:t xml:space="preserve">כנית ניסוי טרקטור </w:t>
      </w:r>
    </w:p>
    <w:p w14:paraId="5CFC12AD" w14:textId="77777777" w:rsidR="00B37B4F" w:rsidRPr="00B37B4F" w:rsidRDefault="00B37B4F" w:rsidP="005E0B9C">
      <w:pPr>
        <w:spacing w:before="0" w:after="200"/>
        <w:jc w:val="left"/>
        <w:rPr>
          <w:rFonts w:ascii="Calibri" w:eastAsia="Calibri" w:hAnsi="Calibri"/>
          <w:b/>
          <w:bCs/>
          <w:u w:val="single"/>
          <w:rtl/>
        </w:rPr>
      </w:pPr>
      <w:r w:rsidRPr="00B37B4F">
        <w:rPr>
          <w:rFonts w:ascii="Calibri" w:eastAsia="Calibri" w:hAnsi="Calibri" w:hint="cs"/>
          <w:b/>
          <w:bCs/>
          <w:u w:val="single"/>
          <w:rtl/>
        </w:rPr>
        <w:t>כללי</w:t>
      </w:r>
    </w:p>
    <w:p w14:paraId="4D656E0F" w14:textId="28C9DA6C" w:rsidR="00B37B4F" w:rsidRPr="00B37B4F" w:rsidRDefault="00B37B4F" w:rsidP="001134B5">
      <w:pPr>
        <w:spacing w:before="0" w:after="200"/>
        <w:ind w:right="851"/>
        <w:jc w:val="left"/>
        <w:rPr>
          <w:rFonts w:ascii="Calibri" w:eastAsia="Calibri" w:hAnsi="Calibri"/>
          <w:rtl/>
        </w:rPr>
      </w:pPr>
      <w:r w:rsidRPr="00B37B4F">
        <w:rPr>
          <w:rFonts w:ascii="Calibri" w:eastAsia="Calibri" w:hAnsi="Calibri" w:hint="cs"/>
          <w:rtl/>
        </w:rPr>
        <w:t xml:space="preserve">בחירת טרקטור </w:t>
      </w:r>
      <w:r w:rsidR="00830CCD">
        <w:rPr>
          <w:rFonts w:ascii="Calibri" w:eastAsia="Calibri" w:hAnsi="Calibri" w:hint="cs"/>
          <w:rtl/>
        </w:rPr>
        <w:t>ה</w:t>
      </w:r>
      <w:r w:rsidRPr="00B37B4F">
        <w:rPr>
          <w:rFonts w:ascii="Calibri" w:eastAsia="Calibri" w:hAnsi="Calibri" w:hint="cs"/>
          <w:rtl/>
        </w:rPr>
        <w:t>משא תהיה בהליך מכרזי, בו בין היתר, יבחנו הכלים על פי פרמטרים כפי שמופיע בהמשך המסמך. כל חברה תגיש את הטרקטור משא בתצורה כפי שהוא נמכר על ידי החברה במדינת ישראל כמו שהוא נמכר בשוק האזרחי(כולל התוספות כמו שהוגדרו במכרז: פנס מהבהב, סגירת חורף וכו').</w:t>
      </w:r>
    </w:p>
    <w:p w14:paraId="473C0EEA" w14:textId="77777777" w:rsidR="00B37B4F" w:rsidRPr="00B37B4F" w:rsidRDefault="00B37B4F" w:rsidP="005E0B9C">
      <w:pPr>
        <w:spacing w:before="0" w:after="200"/>
        <w:ind w:right="851"/>
        <w:jc w:val="left"/>
        <w:rPr>
          <w:rFonts w:ascii="Calibri" w:eastAsia="Calibri" w:hAnsi="Calibri"/>
          <w:b/>
          <w:bCs/>
          <w:u w:val="single"/>
          <w:rtl/>
        </w:rPr>
      </w:pPr>
      <w:r w:rsidRPr="00B37B4F">
        <w:rPr>
          <w:rFonts w:ascii="Calibri" w:eastAsia="Calibri" w:hAnsi="Calibri" w:hint="cs"/>
          <w:b/>
          <w:bCs/>
          <w:u w:val="single"/>
          <w:rtl/>
        </w:rPr>
        <w:t>פרוטוקול הבחינה</w:t>
      </w:r>
    </w:p>
    <w:p w14:paraId="6614FC33" w14:textId="77777777" w:rsidR="00B37B4F" w:rsidRPr="00B37B4F" w:rsidRDefault="00B37B4F" w:rsidP="005E0B9C">
      <w:pPr>
        <w:numPr>
          <w:ilvl w:val="0"/>
          <w:numId w:val="39"/>
        </w:numPr>
        <w:spacing w:before="0" w:after="200"/>
        <w:ind w:right="851"/>
        <w:jc w:val="left"/>
        <w:rPr>
          <w:rFonts w:ascii="Calibri" w:eastAsia="Calibri" w:hAnsi="Calibri"/>
        </w:rPr>
      </w:pPr>
      <w:r w:rsidRPr="00B37B4F">
        <w:rPr>
          <w:rFonts w:ascii="Calibri" w:eastAsia="Calibri" w:hAnsi="Calibri" w:hint="cs"/>
          <w:rtl/>
        </w:rPr>
        <w:t>הכלים יוגשו לבחינה בתצורה שבה הם נמכרים בשוק האזרחי כולל התוספות של משטרת ישראל כמו שמופיע במכרז (ללא פירוק חלקים מהרכב).</w:t>
      </w:r>
    </w:p>
    <w:p w14:paraId="4E1C1E86" w14:textId="77777777" w:rsidR="00B37B4F" w:rsidRPr="00B37B4F" w:rsidRDefault="00B37B4F" w:rsidP="005E0B9C">
      <w:pPr>
        <w:numPr>
          <w:ilvl w:val="0"/>
          <w:numId w:val="39"/>
        </w:numPr>
        <w:spacing w:before="0" w:after="200"/>
        <w:ind w:right="851"/>
        <w:jc w:val="left"/>
        <w:rPr>
          <w:rFonts w:ascii="Calibri" w:eastAsia="Calibri" w:hAnsi="Calibri"/>
        </w:rPr>
      </w:pPr>
      <w:r w:rsidRPr="00B37B4F">
        <w:rPr>
          <w:rFonts w:ascii="Calibri" w:eastAsia="Calibri" w:hAnsi="Calibri" w:hint="cs"/>
          <w:rtl/>
        </w:rPr>
        <w:t>כל כלי ייבדק ביחס לכלל המבחנים השונים.</w:t>
      </w:r>
    </w:p>
    <w:p w14:paraId="27CBC709" w14:textId="77777777" w:rsidR="00B37B4F" w:rsidRPr="00B37B4F" w:rsidRDefault="00B37B4F" w:rsidP="005E0B9C">
      <w:pPr>
        <w:numPr>
          <w:ilvl w:val="0"/>
          <w:numId w:val="39"/>
        </w:numPr>
        <w:spacing w:before="0" w:after="200"/>
        <w:ind w:right="851"/>
        <w:jc w:val="left"/>
        <w:rPr>
          <w:rFonts w:ascii="Calibri" w:eastAsia="Calibri" w:hAnsi="Calibri"/>
        </w:rPr>
      </w:pPr>
      <w:r w:rsidRPr="00B37B4F">
        <w:rPr>
          <w:rFonts w:ascii="Calibri" w:eastAsia="Calibri" w:hAnsi="Calibri" w:hint="cs"/>
          <w:rtl/>
        </w:rPr>
        <w:t>כל מבחן ינוקד בהתאם.</w:t>
      </w:r>
    </w:p>
    <w:p w14:paraId="4F9F5B44" w14:textId="77777777" w:rsidR="00B37B4F" w:rsidRPr="00B37B4F" w:rsidRDefault="00B37B4F" w:rsidP="005E0B9C">
      <w:pPr>
        <w:numPr>
          <w:ilvl w:val="0"/>
          <w:numId w:val="39"/>
        </w:numPr>
        <w:spacing w:before="0" w:after="200"/>
        <w:ind w:right="851"/>
        <w:jc w:val="left"/>
        <w:rPr>
          <w:rFonts w:ascii="Calibri" w:eastAsia="Calibri" w:hAnsi="Calibri"/>
        </w:rPr>
      </w:pPr>
      <w:r w:rsidRPr="00B37B4F">
        <w:rPr>
          <w:rFonts w:ascii="Calibri" w:eastAsia="Calibri" w:hAnsi="Calibri" w:hint="cs"/>
          <w:rtl/>
        </w:rPr>
        <w:t>הכלים ייבחנו במשקל מכסימלי מותר על פי היצרן (</w:t>
      </w:r>
      <w:r w:rsidRPr="00B37B4F">
        <w:rPr>
          <w:rFonts w:ascii="Calibri" w:eastAsia="Calibri" w:hAnsi="Calibri" w:hint="cs"/>
        </w:rPr>
        <w:t>GVW</w:t>
      </w:r>
      <w:r w:rsidRPr="00B37B4F">
        <w:rPr>
          <w:rFonts w:ascii="Calibri" w:eastAsia="Calibri" w:hAnsi="Calibri" w:hint="cs"/>
          <w:rtl/>
        </w:rPr>
        <w:t>).</w:t>
      </w:r>
    </w:p>
    <w:p w14:paraId="2F7D25FB" w14:textId="77777777" w:rsidR="00B37B4F" w:rsidRPr="00B37B4F" w:rsidRDefault="00B37B4F" w:rsidP="005E0B9C">
      <w:pPr>
        <w:numPr>
          <w:ilvl w:val="0"/>
          <w:numId w:val="39"/>
        </w:numPr>
        <w:spacing w:before="0" w:after="200"/>
        <w:ind w:right="851"/>
        <w:jc w:val="left"/>
        <w:rPr>
          <w:rFonts w:ascii="Calibri" w:eastAsia="Calibri" w:hAnsi="Calibri"/>
        </w:rPr>
      </w:pPr>
      <w:r w:rsidRPr="00B37B4F">
        <w:rPr>
          <w:rFonts w:ascii="Calibri" w:eastAsia="Calibri" w:hAnsi="Calibri" w:hint="cs"/>
          <w:rtl/>
        </w:rPr>
        <w:t>לכל מבחן יש משקל שונה. סך הניקוד מצטבר ל 100%.</w:t>
      </w:r>
    </w:p>
    <w:p w14:paraId="6F26E5B3" w14:textId="77777777" w:rsidR="00B37B4F" w:rsidRPr="00B37B4F" w:rsidRDefault="00B37B4F" w:rsidP="005E0B9C">
      <w:pPr>
        <w:numPr>
          <w:ilvl w:val="0"/>
          <w:numId w:val="39"/>
        </w:numPr>
        <w:spacing w:before="0" w:after="200"/>
        <w:ind w:right="851"/>
        <w:jc w:val="left"/>
        <w:rPr>
          <w:rFonts w:ascii="Calibri" w:eastAsia="Calibri" w:hAnsi="Calibri"/>
        </w:rPr>
      </w:pPr>
      <w:r w:rsidRPr="00B37B4F">
        <w:rPr>
          <w:rFonts w:ascii="Calibri" w:eastAsia="Calibri" w:hAnsi="Calibri" w:hint="cs"/>
          <w:rtl/>
        </w:rPr>
        <w:t>התוצאה הטובה ביותר תקבל ייחוס (ניקוד) מכסימלי. שאר התוצאות ינוקדו ביחס לתוצאה הטובה ביותר. המבחנים שניתן לבסס על תקנים סטנדרטיים יבוצעו בהתאם. התוצאה שתתקבל תהיה כמותית.</w:t>
      </w:r>
    </w:p>
    <w:p w14:paraId="4246E3DC" w14:textId="77777777" w:rsidR="00B37B4F" w:rsidRPr="00B37B4F" w:rsidRDefault="00B37B4F" w:rsidP="005E0B9C">
      <w:pPr>
        <w:spacing w:before="0" w:after="200"/>
        <w:ind w:right="851"/>
        <w:jc w:val="left"/>
        <w:rPr>
          <w:rFonts w:ascii="Calibri" w:eastAsia="Calibri" w:hAnsi="Calibri"/>
          <w:b/>
          <w:bCs/>
          <w:u w:val="single"/>
          <w:rtl/>
        </w:rPr>
      </w:pPr>
      <w:r w:rsidRPr="00B37B4F">
        <w:rPr>
          <w:rFonts w:ascii="Calibri" w:eastAsia="Calibri" w:hAnsi="Calibri"/>
          <w:rtl/>
        </w:rPr>
        <w:br w:type="page"/>
      </w:r>
      <w:r w:rsidRPr="00B37B4F">
        <w:rPr>
          <w:rFonts w:ascii="Calibri" w:eastAsia="Calibri" w:hAnsi="Calibri" w:hint="cs"/>
          <w:b/>
          <w:bCs/>
          <w:u w:val="single"/>
          <w:rtl/>
        </w:rPr>
        <w:lastRenderedPageBreak/>
        <w:t>פרוט המבחנים והנקוד</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557"/>
        <w:gridCol w:w="1452"/>
        <w:gridCol w:w="2645"/>
        <w:gridCol w:w="2190"/>
      </w:tblGrid>
      <w:tr w:rsidR="00B37B4F" w:rsidRPr="00B37B4F" w14:paraId="243B6231" w14:textId="77777777" w:rsidTr="00BD62A7">
        <w:tc>
          <w:tcPr>
            <w:tcW w:w="2158" w:type="dxa"/>
            <w:shd w:val="clear" w:color="auto" w:fill="auto"/>
          </w:tcPr>
          <w:p w14:paraId="34A0550D" w14:textId="77777777" w:rsidR="00B37B4F" w:rsidRPr="00B37B4F" w:rsidRDefault="00B37B4F" w:rsidP="00B37B4F">
            <w:pPr>
              <w:spacing w:before="0" w:after="200" w:line="276" w:lineRule="auto"/>
              <w:ind w:right="851"/>
              <w:jc w:val="center"/>
              <w:rPr>
                <w:rFonts w:ascii="Calibri" w:eastAsia="Calibri" w:hAnsi="Calibri"/>
                <w:b/>
                <w:bCs/>
                <w:rtl/>
              </w:rPr>
            </w:pPr>
            <w:r w:rsidRPr="00B37B4F">
              <w:rPr>
                <w:rFonts w:ascii="Calibri" w:eastAsia="Calibri" w:hAnsi="Calibri" w:hint="cs"/>
                <w:b/>
                <w:bCs/>
                <w:rtl/>
              </w:rPr>
              <w:t>מבחן</w:t>
            </w:r>
          </w:p>
        </w:tc>
        <w:tc>
          <w:tcPr>
            <w:tcW w:w="1561" w:type="dxa"/>
            <w:shd w:val="clear" w:color="auto" w:fill="auto"/>
          </w:tcPr>
          <w:p w14:paraId="05EB9D4E" w14:textId="77777777" w:rsidR="00B37B4F" w:rsidRPr="00B37B4F" w:rsidRDefault="00B37B4F" w:rsidP="00B37B4F">
            <w:pPr>
              <w:spacing w:before="0" w:after="200" w:line="276" w:lineRule="auto"/>
              <w:ind w:right="851"/>
              <w:jc w:val="center"/>
              <w:rPr>
                <w:rFonts w:ascii="Calibri" w:eastAsia="Calibri" w:hAnsi="Calibri"/>
                <w:b/>
                <w:bCs/>
                <w:rtl/>
              </w:rPr>
            </w:pPr>
            <w:r w:rsidRPr="00B37B4F">
              <w:rPr>
                <w:rFonts w:ascii="Calibri" w:eastAsia="Calibri" w:hAnsi="Calibri" w:hint="cs"/>
                <w:b/>
                <w:bCs/>
                <w:rtl/>
              </w:rPr>
              <w:t>ניקוד</w:t>
            </w:r>
          </w:p>
        </w:tc>
        <w:tc>
          <w:tcPr>
            <w:tcW w:w="1468" w:type="dxa"/>
            <w:shd w:val="clear" w:color="auto" w:fill="auto"/>
          </w:tcPr>
          <w:p w14:paraId="3AFE7B0C" w14:textId="77777777" w:rsidR="00B37B4F" w:rsidRPr="00B37B4F" w:rsidRDefault="00B37B4F" w:rsidP="00B37B4F">
            <w:pPr>
              <w:spacing w:before="0" w:after="200" w:line="276" w:lineRule="auto"/>
              <w:ind w:right="851"/>
              <w:jc w:val="center"/>
              <w:rPr>
                <w:rFonts w:ascii="Arial" w:eastAsia="Calibri" w:hAnsi="Arial"/>
                <w:b/>
                <w:bCs/>
                <w:sz w:val="20"/>
                <w:szCs w:val="20"/>
                <w:rtl/>
              </w:rPr>
            </w:pPr>
            <w:r w:rsidRPr="00B37B4F">
              <w:rPr>
                <w:rFonts w:ascii="Arial" w:eastAsia="Calibri" w:hAnsi="Arial"/>
                <w:b/>
                <w:bCs/>
                <w:rtl/>
              </w:rPr>
              <w:t>תקן</w:t>
            </w:r>
          </w:p>
        </w:tc>
        <w:tc>
          <w:tcPr>
            <w:tcW w:w="2880" w:type="dxa"/>
            <w:shd w:val="clear" w:color="auto" w:fill="auto"/>
          </w:tcPr>
          <w:p w14:paraId="4FC360A9" w14:textId="77777777" w:rsidR="00B37B4F" w:rsidRPr="00B37B4F" w:rsidRDefault="00B37B4F" w:rsidP="00B37B4F">
            <w:pPr>
              <w:spacing w:before="0" w:after="200" w:line="276" w:lineRule="auto"/>
              <w:ind w:right="851"/>
              <w:jc w:val="center"/>
              <w:rPr>
                <w:rFonts w:ascii="Calibri" w:eastAsia="Calibri" w:hAnsi="Calibri"/>
                <w:b/>
                <w:bCs/>
                <w:rtl/>
              </w:rPr>
            </w:pPr>
            <w:r w:rsidRPr="00B37B4F">
              <w:rPr>
                <w:rFonts w:ascii="Calibri" w:eastAsia="Calibri" w:hAnsi="Calibri" w:hint="cs"/>
                <w:b/>
                <w:bCs/>
                <w:rtl/>
              </w:rPr>
              <w:t>הערות</w:t>
            </w:r>
          </w:p>
        </w:tc>
        <w:tc>
          <w:tcPr>
            <w:tcW w:w="2355" w:type="dxa"/>
          </w:tcPr>
          <w:p w14:paraId="1560236A" w14:textId="77777777" w:rsidR="00B37B4F" w:rsidRPr="00B37B4F" w:rsidRDefault="00B37B4F" w:rsidP="00B37B4F">
            <w:pPr>
              <w:spacing w:before="0" w:after="200" w:line="276" w:lineRule="auto"/>
              <w:ind w:right="851"/>
              <w:jc w:val="center"/>
              <w:rPr>
                <w:rFonts w:ascii="Calibri" w:eastAsia="Calibri" w:hAnsi="Calibri"/>
                <w:b/>
                <w:bCs/>
                <w:rtl/>
              </w:rPr>
            </w:pPr>
            <w:r w:rsidRPr="00B37B4F">
              <w:rPr>
                <w:rFonts w:ascii="Calibri" w:eastAsia="Calibri" w:hAnsi="Calibri" w:hint="cs"/>
                <w:b/>
                <w:bCs/>
                <w:rtl/>
              </w:rPr>
              <w:t>אתר הבחינה</w:t>
            </w:r>
          </w:p>
        </w:tc>
      </w:tr>
      <w:tr w:rsidR="00B37B4F" w:rsidRPr="00B37B4F" w14:paraId="4306B891" w14:textId="77777777" w:rsidTr="00BD62A7">
        <w:tc>
          <w:tcPr>
            <w:tcW w:w="2158" w:type="dxa"/>
            <w:shd w:val="clear" w:color="auto" w:fill="auto"/>
          </w:tcPr>
          <w:p w14:paraId="1532AC9F"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רדיוס סבוב</w:t>
            </w:r>
          </w:p>
        </w:tc>
        <w:tc>
          <w:tcPr>
            <w:tcW w:w="1561" w:type="dxa"/>
            <w:shd w:val="clear" w:color="auto" w:fill="auto"/>
          </w:tcPr>
          <w:p w14:paraId="541519CA"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8</w:t>
            </w:r>
          </w:p>
        </w:tc>
        <w:tc>
          <w:tcPr>
            <w:tcW w:w="1468" w:type="dxa"/>
            <w:shd w:val="clear" w:color="auto" w:fill="auto"/>
          </w:tcPr>
          <w:p w14:paraId="488B45E8" w14:textId="77777777" w:rsidR="00B37B4F" w:rsidRPr="00B37B4F" w:rsidRDefault="00B37B4F" w:rsidP="00B37B4F">
            <w:pPr>
              <w:spacing w:before="0" w:after="200" w:line="276" w:lineRule="auto"/>
              <w:jc w:val="left"/>
              <w:rPr>
                <w:rFonts w:ascii="Arial" w:eastAsia="Calibri" w:hAnsi="Arial"/>
                <w:sz w:val="20"/>
                <w:szCs w:val="20"/>
              </w:rPr>
            </w:pPr>
            <w:r w:rsidRPr="00B37B4F">
              <w:rPr>
                <w:rFonts w:ascii="Arial" w:eastAsia="Calibri" w:hAnsi="Arial"/>
                <w:sz w:val="20"/>
                <w:szCs w:val="20"/>
              </w:rPr>
              <w:t>AVTP 03-30</w:t>
            </w:r>
          </w:p>
        </w:tc>
        <w:tc>
          <w:tcPr>
            <w:tcW w:w="2880" w:type="dxa"/>
            <w:shd w:val="clear" w:color="auto" w:fill="auto"/>
          </w:tcPr>
          <w:p w14:paraId="2205A1DC"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בדיקת רדיוס סיבוב במהירות איטית (קיר אל קיר)</w:t>
            </w:r>
          </w:p>
        </w:tc>
        <w:tc>
          <w:tcPr>
            <w:tcW w:w="2355" w:type="dxa"/>
          </w:tcPr>
          <w:p w14:paraId="4D1F40D3"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ראה הערות</w:t>
            </w:r>
          </w:p>
        </w:tc>
      </w:tr>
      <w:tr w:rsidR="00B37B4F" w:rsidRPr="00B37B4F" w14:paraId="5ECB3700" w14:textId="77777777" w:rsidTr="00BD62A7">
        <w:tc>
          <w:tcPr>
            <w:tcW w:w="2158" w:type="dxa"/>
            <w:shd w:val="clear" w:color="auto" w:fill="auto"/>
          </w:tcPr>
          <w:p w14:paraId="73E36B50"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שדה ראיה</w:t>
            </w:r>
          </w:p>
        </w:tc>
        <w:tc>
          <w:tcPr>
            <w:tcW w:w="1561" w:type="dxa"/>
            <w:shd w:val="clear" w:color="auto" w:fill="auto"/>
          </w:tcPr>
          <w:p w14:paraId="7698D7B1"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20</w:t>
            </w:r>
          </w:p>
        </w:tc>
        <w:tc>
          <w:tcPr>
            <w:tcW w:w="1468" w:type="dxa"/>
            <w:shd w:val="clear" w:color="auto" w:fill="auto"/>
          </w:tcPr>
          <w:p w14:paraId="60979669" w14:textId="77777777" w:rsidR="00B37B4F" w:rsidRPr="00B37B4F" w:rsidRDefault="00B37B4F" w:rsidP="00B37B4F">
            <w:pPr>
              <w:spacing w:before="0" w:after="200" w:line="276" w:lineRule="auto"/>
              <w:jc w:val="left"/>
              <w:rPr>
                <w:rFonts w:ascii="Arial" w:eastAsia="Calibri" w:hAnsi="Arial"/>
                <w:sz w:val="20"/>
                <w:szCs w:val="20"/>
              </w:rPr>
            </w:pPr>
            <w:r w:rsidRPr="00B37B4F">
              <w:rPr>
                <w:rFonts w:ascii="Arial" w:eastAsia="Calibri" w:hAnsi="Arial"/>
                <w:sz w:val="20"/>
                <w:szCs w:val="20"/>
              </w:rPr>
              <w:t>AVTP 09-20</w:t>
            </w:r>
          </w:p>
        </w:tc>
        <w:tc>
          <w:tcPr>
            <w:tcW w:w="2880" w:type="dxa"/>
            <w:shd w:val="clear" w:color="auto" w:fill="auto"/>
          </w:tcPr>
          <w:p w14:paraId="327236C0"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רכב בתצורה סגורה</w:t>
            </w:r>
          </w:p>
        </w:tc>
        <w:tc>
          <w:tcPr>
            <w:tcW w:w="2355" w:type="dxa"/>
          </w:tcPr>
          <w:p w14:paraId="62AB4036"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ראה הערות</w:t>
            </w:r>
          </w:p>
        </w:tc>
      </w:tr>
      <w:tr w:rsidR="00B37B4F" w:rsidRPr="00B37B4F" w14:paraId="07A2781B" w14:textId="77777777" w:rsidTr="00BD62A7">
        <w:tc>
          <w:tcPr>
            <w:tcW w:w="2158" w:type="dxa"/>
            <w:shd w:val="clear" w:color="auto" w:fill="auto"/>
          </w:tcPr>
          <w:p w14:paraId="3509DD9B"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יציבות</w:t>
            </w:r>
          </w:p>
        </w:tc>
        <w:tc>
          <w:tcPr>
            <w:tcW w:w="1561" w:type="dxa"/>
            <w:shd w:val="clear" w:color="auto" w:fill="auto"/>
          </w:tcPr>
          <w:p w14:paraId="56875EA5"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20</w:t>
            </w:r>
          </w:p>
        </w:tc>
        <w:tc>
          <w:tcPr>
            <w:tcW w:w="1468" w:type="dxa"/>
            <w:shd w:val="clear" w:color="auto" w:fill="auto"/>
          </w:tcPr>
          <w:p w14:paraId="2246C9E4" w14:textId="77777777" w:rsidR="00B37B4F" w:rsidRPr="00B37B4F" w:rsidRDefault="00B37B4F" w:rsidP="00B37B4F">
            <w:pPr>
              <w:spacing w:before="0" w:after="200" w:line="276" w:lineRule="auto"/>
              <w:jc w:val="left"/>
              <w:rPr>
                <w:rFonts w:ascii="Arial" w:eastAsia="Calibri" w:hAnsi="Arial"/>
                <w:sz w:val="20"/>
                <w:szCs w:val="20"/>
              </w:rPr>
            </w:pPr>
            <w:r w:rsidRPr="00B37B4F">
              <w:rPr>
                <w:rFonts w:ascii="Arial" w:eastAsia="Calibri" w:hAnsi="Arial"/>
                <w:sz w:val="20"/>
                <w:szCs w:val="20"/>
              </w:rPr>
              <w:t>ISO 3888-2</w:t>
            </w:r>
          </w:p>
        </w:tc>
        <w:tc>
          <w:tcPr>
            <w:tcW w:w="2880" w:type="dxa"/>
            <w:shd w:val="clear" w:color="auto" w:fill="auto"/>
          </w:tcPr>
          <w:p w14:paraId="10BC0387"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 xml:space="preserve">עד מהירות מכסימלית בהתאם לשיקול הנהג: כלי נשלט, לא </w:t>
            </w:r>
            <w:proofErr w:type="spellStart"/>
            <w:r w:rsidRPr="00B37B4F">
              <w:rPr>
                <w:rFonts w:ascii="Calibri" w:eastAsia="Calibri" w:hAnsi="Calibri" w:hint="cs"/>
                <w:rtl/>
              </w:rPr>
              <w:t>מסבסב</w:t>
            </w:r>
            <w:proofErr w:type="spellEnd"/>
            <w:r w:rsidRPr="00B37B4F">
              <w:rPr>
                <w:rFonts w:ascii="Calibri" w:eastAsia="Calibri" w:hAnsi="Calibri" w:hint="cs"/>
                <w:rtl/>
              </w:rPr>
              <w:t>, לא מרים גלגל.</w:t>
            </w:r>
          </w:p>
        </w:tc>
        <w:tc>
          <w:tcPr>
            <w:tcW w:w="2355" w:type="dxa"/>
          </w:tcPr>
          <w:p w14:paraId="17E00167"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ראה הערות</w:t>
            </w:r>
          </w:p>
        </w:tc>
      </w:tr>
      <w:tr w:rsidR="00B37B4F" w:rsidRPr="00B37B4F" w14:paraId="6372D5D2" w14:textId="77777777" w:rsidTr="00BD62A7">
        <w:tc>
          <w:tcPr>
            <w:tcW w:w="2158" w:type="dxa"/>
            <w:shd w:val="clear" w:color="auto" w:fill="auto"/>
          </w:tcPr>
          <w:p w14:paraId="7EE6534F"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בלימה</w:t>
            </w:r>
          </w:p>
        </w:tc>
        <w:tc>
          <w:tcPr>
            <w:tcW w:w="1561" w:type="dxa"/>
            <w:shd w:val="clear" w:color="auto" w:fill="auto"/>
          </w:tcPr>
          <w:p w14:paraId="6517040B"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10</w:t>
            </w:r>
          </w:p>
        </w:tc>
        <w:tc>
          <w:tcPr>
            <w:tcW w:w="1468" w:type="dxa"/>
            <w:shd w:val="clear" w:color="auto" w:fill="auto"/>
          </w:tcPr>
          <w:p w14:paraId="3F030E0F" w14:textId="77777777" w:rsidR="00B37B4F" w:rsidRPr="00B37B4F" w:rsidRDefault="00B37B4F" w:rsidP="00B37B4F">
            <w:pPr>
              <w:tabs>
                <w:tab w:val="left" w:pos="1382"/>
              </w:tabs>
              <w:spacing w:before="0" w:after="200" w:line="276" w:lineRule="auto"/>
              <w:jc w:val="left"/>
              <w:rPr>
                <w:rFonts w:ascii="Arial" w:eastAsia="Calibri" w:hAnsi="Arial"/>
                <w:sz w:val="20"/>
                <w:szCs w:val="20"/>
              </w:rPr>
            </w:pPr>
            <w:r w:rsidRPr="00B37B4F">
              <w:rPr>
                <w:rFonts w:ascii="Arial" w:eastAsia="Calibri" w:hAnsi="Arial"/>
                <w:sz w:val="20"/>
                <w:szCs w:val="20"/>
              </w:rPr>
              <w:t>AVTP 03-40</w:t>
            </w:r>
          </w:p>
        </w:tc>
        <w:tc>
          <w:tcPr>
            <w:tcW w:w="2880" w:type="dxa"/>
            <w:shd w:val="clear" w:color="auto" w:fill="auto"/>
          </w:tcPr>
          <w:p w14:paraId="733F3D26"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בהתאם לתקן. מהירות 30 ו-50 קמ"ש.</w:t>
            </w:r>
          </w:p>
        </w:tc>
        <w:tc>
          <w:tcPr>
            <w:tcW w:w="2355" w:type="dxa"/>
          </w:tcPr>
          <w:p w14:paraId="5C19C3A1"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ראה הערות</w:t>
            </w:r>
          </w:p>
        </w:tc>
      </w:tr>
      <w:tr w:rsidR="00B37B4F" w:rsidRPr="00B37B4F" w14:paraId="359EC2B8" w14:textId="77777777" w:rsidTr="00BD62A7">
        <w:tc>
          <w:tcPr>
            <w:tcW w:w="2158" w:type="dxa"/>
            <w:shd w:val="clear" w:color="auto" w:fill="auto"/>
          </w:tcPr>
          <w:p w14:paraId="4781CD6E"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רעש</w:t>
            </w:r>
          </w:p>
        </w:tc>
        <w:tc>
          <w:tcPr>
            <w:tcW w:w="1561" w:type="dxa"/>
            <w:shd w:val="clear" w:color="auto" w:fill="auto"/>
          </w:tcPr>
          <w:p w14:paraId="59B2BD44"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hint="cs"/>
                <w:rtl/>
              </w:rPr>
              <w:t>9</w:t>
            </w:r>
          </w:p>
        </w:tc>
        <w:tc>
          <w:tcPr>
            <w:tcW w:w="1468" w:type="dxa"/>
            <w:shd w:val="clear" w:color="auto" w:fill="auto"/>
          </w:tcPr>
          <w:p w14:paraId="3913BE68" w14:textId="77777777" w:rsidR="00B37B4F" w:rsidRPr="00B37B4F" w:rsidRDefault="00B37B4F" w:rsidP="00B37B4F">
            <w:pPr>
              <w:spacing w:before="0" w:after="200" w:line="276" w:lineRule="auto"/>
              <w:jc w:val="left"/>
              <w:rPr>
                <w:rFonts w:ascii="Arial" w:eastAsia="Calibri" w:hAnsi="Arial"/>
                <w:sz w:val="20"/>
                <w:szCs w:val="20"/>
              </w:rPr>
            </w:pPr>
            <w:r w:rsidRPr="00B37B4F">
              <w:rPr>
                <w:rFonts w:ascii="Arial" w:eastAsia="Calibri" w:hAnsi="Arial"/>
                <w:sz w:val="20"/>
                <w:szCs w:val="20"/>
              </w:rPr>
              <w:t>AVTP 09-30</w:t>
            </w:r>
          </w:p>
        </w:tc>
        <w:tc>
          <w:tcPr>
            <w:tcW w:w="2880" w:type="dxa"/>
            <w:shd w:val="clear" w:color="auto" w:fill="auto"/>
          </w:tcPr>
          <w:p w14:paraId="457C7A6A"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 xml:space="preserve">מד רעש ממוקם סמוך לראש הנהג, מדידת הרעש במהירות מקסימלית. </w:t>
            </w:r>
          </w:p>
        </w:tc>
        <w:tc>
          <w:tcPr>
            <w:tcW w:w="2355" w:type="dxa"/>
          </w:tcPr>
          <w:p w14:paraId="53711E28"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ראה הערות</w:t>
            </w:r>
          </w:p>
        </w:tc>
      </w:tr>
      <w:tr w:rsidR="00B37B4F" w:rsidRPr="00B37B4F" w14:paraId="6481A2C5" w14:textId="77777777" w:rsidTr="00BD62A7">
        <w:tc>
          <w:tcPr>
            <w:tcW w:w="2158" w:type="dxa"/>
            <w:shd w:val="clear" w:color="auto" w:fill="auto"/>
          </w:tcPr>
          <w:p w14:paraId="26A0CCAF"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נוחות נסיעה</w:t>
            </w:r>
          </w:p>
        </w:tc>
        <w:tc>
          <w:tcPr>
            <w:tcW w:w="1561" w:type="dxa"/>
            <w:shd w:val="clear" w:color="auto" w:fill="auto"/>
          </w:tcPr>
          <w:p w14:paraId="01D92620"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8</w:t>
            </w:r>
          </w:p>
        </w:tc>
        <w:tc>
          <w:tcPr>
            <w:tcW w:w="1468" w:type="dxa"/>
            <w:shd w:val="clear" w:color="auto" w:fill="auto"/>
          </w:tcPr>
          <w:p w14:paraId="02985738" w14:textId="77777777" w:rsidR="00B37B4F" w:rsidRPr="00B37B4F" w:rsidRDefault="00B37B4F" w:rsidP="00B37B4F">
            <w:pPr>
              <w:spacing w:before="0" w:after="200" w:line="276" w:lineRule="auto"/>
              <w:jc w:val="left"/>
              <w:rPr>
                <w:rFonts w:ascii="Arial" w:eastAsia="Calibri" w:hAnsi="Arial"/>
                <w:sz w:val="20"/>
                <w:szCs w:val="20"/>
                <w:rtl/>
              </w:rPr>
            </w:pPr>
            <w:r w:rsidRPr="00B37B4F">
              <w:rPr>
                <w:rFonts w:ascii="Arial" w:eastAsia="Calibri" w:hAnsi="Arial"/>
                <w:sz w:val="20"/>
                <w:szCs w:val="20"/>
              </w:rPr>
              <w:t xml:space="preserve">AVTP </w:t>
            </w:r>
            <w:r w:rsidRPr="00B37B4F">
              <w:rPr>
                <w:rFonts w:ascii="Arial" w:eastAsia="Calibri" w:hAnsi="Arial"/>
                <w:sz w:val="20"/>
                <w:szCs w:val="20"/>
                <w:rtl/>
              </w:rPr>
              <w:t>09-40</w:t>
            </w:r>
          </w:p>
        </w:tc>
        <w:tc>
          <w:tcPr>
            <w:tcW w:w="2880" w:type="dxa"/>
            <w:shd w:val="clear" w:color="auto" w:fill="auto"/>
          </w:tcPr>
          <w:p w14:paraId="2956BEAA"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מדידת תאוצות על כיסא הנהג (כחלק מניסוי הדרך).</w:t>
            </w:r>
          </w:p>
        </w:tc>
        <w:tc>
          <w:tcPr>
            <w:tcW w:w="2355" w:type="dxa"/>
          </w:tcPr>
          <w:p w14:paraId="7FDD3686"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העיר העתיקה י-ם</w:t>
            </w:r>
          </w:p>
        </w:tc>
      </w:tr>
      <w:tr w:rsidR="00B37B4F" w:rsidRPr="00B37B4F" w14:paraId="06D1BF1D" w14:textId="77777777" w:rsidTr="00BD62A7">
        <w:tc>
          <w:tcPr>
            <w:tcW w:w="2158" w:type="dxa"/>
            <w:shd w:val="clear" w:color="auto" w:fill="auto"/>
          </w:tcPr>
          <w:p w14:paraId="5C4E5594"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ניסוי דרך</w:t>
            </w:r>
          </w:p>
        </w:tc>
        <w:tc>
          <w:tcPr>
            <w:tcW w:w="1561" w:type="dxa"/>
            <w:shd w:val="clear" w:color="auto" w:fill="auto"/>
          </w:tcPr>
          <w:p w14:paraId="4435EBD4"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25</w:t>
            </w:r>
          </w:p>
        </w:tc>
        <w:tc>
          <w:tcPr>
            <w:tcW w:w="1468" w:type="dxa"/>
            <w:shd w:val="clear" w:color="auto" w:fill="auto"/>
          </w:tcPr>
          <w:p w14:paraId="63A4EE6B" w14:textId="77777777" w:rsidR="00B37B4F" w:rsidRPr="00B37B4F" w:rsidRDefault="00B37B4F" w:rsidP="00B37B4F">
            <w:pPr>
              <w:spacing w:before="0" w:after="200" w:line="276" w:lineRule="auto"/>
              <w:ind w:right="851"/>
              <w:jc w:val="left"/>
              <w:rPr>
                <w:rFonts w:ascii="Arial" w:eastAsia="Calibri" w:hAnsi="Arial"/>
                <w:sz w:val="20"/>
                <w:szCs w:val="20"/>
                <w:rtl/>
              </w:rPr>
            </w:pPr>
          </w:p>
        </w:tc>
        <w:tc>
          <w:tcPr>
            <w:tcW w:w="2880" w:type="dxa"/>
            <w:shd w:val="clear" w:color="auto" w:fill="auto"/>
          </w:tcPr>
          <w:p w14:paraId="495B66DF" w14:textId="77777777" w:rsidR="00B37B4F" w:rsidRPr="00B37B4F" w:rsidRDefault="00B37B4F" w:rsidP="00B37B4F">
            <w:pPr>
              <w:spacing w:before="0" w:after="200" w:line="276" w:lineRule="auto"/>
              <w:jc w:val="left"/>
              <w:rPr>
                <w:rFonts w:ascii="Calibri" w:eastAsia="Calibri" w:hAnsi="Calibri"/>
                <w:rtl/>
              </w:rPr>
            </w:pPr>
            <w:r w:rsidRPr="00B37B4F">
              <w:rPr>
                <w:rFonts w:ascii="Calibri" w:eastAsia="Calibri" w:hAnsi="Calibri" w:hint="cs"/>
                <w:rtl/>
              </w:rPr>
              <w:t>יכולת מעבר בשביל צר ומעבר צר נקודתי. ראה הערות: מסלול הנסיעה בעיר העתיקה.</w:t>
            </w:r>
          </w:p>
        </w:tc>
        <w:tc>
          <w:tcPr>
            <w:tcW w:w="2355" w:type="dxa"/>
          </w:tcPr>
          <w:p w14:paraId="52865758" w14:textId="77777777" w:rsidR="00B37B4F" w:rsidRPr="00B37B4F" w:rsidRDefault="00B37B4F" w:rsidP="00B37B4F">
            <w:pPr>
              <w:spacing w:before="0" w:after="200" w:line="276" w:lineRule="auto"/>
              <w:jc w:val="left"/>
              <w:rPr>
                <w:rFonts w:ascii="Calibri" w:eastAsia="Calibri" w:hAnsi="Calibri"/>
                <w:rtl/>
              </w:rPr>
            </w:pPr>
            <w:r w:rsidRPr="00B37B4F">
              <w:rPr>
                <w:rFonts w:ascii="Calibri" w:eastAsia="Calibri" w:hAnsi="Calibri" w:hint="cs"/>
                <w:rtl/>
              </w:rPr>
              <w:t>העיר העתיקה י-ם</w:t>
            </w:r>
          </w:p>
        </w:tc>
      </w:tr>
    </w:tbl>
    <w:p w14:paraId="379D5D7B" w14:textId="77777777" w:rsidR="00B37B4F" w:rsidRPr="00B37B4F" w:rsidRDefault="00B37B4F" w:rsidP="00B37B4F">
      <w:pPr>
        <w:spacing w:before="0" w:after="200" w:line="276" w:lineRule="auto"/>
        <w:ind w:right="851"/>
        <w:jc w:val="left"/>
        <w:rPr>
          <w:rFonts w:ascii="Calibri" w:eastAsia="Calibri" w:hAnsi="Calibri"/>
          <w:rtl/>
        </w:rPr>
      </w:pPr>
    </w:p>
    <w:p w14:paraId="2B17F607" w14:textId="77777777" w:rsidR="00B37B4F" w:rsidRPr="00B37B4F" w:rsidRDefault="00B37B4F" w:rsidP="00B37B4F">
      <w:pPr>
        <w:spacing w:before="0" w:after="200" w:line="276" w:lineRule="auto"/>
        <w:ind w:right="851"/>
        <w:jc w:val="left"/>
        <w:rPr>
          <w:rFonts w:ascii="Calibri" w:eastAsia="Calibri" w:hAnsi="Calibri"/>
          <w:b/>
          <w:bCs/>
          <w:u w:val="single"/>
          <w:rtl/>
        </w:rPr>
      </w:pPr>
      <w:r w:rsidRPr="00B37B4F">
        <w:rPr>
          <w:rFonts w:ascii="Calibri" w:eastAsia="Calibri" w:hAnsi="Calibri" w:hint="cs"/>
          <w:b/>
          <w:bCs/>
          <w:u w:val="single"/>
          <w:rtl/>
        </w:rPr>
        <w:t>הערות:</w:t>
      </w:r>
    </w:p>
    <w:p w14:paraId="514622D0"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מעבר מבחני יציבות ובלימה הינו תנאי למעבר הניסוי ,כלי שלא יעבור את מבחן היציבות והבלימה יפסל.</w:t>
      </w:r>
    </w:p>
    <w:p w14:paraId="0AB26F37"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אתר הבחינה יקבע בהתאם לתאריכי הניסוי (אחת מהאפשרויות הבאות: מנחת מצדה, מנחת שדה תימן או מנחת ערד ).</w:t>
      </w:r>
    </w:p>
    <w:p w14:paraId="7A6148CC"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 xml:space="preserve">מסלול </w:t>
      </w:r>
      <w:r w:rsidRPr="00B37B4F">
        <w:rPr>
          <w:rFonts w:ascii="Calibri" w:eastAsia="Calibri" w:hAnsi="Calibri" w:hint="cs"/>
          <w:u w:val="single"/>
          <w:rtl/>
        </w:rPr>
        <w:t>הניסוי דרך</w:t>
      </w:r>
      <w:r w:rsidRPr="00B37B4F">
        <w:rPr>
          <w:rFonts w:ascii="Calibri" w:eastAsia="Calibri" w:hAnsi="Calibri" w:hint="cs"/>
          <w:rtl/>
        </w:rPr>
        <w:t xml:space="preserve"> יכלול את הרחובות הבאים:</w:t>
      </w:r>
    </w:p>
    <w:p w14:paraId="0132C6AE"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b/>
          <w:bCs/>
          <w:rtl/>
        </w:rPr>
        <w:t>שביל צר</w:t>
      </w:r>
      <w:r w:rsidRPr="00B37B4F">
        <w:rPr>
          <w:rFonts w:ascii="Calibri" w:eastAsia="Calibri" w:hAnsi="Calibri"/>
          <w:b/>
          <w:bCs/>
        </w:rPr>
        <w:t>:</w:t>
      </w:r>
    </w:p>
    <w:p w14:paraId="13FCAB66"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Pr>
        <w:t>-</w:t>
      </w:r>
      <w:r w:rsidRPr="00B37B4F">
        <w:rPr>
          <w:rFonts w:ascii="Calibri" w:eastAsia="Calibri" w:hAnsi="Calibri"/>
          <w:rtl/>
        </w:rPr>
        <w:t>רחוב פטריארכיה הלטינית</w:t>
      </w:r>
    </w:p>
    <w:p w14:paraId="5F4825A5"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Pr>
        <w:lastRenderedPageBreak/>
        <w:t>-</w:t>
      </w:r>
      <w:r w:rsidRPr="00B37B4F">
        <w:rPr>
          <w:rFonts w:ascii="Calibri" w:eastAsia="Calibri" w:hAnsi="Calibri"/>
          <w:rtl/>
        </w:rPr>
        <w:t>רחוב </w:t>
      </w:r>
      <w:proofErr w:type="spellStart"/>
      <w:r w:rsidRPr="00B37B4F">
        <w:rPr>
          <w:rFonts w:ascii="Calibri" w:eastAsia="Calibri" w:hAnsi="Calibri"/>
          <w:rtl/>
        </w:rPr>
        <w:t>פטרוס</w:t>
      </w:r>
      <w:proofErr w:type="spellEnd"/>
      <w:r w:rsidRPr="00B37B4F">
        <w:rPr>
          <w:rFonts w:ascii="Calibri" w:eastAsia="Calibri" w:hAnsi="Calibri"/>
          <w:rtl/>
        </w:rPr>
        <w:t xml:space="preserve"> הקדוש</w:t>
      </w:r>
    </w:p>
    <w:p w14:paraId="6DD91C1E"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Pr>
        <w:t>-</w:t>
      </w:r>
      <w:r w:rsidRPr="00B37B4F">
        <w:rPr>
          <w:rFonts w:ascii="Calibri" w:eastAsia="Calibri" w:hAnsi="Calibri"/>
          <w:rtl/>
        </w:rPr>
        <w:t>רחוב בורסקאים</w:t>
      </w:r>
    </w:p>
    <w:p w14:paraId="3D18A615"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Pr>
        <w:t>-</w:t>
      </w:r>
      <w:r w:rsidRPr="00B37B4F">
        <w:rPr>
          <w:rFonts w:ascii="Calibri" w:eastAsia="Calibri" w:hAnsi="Calibri"/>
          <w:rtl/>
        </w:rPr>
        <w:t>רחוב אחים</w:t>
      </w:r>
    </w:p>
    <w:p w14:paraId="75A83EC7"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Pr>
        <w:t>-</w:t>
      </w:r>
      <w:r w:rsidRPr="00B37B4F">
        <w:rPr>
          <w:rFonts w:ascii="Calibri" w:eastAsia="Calibri" w:hAnsi="Calibri"/>
          <w:rtl/>
        </w:rPr>
        <w:t>רחוב השער החדש</w:t>
      </w:r>
    </w:p>
    <w:p w14:paraId="527D5F9D"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b/>
          <w:bCs/>
          <w:rtl/>
        </w:rPr>
        <w:t>מעבר צר נקודתי</w:t>
      </w:r>
      <w:r w:rsidRPr="00B37B4F">
        <w:rPr>
          <w:rFonts w:ascii="Calibri" w:eastAsia="Calibri" w:hAnsi="Calibri"/>
          <w:b/>
          <w:bCs/>
        </w:rPr>
        <w:t>:</w:t>
      </w:r>
    </w:p>
    <w:p w14:paraId="2EC9E5AD"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tl/>
        </w:rPr>
        <w:t>רחוב הגיא: מצומת ההוספיס לשער שכם</w:t>
      </w:r>
    </w:p>
    <w:p w14:paraId="127CD6F2"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b/>
          <w:bCs/>
          <w:rtl/>
        </w:rPr>
        <w:t>מדרגות ותמרון בסיבובים(סיבוב)</w:t>
      </w:r>
      <w:r w:rsidRPr="00B37B4F">
        <w:rPr>
          <w:rFonts w:ascii="Calibri" w:eastAsia="Calibri" w:hAnsi="Calibri"/>
          <w:b/>
          <w:bCs/>
        </w:rPr>
        <w:t>:</w:t>
      </w:r>
    </w:p>
    <w:p w14:paraId="5A4EC520"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Pr>
        <w:t>-</w:t>
      </w:r>
      <w:r w:rsidRPr="00B37B4F">
        <w:rPr>
          <w:rFonts w:ascii="Calibri" w:eastAsia="Calibri" w:hAnsi="Calibri"/>
          <w:rtl/>
        </w:rPr>
        <w:t>רחוב פטריארכיה יוונית קתולית</w:t>
      </w:r>
    </w:p>
    <w:p w14:paraId="1AED33D8" w14:textId="77777777" w:rsidR="00B37B4F" w:rsidRPr="00B37B4F" w:rsidRDefault="00B37B4F" w:rsidP="00B37B4F">
      <w:pPr>
        <w:spacing w:before="0" w:after="200" w:line="276" w:lineRule="auto"/>
        <w:ind w:right="851"/>
        <w:jc w:val="left"/>
        <w:rPr>
          <w:rFonts w:ascii="Calibri" w:eastAsia="Calibri" w:hAnsi="Calibri"/>
        </w:rPr>
      </w:pPr>
      <w:r w:rsidRPr="00B37B4F">
        <w:rPr>
          <w:rFonts w:ascii="Calibri" w:eastAsia="Calibri" w:hAnsi="Calibri"/>
        </w:rPr>
        <w:t>-</w:t>
      </w:r>
      <w:r w:rsidRPr="00B37B4F">
        <w:rPr>
          <w:rFonts w:ascii="Calibri" w:eastAsia="Calibri" w:hAnsi="Calibri"/>
          <w:rtl/>
        </w:rPr>
        <w:t>רחוב הנוצרים</w:t>
      </w:r>
    </w:p>
    <w:p w14:paraId="18EAA96E"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rPr>
        <w:t>-</w:t>
      </w:r>
      <w:r w:rsidRPr="00B37B4F">
        <w:rPr>
          <w:rFonts w:ascii="Calibri" w:eastAsia="Calibri" w:hAnsi="Calibri"/>
          <w:rtl/>
        </w:rPr>
        <w:t>רחוב דוד</w:t>
      </w:r>
    </w:p>
    <w:p w14:paraId="7D72B121" w14:textId="77777777" w:rsidR="00B37B4F" w:rsidRPr="00B37B4F" w:rsidRDefault="00B37B4F" w:rsidP="00B37B4F">
      <w:pPr>
        <w:spacing w:before="0" w:after="200" w:line="276" w:lineRule="auto"/>
        <w:ind w:right="851"/>
        <w:jc w:val="left"/>
        <w:rPr>
          <w:rFonts w:ascii="Calibri" w:eastAsia="Calibri" w:hAnsi="Calibri"/>
          <w:b/>
          <w:bCs/>
          <w:u w:val="single"/>
          <w:rtl/>
        </w:rPr>
      </w:pPr>
      <w:r w:rsidRPr="00B37B4F">
        <w:rPr>
          <w:rFonts w:ascii="Calibri" w:eastAsia="Calibri" w:hAnsi="Calibri" w:hint="cs"/>
          <w:b/>
          <w:bCs/>
          <w:u w:val="single"/>
          <w:rtl/>
        </w:rPr>
        <w:t>הגשת הרכבים לניסוי:</w:t>
      </w:r>
    </w:p>
    <w:p w14:paraId="34024CD4"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-באחריות המציעים לשנע את הרכבים אל ומאתר הבחינה בהתאם למועדים שימסרו למציעים בהמשך.</w:t>
      </w:r>
    </w:p>
    <w:p w14:paraId="574A3502"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-הרכבים יהיו תקינים ומאובזרים בכל הציוד שהוגדר במכרז, הרכבים יגיעו עם מיכל דלק מלא.</w:t>
      </w:r>
    </w:p>
    <w:p w14:paraId="54E07F51" w14:textId="77777777" w:rsidR="00B37B4F" w:rsidRPr="00B37B4F" w:rsidRDefault="00B37B4F" w:rsidP="00B37B4F">
      <w:pPr>
        <w:spacing w:before="0" w:after="200" w:line="276" w:lineRule="auto"/>
        <w:ind w:right="851"/>
        <w:jc w:val="left"/>
        <w:rPr>
          <w:rFonts w:ascii="Calibri" w:eastAsia="Calibri" w:hAnsi="Calibri"/>
          <w:rtl/>
        </w:rPr>
      </w:pPr>
      <w:r w:rsidRPr="00B37B4F">
        <w:rPr>
          <w:rFonts w:ascii="Calibri" w:eastAsia="Calibri" w:hAnsi="Calibri" w:hint="cs"/>
          <w:rtl/>
        </w:rPr>
        <w:t>-המציע יעביר למבצע הניסוי את הוראת הרישוי של הכלי כולל פירוט חלוקת המשקלים (סרן קדמי, סרן אחורי, משקל העמסה בארגז ,משקל כולל) טרם הניסוי, לחצי אוויר בצמיגים יצוינו ע"ג הכלי.</w:t>
      </w:r>
    </w:p>
    <w:p w14:paraId="43812E5A" w14:textId="77777777" w:rsidR="00C609D0" w:rsidRPr="005E0B9C" w:rsidRDefault="00C609D0" w:rsidP="00C609D0"/>
    <w:p w14:paraId="4DDC0A10" w14:textId="77777777" w:rsidR="005E0B9C" w:rsidRDefault="005E0B9C" w:rsidP="00C609D0">
      <w:pPr>
        <w:rPr>
          <w:rtl/>
        </w:rPr>
      </w:pPr>
    </w:p>
    <w:p w14:paraId="0D7AD9B6" w14:textId="77777777" w:rsidR="005E0B9C" w:rsidRDefault="005E0B9C" w:rsidP="00C609D0">
      <w:pPr>
        <w:rPr>
          <w:rtl/>
        </w:rPr>
      </w:pPr>
    </w:p>
    <w:p w14:paraId="3CFEE30D" w14:textId="77777777" w:rsidR="005E0B9C" w:rsidRDefault="005E0B9C" w:rsidP="00C609D0">
      <w:pPr>
        <w:rPr>
          <w:rtl/>
        </w:rPr>
      </w:pPr>
    </w:p>
    <w:p w14:paraId="19592B96" w14:textId="77777777" w:rsidR="005E0B9C" w:rsidRDefault="005E0B9C" w:rsidP="00C609D0">
      <w:pPr>
        <w:rPr>
          <w:rtl/>
        </w:rPr>
      </w:pPr>
    </w:p>
    <w:p w14:paraId="0CE9E65F" w14:textId="77777777" w:rsidR="005E0B9C" w:rsidRDefault="005E0B9C" w:rsidP="00C609D0">
      <w:pPr>
        <w:rPr>
          <w:rtl/>
        </w:rPr>
      </w:pPr>
    </w:p>
    <w:p w14:paraId="04378BEE" w14:textId="77777777" w:rsidR="005E0B9C" w:rsidRDefault="005E0B9C" w:rsidP="00C609D0">
      <w:pPr>
        <w:rPr>
          <w:rtl/>
        </w:rPr>
      </w:pPr>
    </w:p>
    <w:p w14:paraId="61FFCC87" w14:textId="77777777" w:rsidR="005E0B9C" w:rsidRDefault="005E0B9C" w:rsidP="00C609D0">
      <w:pPr>
        <w:rPr>
          <w:rtl/>
        </w:rPr>
      </w:pPr>
    </w:p>
    <w:p w14:paraId="2D56312F" w14:textId="77777777" w:rsidR="005E0B9C" w:rsidRDefault="005E0B9C" w:rsidP="00C609D0">
      <w:pPr>
        <w:rPr>
          <w:rtl/>
        </w:rPr>
      </w:pPr>
    </w:p>
    <w:p w14:paraId="5EA99F41" w14:textId="77777777" w:rsidR="005E0B9C" w:rsidRDefault="005E0B9C" w:rsidP="00C609D0">
      <w:pPr>
        <w:rPr>
          <w:rtl/>
        </w:rPr>
      </w:pPr>
    </w:p>
    <w:p w14:paraId="2C4F6FE2" w14:textId="77777777" w:rsidR="005E0B9C" w:rsidRDefault="005E0B9C" w:rsidP="00C609D0">
      <w:pPr>
        <w:rPr>
          <w:rtl/>
        </w:rPr>
      </w:pPr>
    </w:p>
    <w:p w14:paraId="7E8400D2" w14:textId="77777777" w:rsidR="005E0B9C" w:rsidRDefault="005E0B9C" w:rsidP="00C609D0">
      <w:pPr>
        <w:rPr>
          <w:rtl/>
        </w:rPr>
      </w:pPr>
    </w:p>
    <w:p w14:paraId="292082AF" w14:textId="77777777" w:rsidR="005E0B9C" w:rsidRDefault="005E0B9C" w:rsidP="00C609D0">
      <w:pPr>
        <w:rPr>
          <w:rtl/>
        </w:rPr>
      </w:pPr>
    </w:p>
    <w:p w14:paraId="5F4239EE" w14:textId="77777777" w:rsidR="005E0B9C" w:rsidRDefault="005E0B9C" w:rsidP="00C609D0">
      <w:pPr>
        <w:rPr>
          <w:rtl/>
        </w:rPr>
      </w:pPr>
    </w:p>
    <w:p w14:paraId="0AB54ECF" w14:textId="77777777" w:rsidR="00C609D0" w:rsidRPr="005E0B9C" w:rsidRDefault="005E0B9C" w:rsidP="00C609D0">
      <w:pPr>
        <w:rPr>
          <w:rtl/>
        </w:rPr>
      </w:pPr>
      <w:r>
        <w:rPr>
          <w:rFonts w:hint="cs"/>
          <w:rtl/>
        </w:rPr>
        <w:lastRenderedPageBreak/>
        <w:t xml:space="preserve">נספח יא' - </w:t>
      </w:r>
      <w:r w:rsidR="00C609D0" w:rsidRPr="005E0B9C">
        <w:rPr>
          <w:rtl/>
        </w:rPr>
        <w:t>נתונים טכניים לטרקטורון 4</w:t>
      </w:r>
      <w:r w:rsidR="00C609D0" w:rsidRPr="005E0B9C">
        <w:t>X</w:t>
      </w:r>
      <w:r w:rsidR="00C609D0" w:rsidRPr="005E0B9C">
        <w:rPr>
          <w:rtl/>
        </w:rPr>
        <w:t>4 סל 1' (מפרט 1)</w:t>
      </w:r>
    </w:p>
    <w:tbl>
      <w:tblPr>
        <w:bidiVisual/>
        <w:tblW w:w="6436" w:type="dxa"/>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7"/>
        <w:gridCol w:w="2549"/>
      </w:tblGrid>
      <w:tr w:rsidR="00C609D0" w:rsidRPr="005E0B9C" w14:paraId="29806C4D" w14:textId="77777777" w:rsidTr="00C609D0">
        <w:tc>
          <w:tcPr>
            <w:tcW w:w="3887" w:type="dxa"/>
            <w:shd w:val="clear" w:color="auto" w:fill="auto"/>
          </w:tcPr>
          <w:p w14:paraId="689D0B87" w14:textId="77777777" w:rsidR="00C609D0" w:rsidRPr="005E0B9C" w:rsidRDefault="00C609D0" w:rsidP="00C609D0">
            <w:pPr>
              <w:rPr>
                <w:rtl/>
              </w:rPr>
            </w:pPr>
            <w:r w:rsidRPr="005E0B9C">
              <w:rPr>
                <w:rtl/>
              </w:rPr>
              <w:t>הספק כ"ס/</w:t>
            </w:r>
            <w:proofErr w:type="spellStart"/>
            <w:r w:rsidRPr="005E0B9C">
              <w:rPr>
                <w:rtl/>
              </w:rPr>
              <w:t>סל"ד</w:t>
            </w:r>
            <w:proofErr w:type="spellEnd"/>
          </w:p>
        </w:tc>
        <w:tc>
          <w:tcPr>
            <w:tcW w:w="2549" w:type="dxa"/>
            <w:shd w:val="clear" w:color="auto" w:fill="auto"/>
          </w:tcPr>
          <w:p w14:paraId="6BD019F3" w14:textId="77777777" w:rsidR="00C609D0" w:rsidRPr="005E0B9C" w:rsidRDefault="00C609D0" w:rsidP="00C609D0">
            <w:pPr>
              <w:rPr>
                <w:rtl/>
              </w:rPr>
            </w:pPr>
          </w:p>
        </w:tc>
      </w:tr>
      <w:tr w:rsidR="00C609D0" w:rsidRPr="005E0B9C" w14:paraId="019F06FD" w14:textId="77777777" w:rsidTr="00C609D0">
        <w:tc>
          <w:tcPr>
            <w:tcW w:w="3887" w:type="dxa"/>
            <w:shd w:val="clear" w:color="auto" w:fill="auto"/>
          </w:tcPr>
          <w:p w14:paraId="3EC7848A" w14:textId="77777777" w:rsidR="00C609D0" w:rsidRPr="005E0B9C" w:rsidRDefault="00C609D0" w:rsidP="00C609D0">
            <w:pPr>
              <w:rPr>
                <w:rtl/>
              </w:rPr>
            </w:pPr>
            <w:r w:rsidRPr="005E0B9C">
              <w:rPr>
                <w:rtl/>
              </w:rPr>
              <w:t xml:space="preserve">מומנט </w:t>
            </w:r>
            <w:proofErr w:type="spellStart"/>
            <w:r w:rsidRPr="005E0B9C">
              <w:rPr>
                <w:rtl/>
              </w:rPr>
              <w:t>קג"מ</w:t>
            </w:r>
            <w:proofErr w:type="spellEnd"/>
            <w:r w:rsidRPr="005E0B9C">
              <w:rPr>
                <w:rtl/>
              </w:rPr>
              <w:t>/</w:t>
            </w:r>
            <w:proofErr w:type="spellStart"/>
            <w:r w:rsidRPr="005E0B9C">
              <w:rPr>
                <w:rtl/>
              </w:rPr>
              <w:t>סל"ד</w:t>
            </w:r>
            <w:proofErr w:type="spellEnd"/>
          </w:p>
        </w:tc>
        <w:tc>
          <w:tcPr>
            <w:tcW w:w="2549" w:type="dxa"/>
            <w:shd w:val="clear" w:color="auto" w:fill="auto"/>
          </w:tcPr>
          <w:p w14:paraId="07346F50" w14:textId="77777777" w:rsidR="00C609D0" w:rsidRPr="005E0B9C" w:rsidRDefault="00C609D0" w:rsidP="00C609D0">
            <w:pPr>
              <w:rPr>
                <w:rtl/>
              </w:rPr>
            </w:pPr>
          </w:p>
        </w:tc>
      </w:tr>
      <w:tr w:rsidR="00C609D0" w:rsidRPr="005E0B9C" w14:paraId="13809217" w14:textId="77777777" w:rsidTr="00C609D0">
        <w:tc>
          <w:tcPr>
            <w:tcW w:w="3887" w:type="dxa"/>
            <w:shd w:val="clear" w:color="auto" w:fill="auto"/>
          </w:tcPr>
          <w:p w14:paraId="4CDBD0DB" w14:textId="77777777" w:rsidR="00C609D0" w:rsidRPr="005E0B9C" w:rsidRDefault="00C609D0" w:rsidP="00C609D0">
            <w:pPr>
              <w:rPr>
                <w:rtl/>
              </w:rPr>
            </w:pPr>
            <w:r w:rsidRPr="005E0B9C">
              <w:rPr>
                <w:rtl/>
              </w:rPr>
              <w:t>נפח מנוע</w:t>
            </w:r>
          </w:p>
        </w:tc>
        <w:tc>
          <w:tcPr>
            <w:tcW w:w="2549" w:type="dxa"/>
            <w:shd w:val="clear" w:color="auto" w:fill="auto"/>
          </w:tcPr>
          <w:p w14:paraId="27E83D33" w14:textId="77777777" w:rsidR="00C609D0" w:rsidRPr="005E0B9C" w:rsidRDefault="00C609D0" w:rsidP="00C609D0">
            <w:pPr>
              <w:rPr>
                <w:rtl/>
              </w:rPr>
            </w:pPr>
          </w:p>
        </w:tc>
      </w:tr>
      <w:tr w:rsidR="00C609D0" w:rsidRPr="005E0B9C" w14:paraId="6C42F6D9" w14:textId="77777777" w:rsidTr="00C609D0">
        <w:tc>
          <w:tcPr>
            <w:tcW w:w="3887" w:type="dxa"/>
            <w:shd w:val="clear" w:color="auto" w:fill="auto"/>
          </w:tcPr>
          <w:p w14:paraId="4671378C" w14:textId="77777777" w:rsidR="00C609D0" w:rsidRPr="005E0B9C" w:rsidRDefault="00C609D0" w:rsidP="00C609D0">
            <w:pPr>
              <w:rPr>
                <w:rtl/>
              </w:rPr>
            </w:pPr>
            <w:r w:rsidRPr="005E0B9C">
              <w:rPr>
                <w:rtl/>
              </w:rPr>
              <w:t>מרווח גחון</w:t>
            </w:r>
          </w:p>
        </w:tc>
        <w:tc>
          <w:tcPr>
            <w:tcW w:w="2549" w:type="dxa"/>
            <w:shd w:val="clear" w:color="auto" w:fill="auto"/>
          </w:tcPr>
          <w:p w14:paraId="006CE2BC" w14:textId="77777777" w:rsidR="00C609D0" w:rsidRPr="005E0B9C" w:rsidRDefault="00C609D0" w:rsidP="00C609D0">
            <w:pPr>
              <w:rPr>
                <w:rtl/>
              </w:rPr>
            </w:pPr>
          </w:p>
        </w:tc>
      </w:tr>
      <w:tr w:rsidR="00C609D0" w:rsidRPr="005E0B9C" w14:paraId="6DEE2083" w14:textId="77777777" w:rsidTr="00C609D0">
        <w:tc>
          <w:tcPr>
            <w:tcW w:w="3887" w:type="dxa"/>
            <w:shd w:val="clear" w:color="auto" w:fill="auto"/>
          </w:tcPr>
          <w:p w14:paraId="6004D7A5" w14:textId="77777777" w:rsidR="00C609D0" w:rsidRPr="005E0B9C" w:rsidRDefault="00C609D0" w:rsidP="00C609D0">
            <w:pPr>
              <w:rPr>
                <w:rtl/>
              </w:rPr>
            </w:pPr>
            <w:r w:rsidRPr="005E0B9C">
              <w:rPr>
                <w:rtl/>
              </w:rPr>
              <w:t>מרווח סרנים</w:t>
            </w:r>
          </w:p>
        </w:tc>
        <w:tc>
          <w:tcPr>
            <w:tcW w:w="2549" w:type="dxa"/>
            <w:shd w:val="clear" w:color="auto" w:fill="auto"/>
          </w:tcPr>
          <w:p w14:paraId="34D1C137" w14:textId="77777777" w:rsidR="00C609D0" w:rsidRPr="005E0B9C" w:rsidRDefault="00C609D0" w:rsidP="00C609D0">
            <w:pPr>
              <w:rPr>
                <w:rtl/>
              </w:rPr>
            </w:pPr>
          </w:p>
        </w:tc>
      </w:tr>
      <w:tr w:rsidR="00C609D0" w:rsidRPr="005E0B9C" w14:paraId="78684C9F" w14:textId="77777777" w:rsidTr="00C609D0">
        <w:tc>
          <w:tcPr>
            <w:tcW w:w="3887" w:type="dxa"/>
            <w:shd w:val="clear" w:color="auto" w:fill="auto"/>
          </w:tcPr>
          <w:p w14:paraId="63623102" w14:textId="77777777" w:rsidR="00C609D0" w:rsidRPr="005E0B9C" w:rsidRDefault="00C609D0" w:rsidP="00C609D0">
            <w:pPr>
              <w:rPr>
                <w:rtl/>
              </w:rPr>
            </w:pPr>
            <w:r w:rsidRPr="005E0B9C">
              <w:rPr>
                <w:rtl/>
              </w:rPr>
              <w:t>הספק מצבר</w:t>
            </w:r>
          </w:p>
        </w:tc>
        <w:tc>
          <w:tcPr>
            <w:tcW w:w="2549" w:type="dxa"/>
            <w:shd w:val="clear" w:color="auto" w:fill="auto"/>
          </w:tcPr>
          <w:p w14:paraId="48FEF776" w14:textId="77777777" w:rsidR="00C609D0" w:rsidRPr="005E0B9C" w:rsidRDefault="00C609D0" w:rsidP="00C609D0">
            <w:pPr>
              <w:rPr>
                <w:rtl/>
              </w:rPr>
            </w:pPr>
          </w:p>
        </w:tc>
      </w:tr>
      <w:tr w:rsidR="00C609D0" w:rsidRPr="005E0B9C" w14:paraId="77C71E22" w14:textId="77777777" w:rsidTr="00C609D0">
        <w:tc>
          <w:tcPr>
            <w:tcW w:w="3887" w:type="dxa"/>
            <w:shd w:val="clear" w:color="auto" w:fill="auto"/>
          </w:tcPr>
          <w:p w14:paraId="54505909" w14:textId="77777777" w:rsidR="00C609D0" w:rsidRPr="005E0B9C" w:rsidRDefault="00C609D0" w:rsidP="00C609D0">
            <w:pPr>
              <w:rPr>
                <w:rtl/>
              </w:rPr>
            </w:pPr>
            <w:r w:rsidRPr="005E0B9C">
              <w:rPr>
                <w:rtl/>
              </w:rPr>
              <w:t>הספק אלטרנאטור</w:t>
            </w:r>
          </w:p>
        </w:tc>
        <w:tc>
          <w:tcPr>
            <w:tcW w:w="2549" w:type="dxa"/>
            <w:shd w:val="clear" w:color="auto" w:fill="auto"/>
          </w:tcPr>
          <w:p w14:paraId="2974900D" w14:textId="77777777" w:rsidR="00C609D0" w:rsidRPr="005E0B9C" w:rsidRDefault="00C609D0" w:rsidP="00C609D0">
            <w:pPr>
              <w:rPr>
                <w:rtl/>
              </w:rPr>
            </w:pPr>
          </w:p>
        </w:tc>
      </w:tr>
      <w:tr w:rsidR="00C609D0" w:rsidRPr="005E0B9C" w14:paraId="673AF38E" w14:textId="77777777" w:rsidTr="00C609D0">
        <w:tc>
          <w:tcPr>
            <w:tcW w:w="3887" w:type="dxa"/>
            <w:shd w:val="clear" w:color="auto" w:fill="auto"/>
          </w:tcPr>
          <w:p w14:paraId="2CDBEF45" w14:textId="77777777" w:rsidR="00C609D0" w:rsidRPr="005E0B9C" w:rsidRDefault="00C609D0" w:rsidP="00C609D0">
            <w:pPr>
              <w:rPr>
                <w:rtl/>
              </w:rPr>
            </w:pPr>
            <w:r w:rsidRPr="005E0B9C">
              <w:rPr>
                <w:rtl/>
              </w:rPr>
              <w:t xml:space="preserve">קוטר דיסק קדמי     </w:t>
            </w:r>
          </w:p>
          <w:p w14:paraId="0C76F9B8" w14:textId="77777777" w:rsidR="00C609D0" w:rsidRPr="005E0B9C" w:rsidRDefault="00C609D0" w:rsidP="00C609D0">
            <w:pPr>
              <w:rPr>
                <w:rtl/>
              </w:rPr>
            </w:pPr>
            <w:r w:rsidRPr="005E0B9C">
              <w:rPr>
                <w:rtl/>
              </w:rPr>
              <w:t>קוטר דיסק אחורי</w:t>
            </w:r>
          </w:p>
        </w:tc>
        <w:tc>
          <w:tcPr>
            <w:tcW w:w="2549" w:type="dxa"/>
            <w:shd w:val="clear" w:color="auto" w:fill="auto"/>
          </w:tcPr>
          <w:p w14:paraId="4B56BE8B" w14:textId="77777777" w:rsidR="00C609D0" w:rsidRPr="005E0B9C" w:rsidRDefault="00C609D0" w:rsidP="00C609D0">
            <w:pPr>
              <w:rPr>
                <w:rtl/>
              </w:rPr>
            </w:pP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t xml:space="preserve">          __________</w:t>
            </w:r>
          </w:p>
          <w:p w14:paraId="59D8A4E6" w14:textId="77777777" w:rsidR="00C609D0" w:rsidRPr="005E0B9C" w:rsidRDefault="00C609D0" w:rsidP="00C609D0">
            <w:pPr>
              <w:rPr>
                <w:rtl/>
              </w:rPr>
            </w:pPr>
            <w:r w:rsidRPr="005E0B9C">
              <w:rPr>
                <w:rtl/>
              </w:rPr>
              <w:t xml:space="preserve">          __________</w:t>
            </w:r>
          </w:p>
        </w:tc>
      </w:tr>
      <w:tr w:rsidR="00C609D0" w:rsidRPr="005E0B9C" w14:paraId="559439E5" w14:textId="77777777" w:rsidTr="00C609D0">
        <w:tc>
          <w:tcPr>
            <w:tcW w:w="3887" w:type="dxa"/>
            <w:shd w:val="clear" w:color="auto" w:fill="auto"/>
          </w:tcPr>
          <w:p w14:paraId="5B9E6CEB" w14:textId="77777777" w:rsidR="00C609D0" w:rsidRPr="005E0B9C" w:rsidRDefault="00C609D0" w:rsidP="00C609D0">
            <w:pPr>
              <w:rPr>
                <w:rtl/>
              </w:rPr>
            </w:pPr>
            <w:r w:rsidRPr="005E0B9C">
              <w:rPr>
                <w:rtl/>
              </w:rPr>
              <w:t>סוג בלמים קדמיים</w:t>
            </w:r>
          </w:p>
          <w:p w14:paraId="67C56782" w14:textId="77777777" w:rsidR="00C609D0" w:rsidRPr="005E0B9C" w:rsidRDefault="00C609D0" w:rsidP="00C609D0">
            <w:pPr>
              <w:rPr>
                <w:rtl/>
              </w:rPr>
            </w:pPr>
            <w:r w:rsidRPr="005E0B9C">
              <w:rPr>
                <w:rtl/>
              </w:rPr>
              <w:t>(תוף,</w:t>
            </w:r>
            <w:r w:rsidRPr="005E0B9C">
              <w:rPr>
                <w:rFonts w:hint="cs"/>
                <w:rtl/>
              </w:rPr>
              <w:t xml:space="preserve"> </w:t>
            </w:r>
            <w:r w:rsidRPr="005E0B9C">
              <w:rPr>
                <w:rtl/>
              </w:rPr>
              <w:t>דיסק,</w:t>
            </w:r>
            <w:r w:rsidRPr="005E0B9C">
              <w:rPr>
                <w:rFonts w:hint="cs"/>
                <w:rtl/>
              </w:rPr>
              <w:t xml:space="preserve"> </w:t>
            </w:r>
            <w:r w:rsidRPr="005E0B9C">
              <w:rPr>
                <w:rtl/>
              </w:rPr>
              <w:t>דיסק מאוורר)</w:t>
            </w:r>
          </w:p>
        </w:tc>
        <w:tc>
          <w:tcPr>
            <w:tcW w:w="2549" w:type="dxa"/>
            <w:shd w:val="clear" w:color="auto" w:fill="auto"/>
          </w:tcPr>
          <w:p w14:paraId="1B20D4E6" w14:textId="77777777" w:rsidR="00C609D0" w:rsidRPr="005E0B9C" w:rsidRDefault="00C609D0" w:rsidP="00C609D0">
            <w:pPr>
              <w:rPr>
                <w:rtl/>
              </w:rPr>
            </w:pPr>
            <w:r w:rsidRPr="005E0B9C">
              <w:rPr>
                <w:rtl/>
              </w:rPr>
              <w:t xml:space="preserve"> </w:t>
            </w:r>
          </w:p>
        </w:tc>
      </w:tr>
      <w:tr w:rsidR="00C609D0" w:rsidRPr="005E0B9C" w14:paraId="0354E8BD" w14:textId="77777777" w:rsidTr="00C609D0">
        <w:tc>
          <w:tcPr>
            <w:tcW w:w="3887" w:type="dxa"/>
            <w:shd w:val="clear" w:color="auto" w:fill="auto"/>
          </w:tcPr>
          <w:p w14:paraId="327DE4D4" w14:textId="77777777" w:rsidR="00C609D0" w:rsidRPr="005E0B9C" w:rsidRDefault="00C609D0" w:rsidP="00C609D0">
            <w:pPr>
              <w:rPr>
                <w:rtl/>
              </w:rPr>
            </w:pPr>
            <w:r w:rsidRPr="005E0B9C">
              <w:rPr>
                <w:rtl/>
              </w:rPr>
              <w:t>סוג בלמים אחוריים</w:t>
            </w:r>
          </w:p>
          <w:p w14:paraId="22C05C4E" w14:textId="77777777" w:rsidR="00C609D0" w:rsidRPr="005E0B9C" w:rsidRDefault="00C609D0" w:rsidP="00C609D0">
            <w:pPr>
              <w:rPr>
                <w:rtl/>
              </w:rPr>
            </w:pPr>
            <w:r w:rsidRPr="005E0B9C">
              <w:rPr>
                <w:rtl/>
              </w:rPr>
              <w:t>(דיסק, תוף)</w:t>
            </w:r>
          </w:p>
        </w:tc>
        <w:tc>
          <w:tcPr>
            <w:tcW w:w="2549" w:type="dxa"/>
            <w:shd w:val="clear" w:color="auto" w:fill="auto"/>
          </w:tcPr>
          <w:p w14:paraId="48A1D428" w14:textId="77777777" w:rsidR="00C609D0" w:rsidRPr="005E0B9C" w:rsidRDefault="00C609D0" w:rsidP="00C609D0">
            <w:pPr>
              <w:rPr>
                <w:rtl/>
              </w:rPr>
            </w:pPr>
          </w:p>
        </w:tc>
      </w:tr>
      <w:tr w:rsidR="00C609D0" w:rsidRPr="005E0B9C" w14:paraId="697C89FD" w14:textId="77777777" w:rsidTr="00C609D0">
        <w:tc>
          <w:tcPr>
            <w:tcW w:w="3887" w:type="dxa"/>
            <w:shd w:val="clear" w:color="auto" w:fill="auto"/>
          </w:tcPr>
          <w:p w14:paraId="6B7144D8" w14:textId="77777777" w:rsidR="00C609D0" w:rsidRPr="005E0B9C" w:rsidRDefault="00C609D0" w:rsidP="00C609D0">
            <w:pPr>
              <w:rPr>
                <w:rtl/>
              </w:rPr>
            </w:pPr>
            <w:r w:rsidRPr="005E0B9C">
              <w:rPr>
                <w:rtl/>
              </w:rPr>
              <w:t>סוג מתלה קדמי</w:t>
            </w:r>
          </w:p>
        </w:tc>
        <w:tc>
          <w:tcPr>
            <w:tcW w:w="2549" w:type="dxa"/>
            <w:shd w:val="clear" w:color="auto" w:fill="auto"/>
          </w:tcPr>
          <w:p w14:paraId="736AF66C" w14:textId="77777777" w:rsidR="00C609D0" w:rsidRPr="005E0B9C" w:rsidRDefault="00C609D0" w:rsidP="00C609D0">
            <w:pPr>
              <w:rPr>
                <w:rtl/>
              </w:rPr>
            </w:pPr>
          </w:p>
        </w:tc>
      </w:tr>
      <w:tr w:rsidR="00C609D0" w:rsidRPr="005E0B9C" w14:paraId="5DFB7F59" w14:textId="77777777" w:rsidTr="00C609D0">
        <w:tc>
          <w:tcPr>
            <w:tcW w:w="3887" w:type="dxa"/>
            <w:shd w:val="clear" w:color="auto" w:fill="auto"/>
          </w:tcPr>
          <w:p w14:paraId="69C69962" w14:textId="77777777" w:rsidR="00C609D0" w:rsidRPr="005E0B9C" w:rsidRDefault="00C609D0" w:rsidP="00C609D0">
            <w:pPr>
              <w:rPr>
                <w:rtl/>
              </w:rPr>
            </w:pPr>
            <w:r w:rsidRPr="005E0B9C">
              <w:rPr>
                <w:rtl/>
              </w:rPr>
              <w:t>סוג מתלה אחורי</w:t>
            </w:r>
          </w:p>
        </w:tc>
        <w:tc>
          <w:tcPr>
            <w:tcW w:w="2549" w:type="dxa"/>
            <w:shd w:val="clear" w:color="auto" w:fill="auto"/>
          </w:tcPr>
          <w:p w14:paraId="02F722B7" w14:textId="77777777" w:rsidR="00C609D0" w:rsidRPr="005E0B9C" w:rsidRDefault="00C609D0" w:rsidP="00C609D0">
            <w:pPr>
              <w:rPr>
                <w:rtl/>
              </w:rPr>
            </w:pPr>
          </w:p>
        </w:tc>
      </w:tr>
      <w:tr w:rsidR="00C609D0" w:rsidRPr="005E0B9C" w14:paraId="15360C49" w14:textId="77777777" w:rsidTr="00C609D0">
        <w:tc>
          <w:tcPr>
            <w:tcW w:w="3887" w:type="dxa"/>
            <w:shd w:val="clear" w:color="auto" w:fill="auto"/>
          </w:tcPr>
          <w:p w14:paraId="1451745F" w14:textId="77777777" w:rsidR="00C609D0" w:rsidRPr="005E0B9C" w:rsidRDefault="00C609D0" w:rsidP="00C609D0">
            <w:pPr>
              <w:rPr>
                <w:rtl/>
              </w:rPr>
            </w:pPr>
            <w:r w:rsidRPr="005E0B9C">
              <w:rPr>
                <w:rtl/>
              </w:rPr>
              <w:t>סוג  ת" ה</w:t>
            </w:r>
          </w:p>
        </w:tc>
        <w:tc>
          <w:tcPr>
            <w:tcW w:w="2549" w:type="dxa"/>
            <w:shd w:val="clear" w:color="auto" w:fill="auto"/>
          </w:tcPr>
          <w:p w14:paraId="13EA0E5F" w14:textId="77777777" w:rsidR="00C609D0" w:rsidRPr="005E0B9C" w:rsidRDefault="00C609D0" w:rsidP="00C609D0">
            <w:pPr>
              <w:rPr>
                <w:rtl/>
              </w:rPr>
            </w:pPr>
          </w:p>
        </w:tc>
      </w:tr>
      <w:tr w:rsidR="00C609D0" w:rsidRPr="005E0B9C" w14:paraId="50BEA83E" w14:textId="77777777" w:rsidTr="00C609D0">
        <w:tc>
          <w:tcPr>
            <w:tcW w:w="3887" w:type="dxa"/>
            <w:shd w:val="clear" w:color="auto" w:fill="auto"/>
          </w:tcPr>
          <w:p w14:paraId="558201B8" w14:textId="77777777" w:rsidR="00C609D0" w:rsidRPr="005E0B9C" w:rsidRDefault="00C609D0" w:rsidP="00C609D0">
            <w:pPr>
              <w:rPr>
                <w:rtl/>
              </w:rPr>
            </w:pPr>
            <w:r w:rsidRPr="005E0B9C">
              <w:rPr>
                <w:rtl/>
              </w:rPr>
              <w:t xml:space="preserve">מרחק בין צמיגים על אותו הסרן </w:t>
            </w:r>
          </w:p>
        </w:tc>
        <w:tc>
          <w:tcPr>
            <w:tcW w:w="2549" w:type="dxa"/>
            <w:shd w:val="clear" w:color="auto" w:fill="auto"/>
          </w:tcPr>
          <w:p w14:paraId="7788C855" w14:textId="77777777" w:rsidR="00C609D0" w:rsidRPr="005E0B9C" w:rsidRDefault="00C609D0" w:rsidP="00C609D0">
            <w:pPr>
              <w:rPr>
                <w:rtl/>
              </w:rPr>
            </w:pPr>
            <w:r w:rsidRPr="005E0B9C">
              <w:rPr>
                <w:rtl/>
              </w:rPr>
              <w:t>סרן קדמי  _______</w:t>
            </w:r>
          </w:p>
          <w:p w14:paraId="557A5293" w14:textId="77777777" w:rsidR="00C609D0" w:rsidRPr="005E0B9C" w:rsidRDefault="00C609D0" w:rsidP="00C609D0">
            <w:pPr>
              <w:rPr>
                <w:rtl/>
              </w:rPr>
            </w:pPr>
            <w:r w:rsidRPr="005E0B9C">
              <w:rPr>
                <w:rtl/>
              </w:rPr>
              <w:t>סרן אחורי _______</w:t>
            </w:r>
          </w:p>
        </w:tc>
      </w:tr>
      <w:tr w:rsidR="00C609D0" w:rsidRPr="005E0B9C" w14:paraId="67DC7BB3" w14:textId="77777777" w:rsidTr="00C609D0">
        <w:tc>
          <w:tcPr>
            <w:tcW w:w="3887" w:type="dxa"/>
            <w:shd w:val="clear" w:color="auto" w:fill="auto"/>
          </w:tcPr>
          <w:p w14:paraId="3D49405E" w14:textId="77777777" w:rsidR="00C609D0" w:rsidRPr="005E0B9C" w:rsidRDefault="00C609D0" w:rsidP="00C609D0">
            <w:pPr>
              <w:rPr>
                <w:rtl/>
              </w:rPr>
            </w:pPr>
            <w:r w:rsidRPr="005E0B9C">
              <w:rPr>
                <w:rtl/>
              </w:rPr>
              <w:t>מידת צמיג קדמי</w:t>
            </w:r>
          </w:p>
        </w:tc>
        <w:tc>
          <w:tcPr>
            <w:tcW w:w="2549" w:type="dxa"/>
            <w:shd w:val="clear" w:color="auto" w:fill="auto"/>
          </w:tcPr>
          <w:p w14:paraId="3E373AED" w14:textId="77777777" w:rsidR="00C609D0" w:rsidRPr="005E0B9C" w:rsidRDefault="00C609D0" w:rsidP="00C609D0">
            <w:pPr>
              <w:rPr>
                <w:rtl/>
              </w:rPr>
            </w:pPr>
          </w:p>
        </w:tc>
      </w:tr>
      <w:tr w:rsidR="00C609D0" w:rsidRPr="005E0B9C" w14:paraId="1D8C1B20" w14:textId="77777777" w:rsidTr="00C609D0">
        <w:tc>
          <w:tcPr>
            <w:tcW w:w="3887" w:type="dxa"/>
            <w:shd w:val="clear" w:color="auto" w:fill="auto"/>
          </w:tcPr>
          <w:p w14:paraId="1082678F" w14:textId="77777777" w:rsidR="00C609D0" w:rsidRPr="005E0B9C" w:rsidRDefault="00C609D0" w:rsidP="00C609D0">
            <w:pPr>
              <w:rPr>
                <w:rtl/>
              </w:rPr>
            </w:pPr>
            <w:r w:rsidRPr="005E0B9C">
              <w:rPr>
                <w:rtl/>
              </w:rPr>
              <w:t>מידת צמיג אחורי</w:t>
            </w:r>
          </w:p>
        </w:tc>
        <w:tc>
          <w:tcPr>
            <w:tcW w:w="2549" w:type="dxa"/>
            <w:shd w:val="clear" w:color="auto" w:fill="auto"/>
          </w:tcPr>
          <w:p w14:paraId="75CB9124" w14:textId="77777777" w:rsidR="00C609D0" w:rsidRPr="005E0B9C" w:rsidRDefault="00C609D0" w:rsidP="00C609D0">
            <w:pPr>
              <w:rPr>
                <w:rtl/>
              </w:rPr>
            </w:pPr>
          </w:p>
        </w:tc>
      </w:tr>
      <w:tr w:rsidR="00C609D0" w:rsidRPr="005E0B9C" w14:paraId="3CFD38D3" w14:textId="77777777" w:rsidTr="00C609D0">
        <w:tc>
          <w:tcPr>
            <w:tcW w:w="3887" w:type="dxa"/>
            <w:shd w:val="clear" w:color="auto" w:fill="auto"/>
          </w:tcPr>
          <w:p w14:paraId="22F956A5" w14:textId="77777777" w:rsidR="00C609D0" w:rsidRPr="005E0B9C" w:rsidRDefault="00C609D0" w:rsidP="00C609D0">
            <w:pPr>
              <w:rPr>
                <w:rtl/>
              </w:rPr>
            </w:pPr>
            <w:r w:rsidRPr="005E0B9C">
              <w:rPr>
                <w:rtl/>
              </w:rPr>
              <w:t>כושר העמסה על סבל קדמי</w:t>
            </w:r>
          </w:p>
        </w:tc>
        <w:tc>
          <w:tcPr>
            <w:tcW w:w="2549" w:type="dxa"/>
            <w:shd w:val="clear" w:color="auto" w:fill="auto"/>
          </w:tcPr>
          <w:p w14:paraId="527DBE60" w14:textId="77777777" w:rsidR="00C609D0" w:rsidRPr="005E0B9C" w:rsidRDefault="00C609D0" w:rsidP="00C609D0">
            <w:pPr>
              <w:rPr>
                <w:rtl/>
              </w:rPr>
            </w:pPr>
          </w:p>
        </w:tc>
      </w:tr>
      <w:tr w:rsidR="00C609D0" w:rsidRPr="005E0B9C" w14:paraId="40BA2669" w14:textId="77777777" w:rsidTr="00C609D0">
        <w:tc>
          <w:tcPr>
            <w:tcW w:w="3887" w:type="dxa"/>
            <w:shd w:val="clear" w:color="auto" w:fill="auto"/>
          </w:tcPr>
          <w:p w14:paraId="5979C939" w14:textId="77777777" w:rsidR="00C609D0" w:rsidRPr="005E0B9C" w:rsidRDefault="00C609D0" w:rsidP="00C609D0">
            <w:pPr>
              <w:rPr>
                <w:rtl/>
              </w:rPr>
            </w:pPr>
            <w:r w:rsidRPr="005E0B9C">
              <w:rPr>
                <w:rtl/>
              </w:rPr>
              <w:t>כושר העמסה על סבל אחורי</w:t>
            </w:r>
          </w:p>
        </w:tc>
        <w:tc>
          <w:tcPr>
            <w:tcW w:w="2549" w:type="dxa"/>
            <w:shd w:val="clear" w:color="auto" w:fill="auto"/>
          </w:tcPr>
          <w:p w14:paraId="30296FFE" w14:textId="77777777" w:rsidR="00C609D0" w:rsidRPr="005E0B9C" w:rsidRDefault="00C609D0" w:rsidP="00C609D0">
            <w:pPr>
              <w:rPr>
                <w:rtl/>
              </w:rPr>
            </w:pPr>
          </w:p>
        </w:tc>
      </w:tr>
      <w:tr w:rsidR="00C609D0" w:rsidRPr="005E0B9C" w14:paraId="6D2327BA" w14:textId="77777777" w:rsidTr="00C609D0">
        <w:tc>
          <w:tcPr>
            <w:tcW w:w="3887" w:type="dxa"/>
            <w:shd w:val="clear" w:color="auto" w:fill="auto"/>
          </w:tcPr>
          <w:p w14:paraId="40605A65" w14:textId="77777777" w:rsidR="00C609D0" w:rsidRPr="005E0B9C" w:rsidRDefault="00C609D0" w:rsidP="00C609D0">
            <w:pPr>
              <w:rPr>
                <w:rtl/>
              </w:rPr>
            </w:pPr>
            <w:r w:rsidRPr="005E0B9C">
              <w:rPr>
                <w:rtl/>
              </w:rPr>
              <w:t>משקל עצמי</w:t>
            </w:r>
          </w:p>
        </w:tc>
        <w:tc>
          <w:tcPr>
            <w:tcW w:w="2549" w:type="dxa"/>
            <w:shd w:val="clear" w:color="auto" w:fill="auto"/>
          </w:tcPr>
          <w:p w14:paraId="4B789CC6" w14:textId="77777777" w:rsidR="00C609D0" w:rsidRPr="005E0B9C" w:rsidRDefault="00C609D0" w:rsidP="00C609D0">
            <w:pPr>
              <w:rPr>
                <w:rtl/>
              </w:rPr>
            </w:pPr>
          </w:p>
        </w:tc>
      </w:tr>
      <w:tr w:rsidR="00C609D0" w:rsidRPr="005E0B9C" w14:paraId="7E2C2159" w14:textId="77777777" w:rsidTr="00C609D0">
        <w:tc>
          <w:tcPr>
            <w:tcW w:w="3887" w:type="dxa"/>
            <w:shd w:val="clear" w:color="auto" w:fill="auto"/>
          </w:tcPr>
          <w:p w14:paraId="78B7F591" w14:textId="77777777" w:rsidR="00C609D0" w:rsidRPr="005E0B9C" w:rsidRDefault="00C609D0" w:rsidP="00C609D0">
            <w:pPr>
              <w:rPr>
                <w:rtl/>
              </w:rPr>
            </w:pPr>
            <w:r w:rsidRPr="005E0B9C">
              <w:rPr>
                <w:rtl/>
              </w:rPr>
              <w:lastRenderedPageBreak/>
              <w:t>קיבולת מיכל דלק</w:t>
            </w:r>
          </w:p>
        </w:tc>
        <w:tc>
          <w:tcPr>
            <w:tcW w:w="2549" w:type="dxa"/>
            <w:shd w:val="clear" w:color="auto" w:fill="auto"/>
          </w:tcPr>
          <w:p w14:paraId="4454A433" w14:textId="77777777" w:rsidR="00C609D0" w:rsidRPr="005E0B9C" w:rsidRDefault="00C609D0" w:rsidP="00C609D0">
            <w:pPr>
              <w:rPr>
                <w:rtl/>
              </w:rPr>
            </w:pPr>
          </w:p>
        </w:tc>
      </w:tr>
      <w:tr w:rsidR="00C609D0" w:rsidRPr="005E0B9C" w14:paraId="5A816FCE" w14:textId="77777777" w:rsidTr="00C609D0">
        <w:tc>
          <w:tcPr>
            <w:tcW w:w="3887" w:type="dxa"/>
            <w:shd w:val="clear" w:color="auto" w:fill="auto"/>
          </w:tcPr>
          <w:p w14:paraId="7E0857F4" w14:textId="77777777" w:rsidR="00C609D0" w:rsidRPr="005E0B9C" w:rsidRDefault="00C609D0" w:rsidP="00C609D0">
            <w:pPr>
              <w:rPr>
                <w:rtl/>
              </w:rPr>
            </w:pPr>
            <w:r w:rsidRPr="005E0B9C">
              <w:rPr>
                <w:rtl/>
              </w:rPr>
              <w:t>צורת התנעה</w:t>
            </w:r>
          </w:p>
        </w:tc>
        <w:tc>
          <w:tcPr>
            <w:tcW w:w="2549" w:type="dxa"/>
            <w:shd w:val="clear" w:color="auto" w:fill="auto"/>
          </w:tcPr>
          <w:p w14:paraId="212318F7" w14:textId="77777777" w:rsidR="00C609D0" w:rsidRPr="005E0B9C" w:rsidRDefault="00C609D0" w:rsidP="00C609D0">
            <w:pPr>
              <w:rPr>
                <w:rtl/>
              </w:rPr>
            </w:pPr>
          </w:p>
        </w:tc>
      </w:tr>
      <w:tr w:rsidR="00C609D0" w:rsidRPr="005E0B9C" w14:paraId="78A75141" w14:textId="77777777" w:rsidTr="00C609D0">
        <w:tc>
          <w:tcPr>
            <w:tcW w:w="3887" w:type="dxa"/>
            <w:shd w:val="clear" w:color="auto" w:fill="auto"/>
          </w:tcPr>
          <w:p w14:paraId="32AB14E4" w14:textId="77777777" w:rsidR="00C609D0" w:rsidRPr="005E0B9C" w:rsidRDefault="00C609D0" w:rsidP="00C609D0">
            <w:pPr>
              <w:rPr>
                <w:rtl/>
              </w:rPr>
            </w:pPr>
            <w:r w:rsidRPr="005E0B9C">
              <w:rPr>
                <w:rtl/>
              </w:rPr>
              <w:t>בסיס גלגלים</w:t>
            </w:r>
          </w:p>
        </w:tc>
        <w:tc>
          <w:tcPr>
            <w:tcW w:w="2549" w:type="dxa"/>
            <w:shd w:val="clear" w:color="auto" w:fill="auto"/>
          </w:tcPr>
          <w:p w14:paraId="684D4D9C" w14:textId="77777777" w:rsidR="00C609D0" w:rsidRPr="005E0B9C" w:rsidRDefault="00C609D0" w:rsidP="00C609D0">
            <w:pPr>
              <w:rPr>
                <w:rtl/>
              </w:rPr>
            </w:pPr>
          </w:p>
        </w:tc>
      </w:tr>
      <w:tr w:rsidR="00C609D0" w:rsidRPr="005E0B9C" w14:paraId="0803D588" w14:textId="77777777" w:rsidTr="00C609D0">
        <w:tc>
          <w:tcPr>
            <w:tcW w:w="3887" w:type="dxa"/>
            <w:shd w:val="clear" w:color="auto" w:fill="auto"/>
          </w:tcPr>
          <w:p w14:paraId="45E526EB" w14:textId="77777777" w:rsidR="00C609D0" w:rsidRPr="005E0B9C" w:rsidRDefault="00C609D0" w:rsidP="00C609D0">
            <w:pPr>
              <w:rPr>
                <w:rtl/>
              </w:rPr>
            </w:pPr>
            <w:r w:rsidRPr="005E0B9C">
              <w:rPr>
                <w:rtl/>
              </w:rPr>
              <w:t>סוג מע' קירור</w:t>
            </w:r>
          </w:p>
        </w:tc>
        <w:tc>
          <w:tcPr>
            <w:tcW w:w="2549" w:type="dxa"/>
            <w:shd w:val="clear" w:color="auto" w:fill="auto"/>
          </w:tcPr>
          <w:p w14:paraId="0312EC67" w14:textId="77777777" w:rsidR="00C609D0" w:rsidRPr="005E0B9C" w:rsidRDefault="00C609D0" w:rsidP="00C609D0">
            <w:pPr>
              <w:rPr>
                <w:rtl/>
              </w:rPr>
            </w:pPr>
          </w:p>
        </w:tc>
      </w:tr>
      <w:tr w:rsidR="00C609D0" w:rsidRPr="005E0B9C" w14:paraId="5E51710C" w14:textId="77777777" w:rsidTr="00C609D0">
        <w:tc>
          <w:tcPr>
            <w:tcW w:w="3887" w:type="dxa"/>
            <w:shd w:val="clear" w:color="auto" w:fill="auto"/>
          </w:tcPr>
          <w:p w14:paraId="16237909" w14:textId="77777777" w:rsidR="00C609D0" w:rsidRPr="005E0B9C" w:rsidRDefault="00C609D0" w:rsidP="00C609D0">
            <w:pPr>
              <w:rPr>
                <w:rtl/>
              </w:rPr>
            </w:pPr>
            <w:r w:rsidRPr="005E0B9C">
              <w:rPr>
                <w:rtl/>
              </w:rPr>
              <w:t xml:space="preserve">סוג דלק </w:t>
            </w:r>
          </w:p>
        </w:tc>
        <w:tc>
          <w:tcPr>
            <w:tcW w:w="2549" w:type="dxa"/>
            <w:shd w:val="clear" w:color="auto" w:fill="auto"/>
          </w:tcPr>
          <w:p w14:paraId="69E70255" w14:textId="77777777" w:rsidR="00C609D0" w:rsidRPr="005E0B9C" w:rsidRDefault="00C609D0" w:rsidP="00C609D0">
            <w:pPr>
              <w:rPr>
                <w:rtl/>
              </w:rPr>
            </w:pPr>
          </w:p>
        </w:tc>
      </w:tr>
    </w:tbl>
    <w:p w14:paraId="756ACCBF" w14:textId="77777777" w:rsidR="00C609D0" w:rsidRPr="005E0B9C" w:rsidRDefault="00C609D0" w:rsidP="00C609D0">
      <w:pPr>
        <w:rPr>
          <w:rtl/>
        </w:rPr>
      </w:pPr>
    </w:p>
    <w:p w14:paraId="1D3DB11A" w14:textId="77777777" w:rsidR="00C609D0" w:rsidRPr="005E0B9C" w:rsidRDefault="00C609D0" w:rsidP="00C609D0">
      <w:pPr>
        <w:rPr>
          <w:rtl/>
        </w:rPr>
      </w:pPr>
      <w:r w:rsidRPr="005E0B9C">
        <w:rPr>
          <w:rtl/>
        </w:rPr>
        <w:t>חובה למלא את הנתונים הדרושים</w:t>
      </w:r>
    </w:p>
    <w:p w14:paraId="62BFF3B5" w14:textId="77777777" w:rsidR="00C609D0" w:rsidRPr="005E0B9C" w:rsidRDefault="00C609D0" w:rsidP="00C609D0">
      <w:pPr>
        <w:rPr>
          <w:rtl/>
        </w:rPr>
      </w:pPr>
      <w:r w:rsidRPr="005E0B9C">
        <w:rPr>
          <w:rtl/>
        </w:rPr>
        <w:t xml:space="preserve"> לסמן </w:t>
      </w:r>
      <w:r w:rsidRPr="005E0B9C">
        <w:t>v</w:t>
      </w:r>
      <w:r w:rsidRPr="005E0B9C">
        <w:rPr>
          <w:rtl/>
        </w:rPr>
        <w:t xml:space="preserve"> במקום המתאים</w:t>
      </w:r>
    </w:p>
    <w:p w14:paraId="78F5489B" w14:textId="77777777" w:rsidR="00C609D0" w:rsidRPr="005E0B9C" w:rsidRDefault="00C609D0" w:rsidP="00C609D0">
      <w:pPr>
        <w:rPr>
          <w:rtl/>
        </w:rPr>
      </w:pPr>
      <w:r w:rsidRPr="005E0B9C">
        <w:rPr>
          <w:rtl/>
        </w:rPr>
        <w:t xml:space="preserve"> </w:t>
      </w:r>
    </w:p>
    <w:p w14:paraId="74EF6B0D" w14:textId="77777777" w:rsidR="00C609D0" w:rsidRPr="005E0B9C" w:rsidRDefault="00C609D0" w:rsidP="00C609D0">
      <w:pPr>
        <w:rPr>
          <w:rtl/>
        </w:rPr>
      </w:pPr>
      <w:r w:rsidRPr="005E0B9C">
        <w:rPr>
          <w:rtl/>
        </w:rPr>
        <w:br w:type="page"/>
      </w:r>
      <w:r w:rsidRPr="005E0B9C">
        <w:rPr>
          <w:rtl/>
        </w:rPr>
        <w:lastRenderedPageBreak/>
        <w:t>נספח י</w:t>
      </w:r>
      <w:r w:rsidR="005E0B9C">
        <w:rPr>
          <w:rFonts w:hint="cs"/>
          <w:rtl/>
        </w:rPr>
        <w:t>א</w:t>
      </w:r>
      <w:r w:rsidRPr="005E0B9C">
        <w:rPr>
          <w:rtl/>
        </w:rPr>
        <w:t>'1</w:t>
      </w:r>
    </w:p>
    <w:p w14:paraId="1FEABE99" w14:textId="77777777" w:rsidR="00C609D0" w:rsidRPr="005E0B9C" w:rsidRDefault="00C609D0" w:rsidP="00C609D0">
      <w:pPr>
        <w:rPr>
          <w:rtl/>
        </w:rPr>
      </w:pPr>
      <w:r w:rsidRPr="005E0B9C">
        <w:rPr>
          <w:rtl/>
        </w:rPr>
        <w:t>נתונים טכניים לטרקטור 4</w:t>
      </w:r>
      <w:r w:rsidRPr="005E0B9C">
        <w:t>X</w:t>
      </w:r>
      <w:r w:rsidRPr="005E0B9C">
        <w:rPr>
          <w:rtl/>
        </w:rPr>
        <w:t>4  משא סל 2' (מפרט 2)</w:t>
      </w:r>
    </w:p>
    <w:p w14:paraId="0B9EA437" w14:textId="77777777" w:rsidR="00C609D0" w:rsidRPr="005E0B9C" w:rsidRDefault="00C609D0" w:rsidP="00C609D0">
      <w:pPr>
        <w:rPr>
          <w:rtl/>
        </w:rPr>
      </w:pPr>
    </w:p>
    <w:tbl>
      <w:tblPr>
        <w:bidiVisual/>
        <w:tblW w:w="6436" w:type="dxa"/>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56"/>
        <w:gridCol w:w="2880"/>
      </w:tblGrid>
      <w:tr w:rsidR="00C609D0" w:rsidRPr="005E0B9C" w14:paraId="6AD34F30" w14:textId="77777777" w:rsidTr="00C609D0">
        <w:tc>
          <w:tcPr>
            <w:tcW w:w="3556" w:type="dxa"/>
            <w:shd w:val="clear" w:color="auto" w:fill="auto"/>
          </w:tcPr>
          <w:p w14:paraId="600E8109" w14:textId="77777777" w:rsidR="00C609D0" w:rsidRPr="005E0B9C" w:rsidRDefault="00C609D0" w:rsidP="00C609D0">
            <w:pPr>
              <w:rPr>
                <w:rtl/>
              </w:rPr>
            </w:pPr>
            <w:r w:rsidRPr="005E0B9C">
              <w:rPr>
                <w:rtl/>
              </w:rPr>
              <w:t>הספק כ"ס/</w:t>
            </w:r>
            <w:proofErr w:type="spellStart"/>
            <w:r w:rsidRPr="005E0B9C">
              <w:rPr>
                <w:rtl/>
              </w:rPr>
              <w:t>סל"ד</w:t>
            </w:r>
            <w:proofErr w:type="spellEnd"/>
          </w:p>
        </w:tc>
        <w:tc>
          <w:tcPr>
            <w:tcW w:w="2880" w:type="dxa"/>
            <w:shd w:val="clear" w:color="auto" w:fill="auto"/>
          </w:tcPr>
          <w:p w14:paraId="277912CF" w14:textId="77777777" w:rsidR="00C609D0" w:rsidRPr="005E0B9C" w:rsidRDefault="00C609D0" w:rsidP="00C609D0">
            <w:pPr>
              <w:rPr>
                <w:rtl/>
              </w:rPr>
            </w:pPr>
          </w:p>
        </w:tc>
      </w:tr>
      <w:tr w:rsidR="00C609D0" w:rsidRPr="005E0B9C" w14:paraId="2FC6E2B7" w14:textId="77777777" w:rsidTr="00C609D0">
        <w:tc>
          <w:tcPr>
            <w:tcW w:w="3556" w:type="dxa"/>
            <w:shd w:val="clear" w:color="auto" w:fill="auto"/>
          </w:tcPr>
          <w:p w14:paraId="4791C2EC" w14:textId="77777777" w:rsidR="00C609D0" w:rsidRPr="005E0B9C" w:rsidRDefault="00C609D0" w:rsidP="00C609D0">
            <w:pPr>
              <w:rPr>
                <w:rtl/>
              </w:rPr>
            </w:pPr>
            <w:r w:rsidRPr="005E0B9C">
              <w:rPr>
                <w:rtl/>
              </w:rPr>
              <w:t xml:space="preserve">מומנט </w:t>
            </w:r>
            <w:proofErr w:type="spellStart"/>
            <w:r w:rsidRPr="005E0B9C">
              <w:rPr>
                <w:rtl/>
              </w:rPr>
              <w:t>קג'מ</w:t>
            </w:r>
            <w:proofErr w:type="spellEnd"/>
            <w:r w:rsidRPr="005E0B9C">
              <w:rPr>
                <w:rtl/>
              </w:rPr>
              <w:t>/</w:t>
            </w:r>
            <w:proofErr w:type="spellStart"/>
            <w:r w:rsidRPr="005E0B9C">
              <w:rPr>
                <w:rtl/>
              </w:rPr>
              <w:t>סל"ד</w:t>
            </w:r>
            <w:proofErr w:type="spellEnd"/>
          </w:p>
        </w:tc>
        <w:tc>
          <w:tcPr>
            <w:tcW w:w="2880" w:type="dxa"/>
            <w:shd w:val="clear" w:color="auto" w:fill="auto"/>
          </w:tcPr>
          <w:p w14:paraId="3DEFB386" w14:textId="77777777" w:rsidR="00C609D0" w:rsidRPr="005E0B9C" w:rsidRDefault="00C609D0" w:rsidP="00C609D0">
            <w:pPr>
              <w:rPr>
                <w:rtl/>
              </w:rPr>
            </w:pPr>
          </w:p>
        </w:tc>
      </w:tr>
      <w:tr w:rsidR="00C609D0" w:rsidRPr="005E0B9C" w14:paraId="11AC4C75" w14:textId="77777777" w:rsidTr="00C609D0">
        <w:tc>
          <w:tcPr>
            <w:tcW w:w="3556" w:type="dxa"/>
            <w:shd w:val="clear" w:color="auto" w:fill="auto"/>
          </w:tcPr>
          <w:p w14:paraId="7BF44172" w14:textId="77777777" w:rsidR="00C609D0" w:rsidRPr="005E0B9C" w:rsidRDefault="00C609D0" w:rsidP="00C609D0">
            <w:pPr>
              <w:rPr>
                <w:rtl/>
              </w:rPr>
            </w:pPr>
            <w:r w:rsidRPr="005E0B9C">
              <w:rPr>
                <w:rtl/>
              </w:rPr>
              <w:t>נפח מנוע</w:t>
            </w:r>
          </w:p>
        </w:tc>
        <w:tc>
          <w:tcPr>
            <w:tcW w:w="2880" w:type="dxa"/>
            <w:shd w:val="clear" w:color="auto" w:fill="auto"/>
          </w:tcPr>
          <w:p w14:paraId="647FB0BE" w14:textId="77777777" w:rsidR="00C609D0" w:rsidRPr="005E0B9C" w:rsidRDefault="00C609D0" w:rsidP="00C609D0">
            <w:pPr>
              <w:rPr>
                <w:rtl/>
              </w:rPr>
            </w:pPr>
          </w:p>
        </w:tc>
      </w:tr>
      <w:tr w:rsidR="00C609D0" w:rsidRPr="005E0B9C" w14:paraId="61164BDE" w14:textId="77777777" w:rsidTr="00C609D0">
        <w:tc>
          <w:tcPr>
            <w:tcW w:w="3556" w:type="dxa"/>
            <w:shd w:val="clear" w:color="auto" w:fill="auto"/>
          </w:tcPr>
          <w:p w14:paraId="19FDD968" w14:textId="77777777" w:rsidR="00C609D0" w:rsidRPr="005E0B9C" w:rsidRDefault="00C609D0" w:rsidP="00C609D0">
            <w:pPr>
              <w:rPr>
                <w:rtl/>
              </w:rPr>
            </w:pPr>
            <w:r w:rsidRPr="005E0B9C">
              <w:rPr>
                <w:rtl/>
              </w:rPr>
              <w:t>מרווח גחון</w:t>
            </w:r>
          </w:p>
        </w:tc>
        <w:tc>
          <w:tcPr>
            <w:tcW w:w="2880" w:type="dxa"/>
            <w:shd w:val="clear" w:color="auto" w:fill="auto"/>
          </w:tcPr>
          <w:p w14:paraId="3A8A2766" w14:textId="77777777" w:rsidR="00C609D0" w:rsidRPr="005E0B9C" w:rsidRDefault="00C609D0" w:rsidP="00C609D0">
            <w:pPr>
              <w:rPr>
                <w:rtl/>
              </w:rPr>
            </w:pPr>
          </w:p>
        </w:tc>
      </w:tr>
      <w:tr w:rsidR="00C609D0" w:rsidRPr="005E0B9C" w14:paraId="3F2A3399" w14:textId="77777777" w:rsidTr="00C609D0">
        <w:tc>
          <w:tcPr>
            <w:tcW w:w="3556" w:type="dxa"/>
            <w:shd w:val="clear" w:color="auto" w:fill="auto"/>
          </w:tcPr>
          <w:p w14:paraId="2F697F5B" w14:textId="77777777" w:rsidR="00C609D0" w:rsidRPr="005E0B9C" w:rsidRDefault="00C609D0" w:rsidP="00C609D0">
            <w:pPr>
              <w:rPr>
                <w:rtl/>
              </w:rPr>
            </w:pPr>
            <w:r w:rsidRPr="005E0B9C">
              <w:rPr>
                <w:rtl/>
              </w:rPr>
              <w:t>מרווח סרנים</w:t>
            </w:r>
          </w:p>
        </w:tc>
        <w:tc>
          <w:tcPr>
            <w:tcW w:w="2880" w:type="dxa"/>
            <w:shd w:val="clear" w:color="auto" w:fill="auto"/>
          </w:tcPr>
          <w:p w14:paraId="7D479BA0" w14:textId="77777777" w:rsidR="00C609D0" w:rsidRPr="005E0B9C" w:rsidRDefault="00C609D0" w:rsidP="00C609D0">
            <w:pPr>
              <w:rPr>
                <w:rtl/>
              </w:rPr>
            </w:pPr>
          </w:p>
        </w:tc>
      </w:tr>
      <w:tr w:rsidR="00C609D0" w:rsidRPr="005E0B9C" w14:paraId="6AF34F78" w14:textId="77777777" w:rsidTr="00C609D0">
        <w:tc>
          <w:tcPr>
            <w:tcW w:w="3556" w:type="dxa"/>
            <w:shd w:val="clear" w:color="auto" w:fill="auto"/>
          </w:tcPr>
          <w:p w14:paraId="510A52C4" w14:textId="77777777" w:rsidR="00C609D0" w:rsidRPr="005E0B9C" w:rsidRDefault="00C609D0" w:rsidP="00C609D0">
            <w:pPr>
              <w:rPr>
                <w:rtl/>
              </w:rPr>
            </w:pPr>
            <w:r w:rsidRPr="005E0B9C">
              <w:rPr>
                <w:rtl/>
              </w:rPr>
              <w:t>הספק מצבר</w:t>
            </w:r>
          </w:p>
        </w:tc>
        <w:tc>
          <w:tcPr>
            <w:tcW w:w="2880" w:type="dxa"/>
            <w:shd w:val="clear" w:color="auto" w:fill="auto"/>
          </w:tcPr>
          <w:p w14:paraId="14160F69" w14:textId="77777777" w:rsidR="00C609D0" w:rsidRPr="005E0B9C" w:rsidRDefault="00C609D0" w:rsidP="00C609D0">
            <w:pPr>
              <w:rPr>
                <w:rtl/>
              </w:rPr>
            </w:pP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r>
            <w:r w:rsidRPr="005E0B9C">
              <w:rPr>
                <w:rtl/>
              </w:rPr>
              <w:softHyphen/>
              <w:t xml:space="preserve">          __________</w:t>
            </w:r>
          </w:p>
          <w:p w14:paraId="2D59D955" w14:textId="77777777" w:rsidR="00C609D0" w:rsidRPr="005E0B9C" w:rsidRDefault="00C609D0" w:rsidP="00C609D0">
            <w:pPr>
              <w:rPr>
                <w:rtl/>
              </w:rPr>
            </w:pPr>
            <w:r w:rsidRPr="005E0B9C">
              <w:rPr>
                <w:rtl/>
              </w:rPr>
              <w:t xml:space="preserve">          __________</w:t>
            </w:r>
          </w:p>
        </w:tc>
      </w:tr>
      <w:tr w:rsidR="00C609D0" w:rsidRPr="005E0B9C" w14:paraId="265ED9A0" w14:textId="77777777" w:rsidTr="00C609D0">
        <w:tc>
          <w:tcPr>
            <w:tcW w:w="3556" w:type="dxa"/>
            <w:shd w:val="clear" w:color="auto" w:fill="auto"/>
          </w:tcPr>
          <w:p w14:paraId="133C9446" w14:textId="77777777" w:rsidR="00C609D0" w:rsidRPr="005E0B9C" w:rsidRDefault="00C609D0" w:rsidP="00C609D0">
            <w:pPr>
              <w:rPr>
                <w:rtl/>
              </w:rPr>
            </w:pPr>
            <w:r w:rsidRPr="005E0B9C">
              <w:rPr>
                <w:rtl/>
              </w:rPr>
              <w:t>הספק אלטרנאטור</w:t>
            </w:r>
          </w:p>
        </w:tc>
        <w:tc>
          <w:tcPr>
            <w:tcW w:w="2880" w:type="dxa"/>
            <w:shd w:val="clear" w:color="auto" w:fill="auto"/>
          </w:tcPr>
          <w:p w14:paraId="161107A4" w14:textId="77777777" w:rsidR="00C609D0" w:rsidRPr="005E0B9C" w:rsidRDefault="00C609D0" w:rsidP="00C609D0">
            <w:pPr>
              <w:rPr>
                <w:rtl/>
              </w:rPr>
            </w:pPr>
            <w:r w:rsidRPr="005E0B9C">
              <w:rPr>
                <w:rtl/>
              </w:rPr>
              <w:t xml:space="preserve"> </w:t>
            </w:r>
          </w:p>
        </w:tc>
      </w:tr>
      <w:tr w:rsidR="00C609D0" w:rsidRPr="005E0B9C" w14:paraId="50766678" w14:textId="77777777" w:rsidTr="00C609D0">
        <w:tc>
          <w:tcPr>
            <w:tcW w:w="3556" w:type="dxa"/>
            <w:shd w:val="clear" w:color="auto" w:fill="auto"/>
          </w:tcPr>
          <w:p w14:paraId="1FCF87B3" w14:textId="77777777" w:rsidR="00C609D0" w:rsidRPr="005E0B9C" w:rsidRDefault="00C609D0" w:rsidP="00C609D0">
            <w:pPr>
              <w:rPr>
                <w:rtl/>
              </w:rPr>
            </w:pPr>
            <w:r w:rsidRPr="005E0B9C">
              <w:rPr>
                <w:rtl/>
              </w:rPr>
              <w:t xml:space="preserve">קוטר דיסק קדמי     </w:t>
            </w:r>
          </w:p>
          <w:p w14:paraId="779596D2" w14:textId="77777777" w:rsidR="00C609D0" w:rsidRPr="005E0B9C" w:rsidRDefault="00C609D0" w:rsidP="00C609D0">
            <w:pPr>
              <w:rPr>
                <w:rtl/>
              </w:rPr>
            </w:pPr>
            <w:r w:rsidRPr="005E0B9C">
              <w:rPr>
                <w:rtl/>
              </w:rPr>
              <w:t>קוטר דיסק אחורי</w:t>
            </w:r>
          </w:p>
        </w:tc>
        <w:tc>
          <w:tcPr>
            <w:tcW w:w="2880" w:type="dxa"/>
            <w:shd w:val="clear" w:color="auto" w:fill="auto"/>
          </w:tcPr>
          <w:p w14:paraId="40C7EA5A" w14:textId="77777777" w:rsidR="00C609D0" w:rsidRPr="005E0B9C" w:rsidRDefault="00C609D0" w:rsidP="00C609D0">
            <w:pPr>
              <w:rPr>
                <w:rtl/>
              </w:rPr>
            </w:pPr>
          </w:p>
        </w:tc>
      </w:tr>
      <w:tr w:rsidR="00C609D0" w:rsidRPr="005E0B9C" w14:paraId="6D0E302D" w14:textId="77777777" w:rsidTr="00C609D0">
        <w:tc>
          <w:tcPr>
            <w:tcW w:w="3556" w:type="dxa"/>
            <w:shd w:val="clear" w:color="auto" w:fill="auto"/>
          </w:tcPr>
          <w:p w14:paraId="6945F962" w14:textId="77777777" w:rsidR="00C609D0" w:rsidRPr="005E0B9C" w:rsidRDefault="00C609D0" w:rsidP="00C609D0">
            <w:pPr>
              <w:rPr>
                <w:rtl/>
              </w:rPr>
            </w:pPr>
            <w:r w:rsidRPr="005E0B9C">
              <w:rPr>
                <w:rtl/>
              </w:rPr>
              <w:t>סוג בלמים קדמיים</w:t>
            </w:r>
          </w:p>
          <w:p w14:paraId="3C7D251B" w14:textId="77777777" w:rsidR="00C609D0" w:rsidRPr="005E0B9C" w:rsidRDefault="00C609D0" w:rsidP="00C609D0">
            <w:pPr>
              <w:rPr>
                <w:rtl/>
              </w:rPr>
            </w:pPr>
            <w:r w:rsidRPr="005E0B9C">
              <w:rPr>
                <w:rtl/>
              </w:rPr>
              <w:t>(תוף,</w:t>
            </w:r>
            <w:r w:rsidRPr="005E0B9C">
              <w:rPr>
                <w:rFonts w:hint="cs"/>
                <w:rtl/>
              </w:rPr>
              <w:t xml:space="preserve"> </w:t>
            </w:r>
            <w:r w:rsidRPr="005E0B9C">
              <w:rPr>
                <w:rtl/>
              </w:rPr>
              <w:t>דיסק,</w:t>
            </w:r>
            <w:r w:rsidRPr="005E0B9C">
              <w:rPr>
                <w:rFonts w:hint="cs"/>
                <w:rtl/>
              </w:rPr>
              <w:t xml:space="preserve"> </w:t>
            </w:r>
            <w:r w:rsidRPr="005E0B9C">
              <w:rPr>
                <w:rtl/>
              </w:rPr>
              <w:t>דיסק מאוורר)</w:t>
            </w:r>
          </w:p>
        </w:tc>
        <w:tc>
          <w:tcPr>
            <w:tcW w:w="2880" w:type="dxa"/>
            <w:shd w:val="clear" w:color="auto" w:fill="auto"/>
          </w:tcPr>
          <w:p w14:paraId="280543FE" w14:textId="77777777" w:rsidR="00C609D0" w:rsidRPr="005E0B9C" w:rsidRDefault="00C609D0" w:rsidP="00C609D0">
            <w:pPr>
              <w:rPr>
                <w:rtl/>
              </w:rPr>
            </w:pPr>
          </w:p>
        </w:tc>
      </w:tr>
      <w:tr w:rsidR="00C609D0" w:rsidRPr="005E0B9C" w14:paraId="754C00FA" w14:textId="77777777" w:rsidTr="00C609D0">
        <w:tc>
          <w:tcPr>
            <w:tcW w:w="3556" w:type="dxa"/>
            <w:shd w:val="clear" w:color="auto" w:fill="auto"/>
          </w:tcPr>
          <w:p w14:paraId="545B246F" w14:textId="77777777" w:rsidR="00C609D0" w:rsidRPr="005E0B9C" w:rsidRDefault="00C609D0" w:rsidP="00C609D0">
            <w:pPr>
              <w:rPr>
                <w:rtl/>
              </w:rPr>
            </w:pPr>
            <w:r w:rsidRPr="005E0B9C">
              <w:rPr>
                <w:rtl/>
              </w:rPr>
              <w:t>סוג בלמים אחוריים</w:t>
            </w:r>
          </w:p>
          <w:p w14:paraId="47919A5A" w14:textId="77777777" w:rsidR="00C609D0" w:rsidRPr="005E0B9C" w:rsidRDefault="00C609D0" w:rsidP="00C609D0">
            <w:pPr>
              <w:rPr>
                <w:rtl/>
              </w:rPr>
            </w:pPr>
            <w:r w:rsidRPr="005E0B9C">
              <w:rPr>
                <w:rtl/>
              </w:rPr>
              <w:t>(דיסק, תוף)</w:t>
            </w:r>
          </w:p>
        </w:tc>
        <w:tc>
          <w:tcPr>
            <w:tcW w:w="2880" w:type="dxa"/>
            <w:shd w:val="clear" w:color="auto" w:fill="auto"/>
          </w:tcPr>
          <w:p w14:paraId="37DB5B58" w14:textId="77777777" w:rsidR="00C609D0" w:rsidRPr="005E0B9C" w:rsidRDefault="00C609D0" w:rsidP="00C609D0">
            <w:pPr>
              <w:rPr>
                <w:rtl/>
              </w:rPr>
            </w:pPr>
          </w:p>
        </w:tc>
      </w:tr>
      <w:tr w:rsidR="00C609D0" w:rsidRPr="005E0B9C" w14:paraId="2F07313A" w14:textId="77777777" w:rsidTr="00C609D0">
        <w:tc>
          <w:tcPr>
            <w:tcW w:w="3556" w:type="dxa"/>
            <w:shd w:val="clear" w:color="auto" w:fill="auto"/>
          </w:tcPr>
          <w:p w14:paraId="7FCE77FE" w14:textId="77777777" w:rsidR="00C609D0" w:rsidRPr="005E0B9C" w:rsidRDefault="00C609D0" w:rsidP="00C609D0">
            <w:pPr>
              <w:rPr>
                <w:rtl/>
              </w:rPr>
            </w:pPr>
            <w:r w:rsidRPr="005E0B9C">
              <w:rPr>
                <w:rtl/>
              </w:rPr>
              <w:t>סוג מתלה קדמי</w:t>
            </w:r>
          </w:p>
        </w:tc>
        <w:tc>
          <w:tcPr>
            <w:tcW w:w="2880" w:type="dxa"/>
            <w:shd w:val="clear" w:color="auto" w:fill="auto"/>
          </w:tcPr>
          <w:p w14:paraId="2EDE512C" w14:textId="77777777" w:rsidR="00C609D0" w:rsidRPr="005E0B9C" w:rsidRDefault="00C609D0" w:rsidP="00C609D0">
            <w:pPr>
              <w:rPr>
                <w:rtl/>
              </w:rPr>
            </w:pPr>
            <w:r w:rsidRPr="005E0B9C">
              <w:rPr>
                <w:rtl/>
              </w:rPr>
              <w:t>סרן קדמי  _______</w:t>
            </w:r>
          </w:p>
          <w:p w14:paraId="21DCCF3E" w14:textId="77777777" w:rsidR="00C609D0" w:rsidRPr="005E0B9C" w:rsidRDefault="00C609D0" w:rsidP="00C609D0">
            <w:pPr>
              <w:rPr>
                <w:rtl/>
              </w:rPr>
            </w:pPr>
            <w:r w:rsidRPr="005E0B9C">
              <w:rPr>
                <w:rtl/>
              </w:rPr>
              <w:t>סרן אחורי _______</w:t>
            </w:r>
          </w:p>
        </w:tc>
      </w:tr>
      <w:tr w:rsidR="00C609D0" w:rsidRPr="005E0B9C" w14:paraId="4C7E2135" w14:textId="77777777" w:rsidTr="00C609D0">
        <w:tc>
          <w:tcPr>
            <w:tcW w:w="3556" w:type="dxa"/>
            <w:shd w:val="clear" w:color="auto" w:fill="auto"/>
          </w:tcPr>
          <w:p w14:paraId="41F83E49" w14:textId="77777777" w:rsidR="00C609D0" w:rsidRPr="005E0B9C" w:rsidRDefault="00C609D0" w:rsidP="00C609D0">
            <w:pPr>
              <w:rPr>
                <w:rtl/>
              </w:rPr>
            </w:pPr>
            <w:r w:rsidRPr="005E0B9C">
              <w:rPr>
                <w:rtl/>
              </w:rPr>
              <w:t>סוג מתלה אחורי</w:t>
            </w:r>
          </w:p>
        </w:tc>
        <w:tc>
          <w:tcPr>
            <w:tcW w:w="2880" w:type="dxa"/>
            <w:shd w:val="clear" w:color="auto" w:fill="auto"/>
          </w:tcPr>
          <w:p w14:paraId="6B7A438B" w14:textId="77777777" w:rsidR="00C609D0" w:rsidRPr="005E0B9C" w:rsidRDefault="00C609D0" w:rsidP="00C609D0">
            <w:pPr>
              <w:rPr>
                <w:rtl/>
              </w:rPr>
            </w:pPr>
          </w:p>
        </w:tc>
      </w:tr>
      <w:tr w:rsidR="00C609D0" w:rsidRPr="005E0B9C" w14:paraId="6FDB7B99" w14:textId="77777777" w:rsidTr="00C609D0">
        <w:tc>
          <w:tcPr>
            <w:tcW w:w="3556" w:type="dxa"/>
            <w:shd w:val="clear" w:color="auto" w:fill="auto"/>
          </w:tcPr>
          <w:p w14:paraId="1DCCD5E2" w14:textId="77777777" w:rsidR="00C609D0" w:rsidRPr="005E0B9C" w:rsidRDefault="00C609D0" w:rsidP="00C609D0">
            <w:pPr>
              <w:rPr>
                <w:rtl/>
              </w:rPr>
            </w:pPr>
            <w:r w:rsidRPr="005E0B9C">
              <w:rPr>
                <w:rtl/>
              </w:rPr>
              <w:t>סוג  ת"ה</w:t>
            </w:r>
          </w:p>
        </w:tc>
        <w:tc>
          <w:tcPr>
            <w:tcW w:w="2880" w:type="dxa"/>
            <w:shd w:val="clear" w:color="auto" w:fill="auto"/>
          </w:tcPr>
          <w:p w14:paraId="5635FA98" w14:textId="77777777" w:rsidR="00C609D0" w:rsidRPr="005E0B9C" w:rsidRDefault="00C609D0" w:rsidP="00C609D0">
            <w:pPr>
              <w:rPr>
                <w:rtl/>
              </w:rPr>
            </w:pPr>
          </w:p>
        </w:tc>
      </w:tr>
      <w:tr w:rsidR="00C609D0" w:rsidRPr="005E0B9C" w14:paraId="78B2EA01" w14:textId="77777777" w:rsidTr="00C609D0">
        <w:tc>
          <w:tcPr>
            <w:tcW w:w="3556" w:type="dxa"/>
            <w:shd w:val="clear" w:color="auto" w:fill="auto"/>
          </w:tcPr>
          <w:p w14:paraId="52218961" w14:textId="77777777" w:rsidR="00C609D0" w:rsidRPr="005E0B9C" w:rsidRDefault="00C609D0" w:rsidP="00C609D0">
            <w:pPr>
              <w:rPr>
                <w:rtl/>
              </w:rPr>
            </w:pPr>
            <w:r w:rsidRPr="005E0B9C">
              <w:rPr>
                <w:rtl/>
              </w:rPr>
              <w:t xml:space="preserve">מרחק בין צמיגים על אותו הסרן </w:t>
            </w:r>
          </w:p>
        </w:tc>
        <w:tc>
          <w:tcPr>
            <w:tcW w:w="2880" w:type="dxa"/>
            <w:shd w:val="clear" w:color="auto" w:fill="auto"/>
          </w:tcPr>
          <w:p w14:paraId="6BA01E2F" w14:textId="77777777" w:rsidR="00C609D0" w:rsidRPr="005E0B9C" w:rsidRDefault="00C609D0" w:rsidP="00C609D0">
            <w:pPr>
              <w:rPr>
                <w:rtl/>
              </w:rPr>
            </w:pPr>
          </w:p>
        </w:tc>
      </w:tr>
      <w:tr w:rsidR="00C609D0" w:rsidRPr="005E0B9C" w14:paraId="4C55B9F9" w14:textId="77777777" w:rsidTr="00C609D0">
        <w:tc>
          <w:tcPr>
            <w:tcW w:w="3556" w:type="dxa"/>
            <w:shd w:val="clear" w:color="auto" w:fill="auto"/>
          </w:tcPr>
          <w:p w14:paraId="02C82F2A" w14:textId="77777777" w:rsidR="00C609D0" w:rsidRPr="005E0B9C" w:rsidRDefault="00C609D0" w:rsidP="00C609D0">
            <w:pPr>
              <w:rPr>
                <w:rtl/>
              </w:rPr>
            </w:pPr>
            <w:r w:rsidRPr="005E0B9C">
              <w:rPr>
                <w:rtl/>
              </w:rPr>
              <w:t>מידת צמיג קדמי</w:t>
            </w:r>
          </w:p>
        </w:tc>
        <w:tc>
          <w:tcPr>
            <w:tcW w:w="2880" w:type="dxa"/>
            <w:shd w:val="clear" w:color="auto" w:fill="auto"/>
          </w:tcPr>
          <w:p w14:paraId="54C6090A" w14:textId="77777777" w:rsidR="00C609D0" w:rsidRPr="005E0B9C" w:rsidRDefault="00C609D0" w:rsidP="00C609D0">
            <w:pPr>
              <w:rPr>
                <w:rtl/>
              </w:rPr>
            </w:pPr>
          </w:p>
        </w:tc>
      </w:tr>
      <w:tr w:rsidR="00C609D0" w:rsidRPr="005E0B9C" w14:paraId="7A3AD2CF" w14:textId="77777777" w:rsidTr="00C609D0">
        <w:tc>
          <w:tcPr>
            <w:tcW w:w="3556" w:type="dxa"/>
            <w:shd w:val="clear" w:color="auto" w:fill="auto"/>
          </w:tcPr>
          <w:p w14:paraId="0FCC612C" w14:textId="77777777" w:rsidR="00C609D0" w:rsidRPr="005E0B9C" w:rsidRDefault="00C609D0" w:rsidP="00C609D0">
            <w:pPr>
              <w:rPr>
                <w:rtl/>
              </w:rPr>
            </w:pPr>
            <w:r w:rsidRPr="005E0B9C">
              <w:rPr>
                <w:rtl/>
              </w:rPr>
              <w:t>מידת צמיג אחורי</w:t>
            </w:r>
          </w:p>
        </w:tc>
        <w:tc>
          <w:tcPr>
            <w:tcW w:w="2880" w:type="dxa"/>
            <w:shd w:val="clear" w:color="auto" w:fill="auto"/>
          </w:tcPr>
          <w:p w14:paraId="2EB8950D" w14:textId="77777777" w:rsidR="00C609D0" w:rsidRPr="005E0B9C" w:rsidRDefault="00C609D0" w:rsidP="00C609D0">
            <w:pPr>
              <w:rPr>
                <w:rtl/>
              </w:rPr>
            </w:pPr>
          </w:p>
        </w:tc>
      </w:tr>
      <w:tr w:rsidR="00C609D0" w:rsidRPr="005E0B9C" w14:paraId="373366E6" w14:textId="77777777" w:rsidTr="00C609D0">
        <w:tc>
          <w:tcPr>
            <w:tcW w:w="3556" w:type="dxa"/>
            <w:shd w:val="clear" w:color="auto" w:fill="auto"/>
          </w:tcPr>
          <w:p w14:paraId="3DB64D27" w14:textId="77777777" w:rsidR="00C609D0" w:rsidRPr="005E0B9C" w:rsidRDefault="00C609D0" w:rsidP="00C609D0">
            <w:pPr>
              <w:rPr>
                <w:rtl/>
              </w:rPr>
            </w:pPr>
            <w:r w:rsidRPr="005E0B9C">
              <w:rPr>
                <w:rtl/>
              </w:rPr>
              <w:t>כושר העמסה על סבל קדמי</w:t>
            </w:r>
          </w:p>
        </w:tc>
        <w:tc>
          <w:tcPr>
            <w:tcW w:w="2880" w:type="dxa"/>
            <w:shd w:val="clear" w:color="auto" w:fill="auto"/>
          </w:tcPr>
          <w:p w14:paraId="15BAB80C" w14:textId="77777777" w:rsidR="00C609D0" w:rsidRPr="005E0B9C" w:rsidRDefault="00C609D0" w:rsidP="00C609D0">
            <w:pPr>
              <w:rPr>
                <w:rtl/>
              </w:rPr>
            </w:pPr>
          </w:p>
        </w:tc>
      </w:tr>
      <w:tr w:rsidR="00C609D0" w:rsidRPr="005E0B9C" w14:paraId="0B1A1B8A" w14:textId="77777777" w:rsidTr="00C609D0">
        <w:tc>
          <w:tcPr>
            <w:tcW w:w="3556" w:type="dxa"/>
            <w:shd w:val="clear" w:color="auto" w:fill="auto"/>
          </w:tcPr>
          <w:p w14:paraId="49FF446B" w14:textId="77777777" w:rsidR="00C609D0" w:rsidRPr="005E0B9C" w:rsidRDefault="00C609D0" w:rsidP="00C609D0">
            <w:pPr>
              <w:rPr>
                <w:rtl/>
              </w:rPr>
            </w:pPr>
            <w:r w:rsidRPr="005E0B9C">
              <w:rPr>
                <w:rtl/>
              </w:rPr>
              <w:lastRenderedPageBreak/>
              <w:t>כושר העמסה על סבל אחורי</w:t>
            </w:r>
          </w:p>
        </w:tc>
        <w:tc>
          <w:tcPr>
            <w:tcW w:w="2880" w:type="dxa"/>
            <w:shd w:val="clear" w:color="auto" w:fill="auto"/>
          </w:tcPr>
          <w:p w14:paraId="60F0A5EB" w14:textId="77777777" w:rsidR="00C609D0" w:rsidRPr="005E0B9C" w:rsidRDefault="00C609D0" w:rsidP="00C609D0">
            <w:pPr>
              <w:rPr>
                <w:rtl/>
              </w:rPr>
            </w:pPr>
          </w:p>
        </w:tc>
      </w:tr>
      <w:tr w:rsidR="00C609D0" w:rsidRPr="005E0B9C" w14:paraId="14AD5B31" w14:textId="77777777" w:rsidTr="00C609D0">
        <w:tc>
          <w:tcPr>
            <w:tcW w:w="3556" w:type="dxa"/>
            <w:shd w:val="clear" w:color="auto" w:fill="auto"/>
          </w:tcPr>
          <w:p w14:paraId="039F3795" w14:textId="77777777" w:rsidR="00C609D0" w:rsidRPr="005E0B9C" w:rsidRDefault="00C609D0" w:rsidP="00C609D0">
            <w:pPr>
              <w:rPr>
                <w:rtl/>
              </w:rPr>
            </w:pPr>
            <w:r w:rsidRPr="005E0B9C">
              <w:rPr>
                <w:rtl/>
              </w:rPr>
              <w:t>משקל עצמי</w:t>
            </w:r>
          </w:p>
        </w:tc>
        <w:tc>
          <w:tcPr>
            <w:tcW w:w="2880" w:type="dxa"/>
            <w:shd w:val="clear" w:color="auto" w:fill="auto"/>
          </w:tcPr>
          <w:p w14:paraId="0E23F652" w14:textId="77777777" w:rsidR="00C609D0" w:rsidRPr="005E0B9C" w:rsidRDefault="00C609D0" w:rsidP="00C609D0">
            <w:pPr>
              <w:rPr>
                <w:rtl/>
              </w:rPr>
            </w:pPr>
          </w:p>
        </w:tc>
      </w:tr>
      <w:tr w:rsidR="00C609D0" w:rsidRPr="005E0B9C" w14:paraId="129CD3BB" w14:textId="77777777" w:rsidTr="00C609D0">
        <w:tc>
          <w:tcPr>
            <w:tcW w:w="3556" w:type="dxa"/>
            <w:shd w:val="clear" w:color="auto" w:fill="auto"/>
          </w:tcPr>
          <w:p w14:paraId="59903181" w14:textId="77777777" w:rsidR="00C609D0" w:rsidRPr="005E0B9C" w:rsidRDefault="00C609D0" w:rsidP="00C609D0">
            <w:pPr>
              <w:rPr>
                <w:rtl/>
              </w:rPr>
            </w:pPr>
            <w:r w:rsidRPr="005E0B9C">
              <w:rPr>
                <w:rtl/>
              </w:rPr>
              <w:t>קיבולת מיכל דלק</w:t>
            </w:r>
          </w:p>
        </w:tc>
        <w:tc>
          <w:tcPr>
            <w:tcW w:w="2880" w:type="dxa"/>
            <w:shd w:val="clear" w:color="auto" w:fill="auto"/>
          </w:tcPr>
          <w:p w14:paraId="0BC7FF61" w14:textId="77777777" w:rsidR="00C609D0" w:rsidRPr="005E0B9C" w:rsidRDefault="00C609D0" w:rsidP="00C609D0">
            <w:pPr>
              <w:rPr>
                <w:rtl/>
              </w:rPr>
            </w:pPr>
          </w:p>
        </w:tc>
      </w:tr>
      <w:tr w:rsidR="00C609D0" w:rsidRPr="005E0B9C" w14:paraId="2A2771BC" w14:textId="77777777" w:rsidTr="00C609D0">
        <w:tc>
          <w:tcPr>
            <w:tcW w:w="3556" w:type="dxa"/>
            <w:shd w:val="clear" w:color="auto" w:fill="auto"/>
          </w:tcPr>
          <w:p w14:paraId="257355D9" w14:textId="77777777" w:rsidR="00C609D0" w:rsidRPr="005E0B9C" w:rsidRDefault="00C609D0" w:rsidP="00C609D0">
            <w:pPr>
              <w:rPr>
                <w:rtl/>
              </w:rPr>
            </w:pPr>
            <w:r w:rsidRPr="005E0B9C">
              <w:rPr>
                <w:rtl/>
              </w:rPr>
              <w:t>צורת התנעה</w:t>
            </w:r>
          </w:p>
        </w:tc>
        <w:tc>
          <w:tcPr>
            <w:tcW w:w="2880" w:type="dxa"/>
            <w:shd w:val="clear" w:color="auto" w:fill="auto"/>
          </w:tcPr>
          <w:p w14:paraId="54B1200D" w14:textId="77777777" w:rsidR="00C609D0" w:rsidRPr="005E0B9C" w:rsidRDefault="00C609D0" w:rsidP="00C609D0">
            <w:pPr>
              <w:rPr>
                <w:rtl/>
              </w:rPr>
            </w:pPr>
          </w:p>
        </w:tc>
      </w:tr>
      <w:tr w:rsidR="00C609D0" w:rsidRPr="005E0B9C" w14:paraId="14047868" w14:textId="77777777" w:rsidTr="00C609D0">
        <w:tc>
          <w:tcPr>
            <w:tcW w:w="3556" w:type="dxa"/>
            <w:shd w:val="clear" w:color="auto" w:fill="auto"/>
          </w:tcPr>
          <w:p w14:paraId="4642F910" w14:textId="77777777" w:rsidR="00C609D0" w:rsidRPr="005E0B9C" w:rsidRDefault="00C609D0" w:rsidP="00C609D0">
            <w:pPr>
              <w:rPr>
                <w:rtl/>
              </w:rPr>
            </w:pPr>
            <w:r w:rsidRPr="005E0B9C">
              <w:rPr>
                <w:rtl/>
              </w:rPr>
              <w:t>בסיס גלגלים</w:t>
            </w:r>
          </w:p>
        </w:tc>
        <w:tc>
          <w:tcPr>
            <w:tcW w:w="2880" w:type="dxa"/>
            <w:shd w:val="clear" w:color="auto" w:fill="auto"/>
          </w:tcPr>
          <w:p w14:paraId="1259A465" w14:textId="77777777" w:rsidR="00C609D0" w:rsidRPr="005E0B9C" w:rsidRDefault="00C609D0" w:rsidP="00C609D0">
            <w:pPr>
              <w:rPr>
                <w:rtl/>
              </w:rPr>
            </w:pPr>
          </w:p>
        </w:tc>
      </w:tr>
      <w:tr w:rsidR="00C609D0" w:rsidRPr="005E0B9C" w14:paraId="25496CF8" w14:textId="77777777" w:rsidTr="00C609D0">
        <w:tc>
          <w:tcPr>
            <w:tcW w:w="3556" w:type="dxa"/>
            <w:shd w:val="clear" w:color="auto" w:fill="auto"/>
          </w:tcPr>
          <w:p w14:paraId="0A8BECB9" w14:textId="77777777" w:rsidR="00C609D0" w:rsidRPr="005E0B9C" w:rsidRDefault="00C609D0" w:rsidP="00C609D0">
            <w:pPr>
              <w:rPr>
                <w:rtl/>
              </w:rPr>
            </w:pPr>
            <w:r w:rsidRPr="005E0B9C">
              <w:rPr>
                <w:rtl/>
              </w:rPr>
              <w:t>סוג מע' קירור</w:t>
            </w:r>
          </w:p>
        </w:tc>
        <w:tc>
          <w:tcPr>
            <w:tcW w:w="2880" w:type="dxa"/>
            <w:shd w:val="clear" w:color="auto" w:fill="auto"/>
          </w:tcPr>
          <w:p w14:paraId="35053EDD" w14:textId="77777777" w:rsidR="00C609D0" w:rsidRPr="005E0B9C" w:rsidRDefault="00C609D0" w:rsidP="00C609D0">
            <w:pPr>
              <w:rPr>
                <w:rtl/>
              </w:rPr>
            </w:pPr>
          </w:p>
        </w:tc>
      </w:tr>
      <w:tr w:rsidR="00C609D0" w:rsidRPr="005E0B9C" w14:paraId="7C41F3CA" w14:textId="77777777" w:rsidTr="00C609D0">
        <w:tc>
          <w:tcPr>
            <w:tcW w:w="3556" w:type="dxa"/>
            <w:shd w:val="clear" w:color="auto" w:fill="auto"/>
          </w:tcPr>
          <w:p w14:paraId="0CE620EA" w14:textId="77777777" w:rsidR="00C609D0" w:rsidRPr="005E0B9C" w:rsidRDefault="00C609D0" w:rsidP="00C609D0">
            <w:pPr>
              <w:rPr>
                <w:rtl/>
              </w:rPr>
            </w:pPr>
            <w:r w:rsidRPr="005E0B9C">
              <w:rPr>
                <w:rtl/>
              </w:rPr>
              <w:t xml:space="preserve">סוג דלק </w:t>
            </w:r>
          </w:p>
        </w:tc>
        <w:tc>
          <w:tcPr>
            <w:tcW w:w="2880" w:type="dxa"/>
            <w:shd w:val="clear" w:color="auto" w:fill="auto"/>
          </w:tcPr>
          <w:p w14:paraId="73897B09" w14:textId="77777777" w:rsidR="00C609D0" w:rsidRPr="005E0B9C" w:rsidRDefault="00C609D0" w:rsidP="00C609D0">
            <w:pPr>
              <w:rPr>
                <w:rtl/>
              </w:rPr>
            </w:pPr>
          </w:p>
        </w:tc>
      </w:tr>
    </w:tbl>
    <w:p w14:paraId="09327F67" w14:textId="77777777" w:rsidR="00C609D0" w:rsidRPr="005E0B9C" w:rsidRDefault="00C609D0" w:rsidP="00C609D0">
      <w:pPr>
        <w:rPr>
          <w:rtl/>
        </w:rPr>
      </w:pPr>
    </w:p>
    <w:p w14:paraId="714E3EFF" w14:textId="77777777" w:rsidR="00C609D0" w:rsidRPr="005E0B9C" w:rsidRDefault="00C609D0" w:rsidP="00C609D0">
      <w:pPr>
        <w:rPr>
          <w:rtl/>
        </w:rPr>
      </w:pPr>
      <w:r w:rsidRPr="005E0B9C">
        <w:rPr>
          <w:rtl/>
        </w:rPr>
        <w:t>חובה למלא את הנתונים הדרושים</w:t>
      </w:r>
    </w:p>
    <w:p w14:paraId="61D3BFC2" w14:textId="77777777" w:rsidR="00C609D0" w:rsidRPr="005E0B9C" w:rsidRDefault="00C609D0" w:rsidP="00C609D0">
      <w:pPr>
        <w:rPr>
          <w:rtl/>
        </w:rPr>
      </w:pPr>
      <w:r w:rsidRPr="005E0B9C">
        <w:rPr>
          <w:rtl/>
        </w:rPr>
        <w:t xml:space="preserve"> לסמן </w:t>
      </w:r>
      <w:r w:rsidRPr="005E0B9C">
        <w:t>v</w:t>
      </w:r>
      <w:r w:rsidRPr="005E0B9C">
        <w:rPr>
          <w:rtl/>
        </w:rPr>
        <w:t xml:space="preserve"> במקום המתאים</w:t>
      </w:r>
    </w:p>
    <w:p w14:paraId="5BA76E29" w14:textId="56953288" w:rsidR="00C609D0" w:rsidRPr="005E0B9C" w:rsidRDefault="00C609D0" w:rsidP="00483B71">
      <w:r w:rsidRPr="005E0B9C">
        <w:rPr>
          <w:b/>
          <w:bCs/>
          <w:rtl/>
        </w:rPr>
        <w:br w:type="page"/>
      </w:r>
      <w:r w:rsidRPr="005E0B9C">
        <w:rPr>
          <w:rFonts w:hint="cs"/>
          <w:b/>
          <w:bCs/>
          <w:rtl/>
        </w:rPr>
        <w:lastRenderedPageBreak/>
        <w:t xml:space="preserve">נספח </w:t>
      </w:r>
      <w:proofErr w:type="spellStart"/>
      <w:r w:rsidRPr="005E0B9C">
        <w:rPr>
          <w:rFonts w:hint="cs"/>
          <w:b/>
          <w:bCs/>
          <w:rtl/>
        </w:rPr>
        <w:t>י</w:t>
      </w:r>
      <w:r w:rsidR="005E0B9C">
        <w:rPr>
          <w:rFonts w:hint="cs"/>
          <w:b/>
          <w:bCs/>
          <w:rtl/>
        </w:rPr>
        <w:t>ב</w:t>
      </w:r>
      <w:proofErr w:type="spellEnd"/>
      <w:r w:rsidRPr="005E0B9C">
        <w:rPr>
          <w:rFonts w:hint="cs"/>
          <w:b/>
          <w:bCs/>
          <w:rtl/>
        </w:rPr>
        <w:t>'</w:t>
      </w:r>
    </w:p>
    <w:p w14:paraId="4139EF7D" w14:textId="77777777" w:rsidR="00C609D0" w:rsidRPr="005E0B9C" w:rsidRDefault="00C609D0" w:rsidP="00C609D0">
      <w:pPr>
        <w:rPr>
          <w:b/>
          <w:bCs/>
          <w:rtl/>
        </w:rPr>
      </w:pPr>
      <w:r w:rsidRPr="005E0B9C">
        <w:rPr>
          <w:rFonts w:hint="cs"/>
          <w:b/>
          <w:bCs/>
          <w:rtl/>
        </w:rPr>
        <w:t>תצהיר בדבר אי תיאום הצעות במכרז</w:t>
      </w:r>
    </w:p>
    <w:p w14:paraId="66A56B05" w14:textId="77777777" w:rsidR="00C609D0" w:rsidRPr="005E0B9C" w:rsidRDefault="00C609D0" w:rsidP="00C609D0">
      <w:pPr>
        <w:rPr>
          <w:rtl/>
        </w:rPr>
      </w:pPr>
    </w:p>
    <w:p w14:paraId="73078C22" w14:textId="77777777" w:rsidR="00C609D0" w:rsidRPr="005E0B9C" w:rsidRDefault="00C609D0" w:rsidP="00C609D0">
      <w:pPr>
        <w:rPr>
          <w:rtl/>
        </w:rPr>
      </w:pPr>
    </w:p>
    <w:p w14:paraId="0397F515" w14:textId="77777777" w:rsidR="00C609D0" w:rsidRPr="005E0B9C" w:rsidRDefault="00C609D0" w:rsidP="00C609D0">
      <w:pPr>
        <w:rPr>
          <w:rtl/>
        </w:rPr>
      </w:pPr>
      <w:r w:rsidRPr="005E0B9C">
        <w:rPr>
          <w:rFonts w:hint="cs"/>
          <w:rtl/>
        </w:rPr>
        <w:t xml:space="preserve">אני הח"מ______________________________ מס ת"ז _____________ העובד בתאגיד _____________________ (שם התאגיד) מצהיר בזאת כי </w:t>
      </w:r>
    </w:p>
    <w:p w14:paraId="77A1DC80" w14:textId="77777777" w:rsidR="00C609D0" w:rsidRPr="005E0B9C" w:rsidRDefault="00C609D0" w:rsidP="00C609D0">
      <w:pPr>
        <w:rPr>
          <w:rtl/>
        </w:rPr>
      </w:pPr>
      <w:r w:rsidRPr="005E0B9C">
        <w:rPr>
          <w:rFonts w:hint="cs"/>
          <w:rtl/>
        </w:rPr>
        <w:t xml:space="preserve">אני מוסמך לחתום על </w:t>
      </w:r>
      <w:r w:rsidRPr="005E0B9C">
        <w:rPr>
          <w:rFonts w:hint="eastAsia"/>
          <w:rtl/>
        </w:rPr>
        <w:t>תצהיר</w:t>
      </w:r>
      <w:r w:rsidRPr="005E0B9C">
        <w:rPr>
          <w:rFonts w:hint="cs"/>
          <w:rtl/>
        </w:rPr>
        <w:t xml:space="preserve"> זה בשם התאגיד ומנהליו. </w:t>
      </w:r>
    </w:p>
    <w:p w14:paraId="17950B58" w14:textId="77777777" w:rsidR="00C609D0" w:rsidRPr="005E0B9C" w:rsidRDefault="00C609D0" w:rsidP="00C609D0">
      <w:pPr>
        <w:rPr>
          <w:rtl/>
        </w:rPr>
      </w:pPr>
      <w:r w:rsidRPr="005E0B9C">
        <w:rPr>
          <w:rFonts w:hint="cs"/>
          <w:rtl/>
        </w:rPr>
        <w:t xml:space="preserve">אני נושא המשרה אשר אחראי בתאגיד להצעה המוגשת מטעם התאגיד במכרז זה. </w:t>
      </w:r>
    </w:p>
    <w:p w14:paraId="4BE0F7B9" w14:textId="77777777" w:rsidR="00C609D0" w:rsidRPr="005E0B9C" w:rsidRDefault="00C609D0" w:rsidP="00C609D0">
      <w:pPr>
        <w:rPr>
          <w:rtl/>
        </w:rPr>
      </w:pPr>
      <w:r w:rsidRPr="005E0B9C">
        <w:rPr>
          <w:rFonts w:hint="cs"/>
          <w:rtl/>
        </w:rPr>
        <w:t>בכוונתי להשתמש, במסגרת הצעה זו בקבלני המשנה המפורטים להלן (יש לפרט את שם התאגיד ופרטי יצירת קשר עמו):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C609D0" w:rsidRPr="005E0B9C" w14:paraId="5504F13E" w14:textId="77777777" w:rsidTr="00C609D0">
        <w:tc>
          <w:tcPr>
            <w:tcW w:w="1980" w:type="dxa"/>
            <w:tcBorders>
              <w:bottom w:val="nil"/>
            </w:tcBorders>
            <w:shd w:val="clear" w:color="auto" w:fill="auto"/>
          </w:tcPr>
          <w:p w14:paraId="108C5C5C" w14:textId="77777777" w:rsidR="00C609D0" w:rsidRPr="005E0B9C" w:rsidRDefault="00C609D0" w:rsidP="00C609D0">
            <w:pPr>
              <w:rPr>
                <w:rtl/>
              </w:rPr>
            </w:pPr>
            <w:r w:rsidRPr="005E0B9C">
              <w:rPr>
                <w:rFonts w:hint="cs"/>
                <w:rtl/>
              </w:rPr>
              <w:t>שם התאגיד</w:t>
            </w:r>
          </w:p>
        </w:tc>
        <w:tc>
          <w:tcPr>
            <w:tcW w:w="914" w:type="dxa"/>
            <w:tcBorders>
              <w:bottom w:val="nil"/>
            </w:tcBorders>
            <w:shd w:val="clear" w:color="auto" w:fill="auto"/>
          </w:tcPr>
          <w:p w14:paraId="73BFFB54" w14:textId="77777777" w:rsidR="00C609D0" w:rsidRPr="005E0B9C" w:rsidRDefault="00C609D0" w:rsidP="00C609D0">
            <w:pPr>
              <w:rPr>
                <w:rtl/>
              </w:rPr>
            </w:pPr>
          </w:p>
        </w:tc>
        <w:tc>
          <w:tcPr>
            <w:tcW w:w="2866" w:type="dxa"/>
            <w:tcBorders>
              <w:bottom w:val="nil"/>
            </w:tcBorders>
            <w:shd w:val="clear" w:color="auto" w:fill="auto"/>
          </w:tcPr>
          <w:p w14:paraId="2719B16A" w14:textId="77777777" w:rsidR="00C609D0" w:rsidRPr="005E0B9C" w:rsidRDefault="00C609D0" w:rsidP="00C609D0">
            <w:pPr>
              <w:rPr>
                <w:rtl/>
              </w:rPr>
            </w:pPr>
            <w:r w:rsidRPr="005E0B9C">
              <w:rPr>
                <w:rFonts w:hint="cs"/>
                <w:rtl/>
              </w:rPr>
              <w:t>תחום העבודה בו ניתנת קבלנות המשנה</w:t>
            </w:r>
          </w:p>
        </w:tc>
        <w:tc>
          <w:tcPr>
            <w:tcW w:w="912" w:type="dxa"/>
            <w:tcBorders>
              <w:bottom w:val="nil"/>
            </w:tcBorders>
            <w:shd w:val="clear" w:color="auto" w:fill="auto"/>
          </w:tcPr>
          <w:p w14:paraId="1FB7F891" w14:textId="77777777" w:rsidR="00C609D0" w:rsidRPr="005E0B9C" w:rsidRDefault="00C609D0" w:rsidP="00C609D0">
            <w:pPr>
              <w:rPr>
                <w:rtl/>
              </w:rPr>
            </w:pPr>
          </w:p>
        </w:tc>
        <w:tc>
          <w:tcPr>
            <w:tcW w:w="1428" w:type="dxa"/>
            <w:tcBorders>
              <w:bottom w:val="nil"/>
            </w:tcBorders>
            <w:shd w:val="clear" w:color="auto" w:fill="auto"/>
          </w:tcPr>
          <w:p w14:paraId="6FC789F8" w14:textId="77777777" w:rsidR="00C609D0" w:rsidRPr="005E0B9C" w:rsidRDefault="00C609D0" w:rsidP="00C609D0">
            <w:pPr>
              <w:rPr>
                <w:rtl/>
              </w:rPr>
            </w:pPr>
            <w:r w:rsidRPr="005E0B9C">
              <w:rPr>
                <w:rFonts w:hint="cs"/>
                <w:rtl/>
              </w:rPr>
              <w:t>פרטי יצירת קשר</w:t>
            </w:r>
          </w:p>
        </w:tc>
      </w:tr>
      <w:tr w:rsidR="00C609D0" w:rsidRPr="005E0B9C" w14:paraId="1500577C" w14:textId="77777777" w:rsidTr="00C609D0">
        <w:tc>
          <w:tcPr>
            <w:tcW w:w="1980" w:type="dxa"/>
            <w:tcBorders>
              <w:bottom w:val="single" w:sz="4" w:space="0" w:color="auto"/>
            </w:tcBorders>
            <w:shd w:val="clear" w:color="auto" w:fill="auto"/>
          </w:tcPr>
          <w:p w14:paraId="39A7C4FF" w14:textId="77777777" w:rsidR="00C609D0" w:rsidRPr="005E0B9C" w:rsidRDefault="00C609D0" w:rsidP="00C609D0">
            <w:pPr>
              <w:rPr>
                <w:rtl/>
              </w:rPr>
            </w:pPr>
          </w:p>
        </w:tc>
        <w:tc>
          <w:tcPr>
            <w:tcW w:w="914" w:type="dxa"/>
            <w:tcBorders>
              <w:bottom w:val="nil"/>
            </w:tcBorders>
            <w:shd w:val="clear" w:color="auto" w:fill="auto"/>
          </w:tcPr>
          <w:p w14:paraId="743D2C92" w14:textId="77777777" w:rsidR="00C609D0" w:rsidRPr="005E0B9C" w:rsidRDefault="00C609D0" w:rsidP="00C609D0">
            <w:pPr>
              <w:rPr>
                <w:rtl/>
              </w:rPr>
            </w:pPr>
          </w:p>
        </w:tc>
        <w:tc>
          <w:tcPr>
            <w:tcW w:w="2866" w:type="dxa"/>
            <w:tcBorders>
              <w:bottom w:val="single" w:sz="4" w:space="0" w:color="auto"/>
            </w:tcBorders>
            <w:shd w:val="clear" w:color="auto" w:fill="auto"/>
          </w:tcPr>
          <w:p w14:paraId="69E3D73F" w14:textId="77777777" w:rsidR="00C609D0" w:rsidRPr="005E0B9C" w:rsidRDefault="00C609D0" w:rsidP="00C609D0">
            <w:pPr>
              <w:rPr>
                <w:rtl/>
              </w:rPr>
            </w:pPr>
          </w:p>
        </w:tc>
        <w:tc>
          <w:tcPr>
            <w:tcW w:w="912" w:type="dxa"/>
            <w:tcBorders>
              <w:bottom w:val="nil"/>
            </w:tcBorders>
            <w:shd w:val="clear" w:color="auto" w:fill="auto"/>
          </w:tcPr>
          <w:p w14:paraId="64C56F9D" w14:textId="77777777" w:rsidR="00C609D0" w:rsidRPr="005E0B9C" w:rsidRDefault="00C609D0" w:rsidP="00C609D0">
            <w:pPr>
              <w:rPr>
                <w:rtl/>
              </w:rPr>
            </w:pPr>
          </w:p>
        </w:tc>
        <w:tc>
          <w:tcPr>
            <w:tcW w:w="1428" w:type="dxa"/>
            <w:tcBorders>
              <w:bottom w:val="single" w:sz="4" w:space="0" w:color="auto"/>
            </w:tcBorders>
            <w:shd w:val="clear" w:color="auto" w:fill="auto"/>
          </w:tcPr>
          <w:p w14:paraId="0557D12D" w14:textId="77777777" w:rsidR="00C609D0" w:rsidRPr="005E0B9C" w:rsidRDefault="00C609D0" w:rsidP="00C609D0">
            <w:pPr>
              <w:rPr>
                <w:rtl/>
              </w:rPr>
            </w:pPr>
          </w:p>
        </w:tc>
      </w:tr>
      <w:tr w:rsidR="00C609D0" w:rsidRPr="005E0B9C" w14:paraId="4F952BB7" w14:textId="77777777" w:rsidTr="00C609D0">
        <w:tc>
          <w:tcPr>
            <w:tcW w:w="1980" w:type="dxa"/>
            <w:tcBorders>
              <w:top w:val="single" w:sz="4" w:space="0" w:color="auto"/>
              <w:bottom w:val="single" w:sz="4" w:space="0" w:color="auto"/>
            </w:tcBorders>
            <w:shd w:val="clear" w:color="auto" w:fill="auto"/>
          </w:tcPr>
          <w:p w14:paraId="4928E2FF" w14:textId="77777777" w:rsidR="00C609D0" w:rsidRPr="005E0B9C" w:rsidRDefault="00C609D0" w:rsidP="00C609D0">
            <w:pPr>
              <w:rPr>
                <w:rtl/>
              </w:rPr>
            </w:pPr>
          </w:p>
        </w:tc>
        <w:tc>
          <w:tcPr>
            <w:tcW w:w="914" w:type="dxa"/>
            <w:tcBorders>
              <w:top w:val="nil"/>
              <w:bottom w:val="nil"/>
            </w:tcBorders>
            <w:shd w:val="clear" w:color="auto" w:fill="auto"/>
          </w:tcPr>
          <w:p w14:paraId="40993E42" w14:textId="77777777" w:rsidR="00C609D0" w:rsidRPr="005E0B9C" w:rsidRDefault="00C609D0" w:rsidP="00C609D0">
            <w:pPr>
              <w:rPr>
                <w:rtl/>
              </w:rPr>
            </w:pPr>
          </w:p>
        </w:tc>
        <w:tc>
          <w:tcPr>
            <w:tcW w:w="2866" w:type="dxa"/>
            <w:tcBorders>
              <w:top w:val="single" w:sz="4" w:space="0" w:color="auto"/>
              <w:bottom w:val="single" w:sz="4" w:space="0" w:color="auto"/>
            </w:tcBorders>
            <w:shd w:val="clear" w:color="auto" w:fill="auto"/>
          </w:tcPr>
          <w:p w14:paraId="51F639D9" w14:textId="77777777" w:rsidR="00C609D0" w:rsidRPr="005E0B9C" w:rsidRDefault="00C609D0" w:rsidP="00C609D0">
            <w:pPr>
              <w:rPr>
                <w:rtl/>
              </w:rPr>
            </w:pPr>
          </w:p>
        </w:tc>
        <w:tc>
          <w:tcPr>
            <w:tcW w:w="912" w:type="dxa"/>
            <w:tcBorders>
              <w:top w:val="nil"/>
              <w:bottom w:val="nil"/>
            </w:tcBorders>
            <w:shd w:val="clear" w:color="auto" w:fill="auto"/>
          </w:tcPr>
          <w:p w14:paraId="6E162BCC" w14:textId="77777777" w:rsidR="00C609D0" w:rsidRPr="005E0B9C" w:rsidRDefault="00C609D0" w:rsidP="00C609D0">
            <w:pPr>
              <w:rPr>
                <w:rtl/>
              </w:rPr>
            </w:pPr>
          </w:p>
        </w:tc>
        <w:tc>
          <w:tcPr>
            <w:tcW w:w="1428" w:type="dxa"/>
            <w:tcBorders>
              <w:top w:val="single" w:sz="4" w:space="0" w:color="auto"/>
              <w:bottom w:val="single" w:sz="4" w:space="0" w:color="auto"/>
            </w:tcBorders>
            <w:shd w:val="clear" w:color="auto" w:fill="auto"/>
          </w:tcPr>
          <w:p w14:paraId="639B1583" w14:textId="77777777" w:rsidR="00C609D0" w:rsidRPr="005E0B9C" w:rsidRDefault="00C609D0" w:rsidP="00C609D0">
            <w:pPr>
              <w:rPr>
                <w:rtl/>
              </w:rPr>
            </w:pPr>
          </w:p>
        </w:tc>
      </w:tr>
      <w:tr w:rsidR="00C609D0" w:rsidRPr="005E0B9C" w14:paraId="1A2B4EA6" w14:textId="77777777" w:rsidTr="00C609D0">
        <w:tc>
          <w:tcPr>
            <w:tcW w:w="1980" w:type="dxa"/>
            <w:tcBorders>
              <w:top w:val="single" w:sz="4" w:space="0" w:color="auto"/>
            </w:tcBorders>
            <w:shd w:val="clear" w:color="auto" w:fill="auto"/>
          </w:tcPr>
          <w:p w14:paraId="28BADF41" w14:textId="77777777" w:rsidR="00C609D0" w:rsidRPr="005E0B9C" w:rsidRDefault="00C609D0" w:rsidP="00C609D0">
            <w:pPr>
              <w:rPr>
                <w:rtl/>
              </w:rPr>
            </w:pPr>
          </w:p>
        </w:tc>
        <w:tc>
          <w:tcPr>
            <w:tcW w:w="914" w:type="dxa"/>
            <w:tcBorders>
              <w:top w:val="nil"/>
              <w:bottom w:val="nil"/>
            </w:tcBorders>
            <w:shd w:val="clear" w:color="auto" w:fill="auto"/>
          </w:tcPr>
          <w:p w14:paraId="241376F0" w14:textId="77777777" w:rsidR="00C609D0" w:rsidRPr="005E0B9C" w:rsidRDefault="00C609D0" w:rsidP="00C609D0">
            <w:pPr>
              <w:rPr>
                <w:rtl/>
              </w:rPr>
            </w:pPr>
          </w:p>
        </w:tc>
        <w:tc>
          <w:tcPr>
            <w:tcW w:w="2866" w:type="dxa"/>
            <w:tcBorders>
              <w:top w:val="single" w:sz="4" w:space="0" w:color="auto"/>
            </w:tcBorders>
            <w:shd w:val="clear" w:color="auto" w:fill="auto"/>
          </w:tcPr>
          <w:p w14:paraId="19C6A31E" w14:textId="77777777" w:rsidR="00C609D0" w:rsidRPr="005E0B9C" w:rsidRDefault="00C609D0" w:rsidP="00C609D0">
            <w:pPr>
              <w:rPr>
                <w:rtl/>
              </w:rPr>
            </w:pPr>
          </w:p>
        </w:tc>
        <w:tc>
          <w:tcPr>
            <w:tcW w:w="912" w:type="dxa"/>
            <w:tcBorders>
              <w:top w:val="nil"/>
              <w:bottom w:val="nil"/>
            </w:tcBorders>
            <w:shd w:val="clear" w:color="auto" w:fill="auto"/>
          </w:tcPr>
          <w:p w14:paraId="746C65C6" w14:textId="77777777" w:rsidR="00C609D0" w:rsidRPr="005E0B9C" w:rsidRDefault="00C609D0" w:rsidP="00C609D0">
            <w:pPr>
              <w:rPr>
                <w:rtl/>
              </w:rPr>
            </w:pPr>
          </w:p>
        </w:tc>
        <w:tc>
          <w:tcPr>
            <w:tcW w:w="1428" w:type="dxa"/>
            <w:tcBorders>
              <w:top w:val="single" w:sz="4" w:space="0" w:color="auto"/>
            </w:tcBorders>
            <w:shd w:val="clear" w:color="auto" w:fill="auto"/>
          </w:tcPr>
          <w:p w14:paraId="7D895FC0" w14:textId="77777777" w:rsidR="00C609D0" w:rsidRPr="005E0B9C" w:rsidRDefault="00C609D0" w:rsidP="00C609D0">
            <w:pPr>
              <w:rPr>
                <w:rtl/>
              </w:rPr>
            </w:pPr>
          </w:p>
        </w:tc>
      </w:tr>
    </w:tbl>
    <w:p w14:paraId="0A750090" w14:textId="77777777" w:rsidR="00C609D0" w:rsidRPr="005E0B9C" w:rsidRDefault="00C609D0" w:rsidP="00C609D0">
      <w:pPr>
        <w:rPr>
          <w:rtl/>
        </w:rPr>
      </w:pPr>
    </w:p>
    <w:p w14:paraId="45A34803" w14:textId="77777777" w:rsidR="00C609D0" w:rsidRPr="005E0B9C" w:rsidRDefault="00C609D0" w:rsidP="00C609D0">
      <w:pPr>
        <w:rPr>
          <w:rtl/>
        </w:rPr>
      </w:pPr>
      <w:r w:rsidRPr="005E0B9C">
        <w:rPr>
          <w:rFonts w:hint="cs"/>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40E81AB" w14:textId="77777777" w:rsidR="00C609D0" w:rsidRPr="005E0B9C" w:rsidRDefault="00C609D0" w:rsidP="00C609D0">
      <w:pPr>
        <w:rPr>
          <w:rtl/>
        </w:rPr>
      </w:pPr>
      <w:r w:rsidRPr="005E0B9C">
        <w:rPr>
          <w:rFonts w:hint="cs"/>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B914A25" w14:textId="77777777" w:rsidR="00C609D0" w:rsidRPr="005E0B9C" w:rsidRDefault="00C609D0" w:rsidP="00C609D0">
      <w:r w:rsidRPr="005E0B9C">
        <w:rPr>
          <w:rFonts w:hint="cs"/>
          <w:rtl/>
        </w:rPr>
        <w:t xml:space="preserve">לא הייתי מעורב בניסיון להניא מתחרה אחר מלהגיש הצעות במכרז זה. </w:t>
      </w:r>
    </w:p>
    <w:p w14:paraId="6FD66327" w14:textId="77777777" w:rsidR="00C609D0" w:rsidRPr="005E0B9C" w:rsidRDefault="00C609D0" w:rsidP="00C609D0">
      <w:pPr>
        <w:rPr>
          <w:rtl/>
        </w:rPr>
      </w:pPr>
      <w:r w:rsidRPr="005E0B9C">
        <w:rPr>
          <w:rFonts w:hint="cs"/>
          <w:rtl/>
        </w:rPr>
        <w:t xml:space="preserve">לא הייתי מעורב בניסיון לגרום למתחרה אחר להגיש הצעה גבוהה או נמוכה יותר מהצעתי זו. </w:t>
      </w:r>
    </w:p>
    <w:p w14:paraId="0EA6B6B9" w14:textId="77777777" w:rsidR="00C609D0" w:rsidRPr="005E0B9C" w:rsidRDefault="00C609D0" w:rsidP="00C609D0">
      <w:pPr>
        <w:rPr>
          <w:rtl/>
        </w:rPr>
      </w:pPr>
      <w:r w:rsidRPr="005E0B9C">
        <w:rPr>
          <w:rFonts w:hint="cs"/>
          <w:rtl/>
        </w:rPr>
        <w:t xml:space="preserve">לא הייתי מעורב בניסיון לגרום למתחרה להגיש הצעה בלתי תחרותית מכל סוג שהוא. </w:t>
      </w:r>
    </w:p>
    <w:p w14:paraId="2CBC8BE2" w14:textId="77777777" w:rsidR="00C609D0" w:rsidRPr="005E0B9C" w:rsidRDefault="00C609D0" w:rsidP="00C609D0">
      <w:pPr>
        <w:rPr>
          <w:rtl/>
        </w:rPr>
      </w:pPr>
      <w:r w:rsidRPr="005E0B9C">
        <w:rPr>
          <w:rFonts w:hint="cs"/>
          <w:rtl/>
        </w:rPr>
        <w:t xml:space="preserve">הצעה זו של התאגיד מוגשת בתום לב ולא נעשית בעקבות הסדר או דין ודברים כלשהוא עם מתחרה או מתחרה פוטנציאלי אחר במכרז זה. </w:t>
      </w:r>
    </w:p>
    <w:p w14:paraId="584F2B2D" w14:textId="77777777" w:rsidR="00C609D0" w:rsidRPr="005E0B9C" w:rsidRDefault="00C609D0" w:rsidP="00C609D0">
      <w:pPr>
        <w:rPr>
          <w:rtl/>
        </w:rPr>
      </w:pPr>
    </w:p>
    <w:p w14:paraId="70384186" w14:textId="77777777" w:rsidR="00C609D0" w:rsidRPr="005E0B9C" w:rsidRDefault="00C609D0" w:rsidP="00C609D0">
      <w:pPr>
        <w:rPr>
          <w:rtl/>
        </w:rPr>
      </w:pPr>
      <w:r w:rsidRPr="005E0B9C">
        <w:rPr>
          <w:rFonts w:hint="cs"/>
          <w:rtl/>
        </w:rPr>
        <w:t xml:space="preserve">יש לסמן </w:t>
      </w:r>
      <w:r w:rsidRPr="005E0B9C">
        <w:rPr>
          <w:rFonts w:hint="cs"/>
        </w:rPr>
        <w:t>V</w:t>
      </w:r>
      <w:r w:rsidRPr="005E0B9C">
        <w:rPr>
          <w:rFonts w:hint="cs"/>
          <w:rtl/>
        </w:rPr>
        <w:t xml:space="preserve"> במקום המתאים</w:t>
      </w:r>
    </w:p>
    <w:p w14:paraId="3936AC43" w14:textId="77777777" w:rsidR="00C609D0" w:rsidRPr="005E0B9C" w:rsidRDefault="00C609D0" w:rsidP="00C609D0">
      <w:pPr>
        <w:rPr>
          <w:rtl/>
        </w:rPr>
      </w:pPr>
    </w:p>
    <w:p w14:paraId="017B667A" w14:textId="77777777" w:rsidR="00C609D0" w:rsidRPr="005E0B9C" w:rsidRDefault="00C609D0" w:rsidP="00C609D0">
      <w:pPr>
        <w:numPr>
          <w:ilvl w:val="0"/>
          <w:numId w:val="29"/>
        </w:numPr>
      </w:pPr>
      <w:r w:rsidRPr="005E0B9C">
        <w:rPr>
          <w:rFonts w:hint="cs"/>
          <w:rtl/>
        </w:rPr>
        <w:t xml:space="preserve">למיטב ידיעתי, התאגיד מציע ההצעה לא נמצא כרגע תחת חקירה בחשד לתיאום מכרז </w:t>
      </w:r>
    </w:p>
    <w:p w14:paraId="76170B84" w14:textId="77777777" w:rsidR="00C609D0" w:rsidRPr="005E0B9C" w:rsidRDefault="00C609D0" w:rsidP="00C609D0">
      <w:pPr>
        <w:rPr>
          <w:rtl/>
        </w:rPr>
      </w:pPr>
      <w:r w:rsidRPr="005E0B9C">
        <w:rPr>
          <w:rFonts w:hint="cs"/>
          <w:rtl/>
        </w:rPr>
        <w:t>אם כן, אנא פרט:</w:t>
      </w:r>
    </w:p>
    <w:p w14:paraId="6D21C5CE" w14:textId="77777777" w:rsidR="00C609D0" w:rsidRPr="005E0B9C" w:rsidRDefault="00C609D0" w:rsidP="00C609D0">
      <w:pPr>
        <w:rPr>
          <w:rtl/>
        </w:rPr>
      </w:pPr>
      <w:r w:rsidRPr="005E0B9C">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AE6925" w14:textId="77777777" w:rsidR="00C609D0" w:rsidRPr="005E0B9C" w:rsidRDefault="00C609D0" w:rsidP="00C609D0">
      <w:pPr>
        <w:rPr>
          <w:rtl/>
        </w:rPr>
      </w:pPr>
    </w:p>
    <w:p w14:paraId="15048D48" w14:textId="77777777" w:rsidR="00C609D0" w:rsidRPr="005E0B9C" w:rsidRDefault="00C609D0" w:rsidP="00C609D0">
      <w:pPr>
        <w:rPr>
          <w:rtl/>
        </w:rPr>
      </w:pPr>
      <w:r w:rsidRPr="005E0B9C">
        <w:rPr>
          <w:rFonts w:hint="cs"/>
          <w:rtl/>
        </w:rPr>
        <w:t>אני מודע לכך כי העונש על תיאום מכרז יכול להגיע עד חמש שנות מאסר בפועל, הכל</w:t>
      </w:r>
      <w:r w:rsidRPr="005E0B9C">
        <w:rPr>
          <w:rFonts w:hint="eastAsia"/>
          <w:rtl/>
        </w:rPr>
        <w:t>ל</w:t>
      </w:r>
      <w:r w:rsidRPr="005E0B9C">
        <w:rPr>
          <w:rFonts w:hint="cs"/>
          <w:rtl/>
        </w:rPr>
        <w:t xml:space="preserve"> בהתאם להוראות חוק ההגבלים העסקיים, תשמ"ח-1988. </w:t>
      </w:r>
    </w:p>
    <w:p w14:paraId="6AACB8A7" w14:textId="77777777" w:rsidR="00C609D0" w:rsidRPr="005E0B9C" w:rsidRDefault="00C609D0" w:rsidP="00C609D0">
      <w:pPr>
        <w:rPr>
          <w:rtl/>
        </w:rPr>
      </w:pP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22"/>
        <w:gridCol w:w="214"/>
        <w:gridCol w:w="944"/>
        <w:gridCol w:w="214"/>
      </w:tblGrid>
      <w:tr w:rsidR="00C609D0" w:rsidRPr="005E0B9C" w14:paraId="6F705C85" w14:textId="77777777" w:rsidTr="00C609D0">
        <w:tc>
          <w:tcPr>
            <w:tcW w:w="1548" w:type="dxa"/>
            <w:shd w:val="clear" w:color="auto" w:fill="auto"/>
          </w:tcPr>
          <w:p w14:paraId="7F34D307" w14:textId="77777777" w:rsidR="00C609D0" w:rsidRPr="005E0B9C" w:rsidRDefault="00C609D0" w:rsidP="00C609D0">
            <w:pPr>
              <w:rPr>
                <w:rtl/>
              </w:rPr>
            </w:pPr>
          </w:p>
        </w:tc>
        <w:tc>
          <w:tcPr>
            <w:tcW w:w="251" w:type="dxa"/>
            <w:tcBorders>
              <w:top w:val="nil"/>
              <w:bottom w:val="nil"/>
            </w:tcBorders>
            <w:shd w:val="clear" w:color="auto" w:fill="auto"/>
          </w:tcPr>
          <w:p w14:paraId="2890B71E" w14:textId="77777777" w:rsidR="00C609D0" w:rsidRPr="005E0B9C" w:rsidRDefault="00C609D0" w:rsidP="00C609D0">
            <w:pPr>
              <w:rPr>
                <w:rtl/>
              </w:rPr>
            </w:pPr>
          </w:p>
        </w:tc>
        <w:tc>
          <w:tcPr>
            <w:tcW w:w="1549" w:type="dxa"/>
            <w:shd w:val="clear" w:color="auto" w:fill="auto"/>
          </w:tcPr>
          <w:p w14:paraId="52CDD23D" w14:textId="77777777" w:rsidR="00C609D0" w:rsidRPr="005E0B9C" w:rsidRDefault="00C609D0" w:rsidP="00C609D0">
            <w:pPr>
              <w:rPr>
                <w:rtl/>
              </w:rPr>
            </w:pPr>
          </w:p>
        </w:tc>
        <w:tc>
          <w:tcPr>
            <w:tcW w:w="281" w:type="dxa"/>
            <w:tcBorders>
              <w:top w:val="nil"/>
              <w:bottom w:val="nil"/>
            </w:tcBorders>
            <w:shd w:val="clear" w:color="auto" w:fill="auto"/>
          </w:tcPr>
          <w:p w14:paraId="3D074DEB" w14:textId="77777777" w:rsidR="00C609D0" w:rsidRPr="005E0B9C" w:rsidRDefault="00C609D0" w:rsidP="00C609D0">
            <w:pPr>
              <w:rPr>
                <w:rtl/>
              </w:rPr>
            </w:pPr>
          </w:p>
        </w:tc>
        <w:tc>
          <w:tcPr>
            <w:tcW w:w="1859" w:type="dxa"/>
            <w:gridSpan w:val="3"/>
            <w:shd w:val="clear" w:color="auto" w:fill="auto"/>
          </w:tcPr>
          <w:p w14:paraId="5C450F74" w14:textId="77777777" w:rsidR="00C609D0" w:rsidRPr="005E0B9C" w:rsidRDefault="00C609D0" w:rsidP="00C609D0">
            <w:pPr>
              <w:rPr>
                <w:rtl/>
              </w:rPr>
            </w:pPr>
          </w:p>
        </w:tc>
        <w:tc>
          <w:tcPr>
            <w:tcW w:w="236" w:type="dxa"/>
            <w:gridSpan w:val="2"/>
            <w:tcBorders>
              <w:top w:val="nil"/>
              <w:bottom w:val="nil"/>
            </w:tcBorders>
            <w:shd w:val="clear" w:color="auto" w:fill="auto"/>
          </w:tcPr>
          <w:p w14:paraId="606EC23C" w14:textId="77777777" w:rsidR="00C609D0" w:rsidRPr="005E0B9C" w:rsidRDefault="00C609D0" w:rsidP="00C609D0">
            <w:pPr>
              <w:rPr>
                <w:rtl/>
              </w:rPr>
            </w:pPr>
          </w:p>
        </w:tc>
        <w:tc>
          <w:tcPr>
            <w:tcW w:w="1738" w:type="dxa"/>
            <w:gridSpan w:val="2"/>
            <w:shd w:val="clear" w:color="auto" w:fill="auto"/>
          </w:tcPr>
          <w:p w14:paraId="141E639F" w14:textId="77777777" w:rsidR="00C609D0" w:rsidRPr="005E0B9C" w:rsidRDefault="00C609D0" w:rsidP="00C609D0">
            <w:pPr>
              <w:rPr>
                <w:rtl/>
              </w:rPr>
            </w:pPr>
          </w:p>
        </w:tc>
        <w:tc>
          <w:tcPr>
            <w:tcW w:w="236" w:type="dxa"/>
            <w:gridSpan w:val="2"/>
            <w:tcBorders>
              <w:top w:val="nil"/>
              <w:bottom w:val="nil"/>
            </w:tcBorders>
            <w:shd w:val="clear" w:color="auto" w:fill="auto"/>
          </w:tcPr>
          <w:p w14:paraId="6CE08CD9" w14:textId="77777777" w:rsidR="00C609D0" w:rsidRPr="005E0B9C" w:rsidRDefault="00C609D0" w:rsidP="00C609D0">
            <w:pPr>
              <w:rPr>
                <w:rtl/>
              </w:rPr>
            </w:pPr>
          </w:p>
        </w:tc>
        <w:tc>
          <w:tcPr>
            <w:tcW w:w="1158" w:type="dxa"/>
            <w:gridSpan w:val="2"/>
            <w:shd w:val="clear" w:color="auto" w:fill="auto"/>
          </w:tcPr>
          <w:p w14:paraId="7D88429C" w14:textId="77777777" w:rsidR="00C609D0" w:rsidRPr="005E0B9C" w:rsidRDefault="00C609D0" w:rsidP="00C609D0">
            <w:pPr>
              <w:rPr>
                <w:rtl/>
              </w:rPr>
            </w:pPr>
          </w:p>
        </w:tc>
      </w:tr>
      <w:tr w:rsidR="00C609D0" w:rsidRPr="005E0B9C" w14:paraId="59304336" w14:textId="77777777" w:rsidTr="00C609D0">
        <w:trPr>
          <w:gridAfter w:val="1"/>
          <w:wAfter w:w="214" w:type="dxa"/>
        </w:trPr>
        <w:tc>
          <w:tcPr>
            <w:tcW w:w="1548" w:type="dxa"/>
            <w:shd w:val="clear" w:color="auto" w:fill="auto"/>
          </w:tcPr>
          <w:p w14:paraId="449A5247" w14:textId="77777777" w:rsidR="00C609D0" w:rsidRPr="005E0B9C" w:rsidRDefault="00C609D0" w:rsidP="00C609D0">
            <w:pPr>
              <w:rPr>
                <w:rtl/>
              </w:rPr>
            </w:pPr>
            <w:r w:rsidRPr="005E0B9C">
              <w:rPr>
                <w:rFonts w:hint="cs"/>
                <w:rtl/>
              </w:rPr>
              <w:t xml:space="preserve">        תאריך           </w:t>
            </w:r>
          </w:p>
        </w:tc>
        <w:tc>
          <w:tcPr>
            <w:tcW w:w="251" w:type="dxa"/>
            <w:tcBorders>
              <w:top w:val="nil"/>
              <w:bottom w:val="nil"/>
            </w:tcBorders>
            <w:shd w:val="clear" w:color="auto" w:fill="auto"/>
          </w:tcPr>
          <w:p w14:paraId="6F534049" w14:textId="77777777" w:rsidR="00C609D0" w:rsidRPr="005E0B9C" w:rsidRDefault="00C609D0" w:rsidP="00C609D0">
            <w:pPr>
              <w:rPr>
                <w:rtl/>
              </w:rPr>
            </w:pPr>
          </w:p>
        </w:tc>
        <w:tc>
          <w:tcPr>
            <w:tcW w:w="1549" w:type="dxa"/>
            <w:shd w:val="clear" w:color="auto" w:fill="auto"/>
          </w:tcPr>
          <w:p w14:paraId="67D63032" w14:textId="77777777" w:rsidR="00C609D0" w:rsidRPr="005E0B9C" w:rsidRDefault="00C609D0" w:rsidP="00C609D0">
            <w:pPr>
              <w:rPr>
                <w:rtl/>
              </w:rPr>
            </w:pPr>
            <w:r w:rsidRPr="005E0B9C">
              <w:rPr>
                <w:rFonts w:hint="cs"/>
                <w:rtl/>
              </w:rPr>
              <w:t xml:space="preserve">     שם התאגיד</w:t>
            </w:r>
          </w:p>
        </w:tc>
        <w:tc>
          <w:tcPr>
            <w:tcW w:w="438" w:type="dxa"/>
            <w:gridSpan w:val="2"/>
            <w:tcBorders>
              <w:top w:val="nil"/>
              <w:bottom w:val="nil"/>
            </w:tcBorders>
            <w:shd w:val="clear" w:color="auto" w:fill="auto"/>
          </w:tcPr>
          <w:p w14:paraId="1F03DBC9" w14:textId="77777777" w:rsidR="00C609D0" w:rsidRPr="005E0B9C" w:rsidRDefault="00C609D0" w:rsidP="00C609D0">
            <w:pPr>
              <w:rPr>
                <w:rtl/>
              </w:rPr>
            </w:pPr>
          </w:p>
        </w:tc>
        <w:tc>
          <w:tcPr>
            <w:tcW w:w="1488" w:type="dxa"/>
            <w:shd w:val="clear" w:color="auto" w:fill="auto"/>
          </w:tcPr>
          <w:p w14:paraId="72137DE4" w14:textId="77777777" w:rsidR="00C609D0" w:rsidRPr="005E0B9C" w:rsidRDefault="00C609D0" w:rsidP="00C609D0">
            <w:pPr>
              <w:rPr>
                <w:rtl/>
              </w:rPr>
            </w:pPr>
            <w:r w:rsidRPr="005E0B9C">
              <w:rPr>
                <w:rFonts w:hint="cs"/>
                <w:rtl/>
              </w:rPr>
              <w:t xml:space="preserve">      חותמת      התאגיד</w:t>
            </w:r>
          </w:p>
        </w:tc>
        <w:tc>
          <w:tcPr>
            <w:tcW w:w="236" w:type="dxa"/>
            <w:gridSpan w:val="2"/>
            <w:tcBorders>
              <w:top w:val="nil"/>
              <w:bottom w:val="nil"/>
            </w:tcBorders>
            <w:shd w:val="clear" w:color="auto" w:fill="auto"/>
          </w:tcPr>
          <w:p w14:paraId="70D185CB" w14:textId="77777777" w:rsidR="00C609D0" w:rsidRPr="005E0B9C" w:rsidRDefault="00C609D0" w:rsidP="00C609D0">
            <w:pPr>
              <w:rPr>
                <w:rtl/>
              </w:rPr>
            </w:pPr>
          </w:p>
        </w:tc>
        <w:tc>
          <w:tcPr>
            <w:tcW w:w="1738" w:type="dxa"/>
            <w:gridSpan w:val="2"/>
            <w:shd w:val="clear" w:color="auto" w:fill="auto"/>
          </w:tcPr>
          <w:p w14:paraId="3106A13A" w14:textId="77777777" w:rsidR="00C609D0" w:rsidRPr="005E0B9C" w:rsidRDefault="00C609D0" w:rsidP="00C609D0">
            <w:pPr>
              <w:rPr>
                <w:rtl/>
              </w:rPr>
            </w:pPr>
            <w:r w:rsidRPr="005E0B9C">
              <w:rPr>
                <w:rFonts w:hint="cs"/>
                <w:rtl/>
              </w:rPr>
              <w:t xml:space="preserve">   שם המצהיר</w:t>
            </w:r>
          </w:p>
        </w:tc>
        <w:tc>
          <w:tcPr>
            <w:tcW w:w="236" w:type="dxa"/>
            <w:gridSpan w:val="2"/>
            <w:tcBorders>
              <w:top w:val="nil"/>
              <w:bottom w:val="nil"/>
            </w:tcBorders>
            <w:shd w:val="clear" w:color="auto" w:fill="auto"/>
          </w:tcPr>
          <w:p w14:paraId="6663F7DF" w14:textId="77777777" w:rsidR="00C609D0" w:rsidRPr="005E0B9C" w:rsidRDefault="00C609D0" w:rsidP="00C609D0">
            <w:pPr>
              <w:rPr>
                <w:rtl/>
              </w:rPr>
            </w:pPr>
          </w:p>
        </w:tc>
        <w:tc>
          <w:tcPr>
            <w:tcW w:w="1158" w:type="dxa"/>
            <w:gridSpan w:val="2"/>
            <w:shd w:val="clear" w:color="auto" w:fill="auto"/>
          </w:tcPr>
          <w:p w14:paraId="242922FE" w14:textId="77777777" w:rsidR="00C609D0" w:rsidRPr="005E0B9C" w:rsidRDefault="00C609D0" w:rsidP="00C609D0">
            <w:pPr>
              <w:rPr>
                <w:rtl/>
              </w:rPr>
            </w:pPr>
            <w:r w:rsidRPr="005E0B9C">
              <w:rPr>
                <w:rFonts w:hint="cs"/>
                <w:rtl/>
              </w:rPr>
              <w:t xml:space="preserve">  חתימת המצהיר</w:t>
            </w:r>
          </w:p>
        </w:tc>
      </w:tr>
    </w:tbl>
    <w:p w14:paraId="2B8F5FC3" w14:textId="77777777" w:rsidR="00C609D0" w:rsidRPr="005E0B9C" w:rsidRDefault="00C609D0" w:rsidP="00C609D0">
      <w:pPr>
        <w:rPr>
          <w:rtl/>
        </w:rPr>
      </w:pPr>
    </w:p>
    <w:p w14:paraId="365979F5" w14:textId="77777777" w:rsidR="00C609D0" w:rsidRPr="005E0B9C" w:rsidRDefault="00C609D0" w:rsidP="00C609D0">
      <w:pPr>
        <w:rPr>
          <w:rtl/>
        </w:rPr>
      </w:pPr>
    </w:p>
    <w:p w14:paraId="21A875BC" w14:textId="77777777" w:rsidR="00C609D0" w:rsidRPr="005E0B9C" w:rsidRDefault="00C609D0" w:rsidP="00C609D0">
      <w:pPr>
        <w:rPr>
          <w:rtl/>
        </w:rPr>
      </w:pPr>
    </w:p>
    <w:p w14:paraId="56B97CF2" w14:textId="77777777" w:rsidR="00C609D0" w:rsidRPr="005E0B9C" w:rsidRDefault="00C609D0" w:rsidP="00C609D0">
      <w:pPr>
        <w:rPr>
          <w:rtl/>
        </w:rPr>
      </w:pPr>
      <w:r w:rsidRPr="005E0B9C">
        <w:rPr>
          <w:rFonts w:hint="cs"/>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4FB2CFA" w14:textId="77777777" w:rsidR="00C609D0" w:rsidRPr="005E0B9C" w:rsidRDefault="00C609D0" w:rsidP="00C609D0">
      <w:pPr>
        <w:rPr>
          <w:rtl/>
        </w:rPr>
      </w:pPr>
    </w:p>
    <w:p w14:paraId="52F93D39" w14:textId="77777777" w:rsidR="00C609D0" w:rsidRPr="005E0B9C" w:rsidRDefault="00C609D0" w:rsidP="00C609D0">
      <w:pPr>
        <w:rPr>
          <w:rtl/>
        </w:rPr>
      </w:pPr>
    </w:p>
    <w:tbl>
      <w:tblPr>
        <w:bidiVisual/>
        <w:tblW w:w="0" w:type="auto"/>
        <w:tblLook w:val="01E0" w:firstRow="1" w:lastRow="1" w:firstColumn="1" w:lastColumn="1" w:noHBand="0" w:noVBand="0"/>
      </w:tblPr>
      <w:tblGrid>
        <w:gridCol w:w="1771"/>
        <w:gridCol w:w="1771"/>
        <w:gridCol w:w="1771"/>
        <w:gridCol w:w="1771"/>
        <w:gridCol w:w="1772"/>
      </w:tblGrid>
      <w:tr w:rsidR="00C609D0" w:rsidRPr="005E0B9C" w14:paraId="498F34EE" w14:textId="77777777" w:rsidTr="00C609D0">
        <w:tc>
          <w:tcPr>
            <w:tcW w:w="1771" w:type="dxa"/>
            <w:shd w:val="clear" w:color="auto" w:fill="auto"/>
          </w:tcPr>
          <w:p w14:paraId="3EAE9BB5" w14:textId="77777777" w:rsidR="00C609D0" w:rsidRPr="005E0B9C" w:rsidRDefault="00C609D0" w:rsidP="00C609D0">
            <w:pPr>
              <w:rPr>
                <w:rtl/>
              </w:rPr>
            </w:pPr>
          </w:p>
        </w:tc>
        <w:tc>
          <w:tcPr>
            <w:tcW w:w="1771" w:type="dxa"/>
            <w:shd w:val="clear" w:color="auto" w:fill="auto"/>
          </w:tcPr>
          <w:p w14:paraId="4B984D17" w14:textId="77777777" w:rsidR="00C609D0" w:rsidRPr="005E0B9C" w:rsidRDefault="00C609D0" w:rsidP="00C609D0">
            <w:pPr>
              <w:rPr>
                <w:rtl/>
              </w:rPr>
            </w:pPr>
          </w:p>
        </w:tc>
        <w:tc>
          <w:tcPr>
            <w:tcW w:w="1771" w:type="dxa"/>
            <w:shd w:val="clear" w:color="auto" w:fill="auto"/>
          </w:tcPr>
          <w:p w14:paraId="2CD23922" w14:textId="77777777" w:rsidR="00C609D0" w:rsidRPr="005E0B9C" w:rsidRDefault="00C609D0" w:rsidP="00C609D0">
            <w:pPr>
              <w:rPr>
                <w:rtl/>
              </w:rPr>
            </w:pPr>
          </w:p>
        </w:tc>
        <w:tc>
          <w:tcPr>
            <w:tcW w:w="1771" w:type="dxa"/>
            <w:tcBorders>
              <w:bottom w:val="single" w:sz="4" w:space="0" w:color="auto"/>
            </w:tcBorders>
            <w:shd w:val="clear" w:color="auto" w:fill="auto"/>
          </w:tcPr>
          <w:p w14:paraId="17E695A9" w14:textId="77777777" w:rsidR="00C609D0" w:rsidRPr="005E0B9C" w:rsidRDefault="00C609D0" w:rsidP="00C609D0">
            <w:pPr>
              <w:rPr>
                <w:rtl/>
              </w:rPr>
            </w:pPr>
          </w:p>
        </w:tc>
        <w:tc>
          <w:tcPr>
            <w:tcW w:w="1772" w:type="dxa"/>
            <w:shd w:val="clear" w:color="auto" w:fill="auto"/>
          </w:tcPr>
          <w:p w14:paraId="040832BD" w14:textId="77777777" w:rsidR="00C609D0" w:rsidRPr="005E0B9C" w:rsidRDefault="00C609D0" w:rsidP="00C609D0">
            <w:pPr>
              <w:rPr>
                <w:rtl/>
              </w:rPr>
            </w:pPr>
          </w:p>
        </w:tc>
      </w:tr>
      <w:tr w:rsidR="00C609D0" w:rsidRPr="005E0B9C" w14:paraId="5D4A358C" w14:textId="77777777" w:rsidTr="00C609D0">
        <w:tc>
          <w:tcPr>
            <w:tcW w:w="1771" w:type="dxa"/>
            <w:shd w:val="clear" w:color="auto" w:fill="auto"/>
          </w:tcPr>
          <w:p w14:paraId="15EE781D" w14:textId="77777777" w:rsidR="00C609D0" w:rsidRPr="005E0B9C" w:rsidRDefault="00C609D0" w:rsidP="00C609D0">
            <w:pPr>
              <w:rPr>
                <w:rtl/>
              </w:rPr>
            </w:pPr>
          </w:p>
        </w:tc>
        <w:tc>
          <w:tcPr>
            <w:tcW w:w="1771" w:type="dxa"/>
            <w:shd w:val="clear" w:color="auto" w:fill="auto"/>
          </w:tcPr>
          <w:p w14:paraId="7882A85B" w14:textId="77777777" w:rsidR="00C609D0" w:rsidRPr="005E0B9C" w:rsidRDefault="00C609D0" w:rsidP="00C609D0">
            <w:pPr>
              <w:rPr>
                <w:rtl/>
              </w:rPr>
            </w:pPr>
          </w:p>
        </w:tc>
        <w:tc>
          <w:tcPr>
            <w:tcW w:w="1771" w:type="dxa"/>
            <w:shd w:val="clear" w:color="auto" w:fill="auto"/>
          </w:tcPr>
          <w:p w14:paraId="47819143" w14:textId="77777777" w:rsidR="00C609D0" w:rsidRPr="005E0B9C" w:rsidRDefault="00C609D0" w:rsidP="00C609D0">
            <w:pPr>
              <w:rPr>
                <w:rtl/>
              </w:rPr>
            </w:pPr>
          </w:p>
        </w:tc>
        <w:tc>
          <w:tcPr>
            <w:tcW w:w="1771" w:type="dxa"/>
            <w:tcBorders>
              <w:top w:val="single" w:sz="4" w:space="0" w:color="auto"/>
            </w:tcBorders>
            <w:shd w:val="clear" w:color="auto" w:fill="auto"/>
          </w:tcPr>
          <w:p w14:paraId="50AE87E3" w14:textId="77777777" w:rsidR="00C609D0" w:rsidRPr="005E0B9C" w:rsidRDefault="00C609D0" w:rsidP="00C609D0">
            <w:pPr>
              <w:rPr>
                <w:rtl/>
              </w:rPr>
            </w:pPr>
            <w:r w:rsidRPr="005E0B9C">
              <w:rPr>
                <w:rFonts w:hint="cs"/>
                <w:rtl/>
              </w:rPr>
              <w:t>שם מלא וחותמת</w:t>
            </w:r>
          </w:p>
        </w:tc>
        <w:tc>
          <w:tcPr>
            <w:tcW w:w="1772" w:type="dxa"/>
            <w:shd w:val="clear" w:color="auto" w:fill="auto"/>
          </w:tcPr>
          <w:p w14:paraId="529FF36B" w14:textId="77777777" w:rsidR="00C609D0" w:rsidRPr="005E0B9C" w:rsidRDefault="00C609D0" w:rsidP="00C609D0">
            <w:pPr>
              <w:rPr>
                <w:rtl/>
              </w:rPr>
            </w:pPr>
          </w:p>
        </w:tc>
      </w:tr>
    </w:tbl>
    <w:p w14:paraId="02F5285C" w14:textId="77777777" w:rsidR="00C609D0" w:rsidRPr="005E0B9C" w:rsidRDefault="00C609D0" w:rsidP="00C609D0">
      <w:pPr>
        <w:rPr>
          <w:rtl/>
        </w:rPr>
      </w:pPr>
      <w:r w:rsidRPr="005E0B9C">
        <w:rPr>
          <w:rtl/>
        </w:rPr>
        <w:br w:type="page"/>
      </w:r>
    </w:p>
    <w:p w14:paraId="121A0580" w14:textId="77777777" w:rsidR="00C609D0" w:rsidRPr="005E0B9C" w:rsidRDefault="00C609D0" w:rsidP="005E0B9C">
      <w:pPr>
        <w:rPr>
          <w:rtl/>
        </w:rPr>
      </w:pPr>
      <w:r w:rsidRPr="005E0B9C">
        <w:rPr>
          <w:rtl/>
        </w:rPr>
        <w:lastRenderedPageBreak/>
        <w:t xml:space="preserve">נספח </w:t>
      </w:r>
      <w:proofErr w:type="spellStart"/>
      <w:r w:rsidRPr="005E0B9C">
        <w:rPr>
          <w:rtl/>
        </w:rPr>
        <w:t>י</w:t>
      </w:r>
      <w:r w:rsidR="005E0B9C">
        <w:rPr>
          <w:rFonts w:hint="cs"/>
          <w:rtl/>
        </w:rPr>
        <w:t>ג</w:t>
      </w:r>
      <w:proofErr w:type="spellEnd"/>
      <w:r w:rsidRPr="005E0B9C">
        <w:rPr>
          <w:rtl/>
        </w:rPr>
        <w:t xml:space="preserve">' </w:t>
      </w:r>
    </w:p>
    <w:p w14:paraId="0B51BC33" w14:textId="77777777" w:rsidR="00C609D0" w:rsidRPr="005E0B9C" w:rsidRDefault="00C609D0" w:rsidP="00C609D0">
      <w:pPr>
        <w:rPr>
          <w:rtl/>
        </w:rPr>
      </w:pPr>
    </w:p>
    <w:p w14:paraId="59AD9996" w14:textId="77777777" w:rsidR="00C609D0" w:rsidRPr="005E0B9C" w:rsidRDefault="00C609D0" w:rsidP="00C609D0">
      <w:pPr>
        <w:rPr>
          <w:b/>
          <w:bCs/>
          <w:rtl/>
        </w:rPr>
      </w:pPr>
      <w:r w:rsidRPr="005E0B9C">
        <w:rPr>
          <w:rFonts w:hint="cs"/>
          <w:b/>
          <w:bCs/>
          <w:rtl/>
        </w:rPr>
        <w:t>ערבות ביצוע לסל 1</w:t>
      </w:r>
    </w:p>
    <w:p w14:paraId="73E9FE02" w14:textId="77777777" w:rsidR="00C609D0" w:rsidRPr="005E0B9C" w:rsidRDefault="00C609D0" w:rsidP="00C609D0">
      <w:r w:rsidRPr="005E0B9C">
        <w:rPr>
          <w:rtl/>
        </w:rPr>
        <w:t>שם הבנק/חברת הביטוח ________________</w:t>
      </w:r>
    </w:p>
    <w:p w14:paraId="72C28FDB" w14:textId="77777777" w:rsidR="00C609D0" w:rsidRPr="005E0B9C" w:rsidRDefault="00C609D0" w:rsidP="00C609D0">
      <w:r w:rsidRPr="005E0B9C">
        <w:rPr>
          <w:rtl/>
        </w:rPr>
        <w:t>מס' הטלפון</w:t>
      </w:r>
      <w:r w:rsidRPr="005E0B9C">
        <w:rPr>
          <w:rFonts w:hint="cs"/>
          <w:rtl/>
        </w:rPr>
        <w:t xml:space="preserve">   </w:t>
      </w:r>
      <w:r w:rsidRPr="005E0B9C">
        <w:rPr>
          <w:rtl/>
        </w:rPr>
        <w:t xml:space="preserve"> ________________________</w:t>
      </w:r>
    </w:p>
    <w:p w14:paraId="2D15AB96" w14:textId="77777777" w:rsidR="00C609D0" w:rsidRPr="005E0B9C" w:rsidRDefault="00C609D0" w:rsidP="00C609D0">
      <w:r w:rsidRPr="005E0B9C">
        <w:rPr>
          <w:rtl/>
        </w:rPr>
        <w:t>מס' הפקס:</w:t>
      </w:r>
      <w:r w:rsidRPr="005E0B9C">
        <w:rPr>
          <w:rFonts w:hint="cs"/>
          <w:rtl/>
        </w:rPr>
        <w:t xml:space="preserve">    </w:t>
      </w:r>
      <w:r w:rsidRPr="005E0B9C">
        <w:rPr>
          <w:rtl/>
        </w:rPr>
        <w:t xml:space="preserve"> ________________________</w:t>
      </w:r>
    </w:p>
    <w:p w14:paraId="33646A0B" w14:textId="77777777" w:rsidR="00C609D0" w:rsidRPr="005E0B9C" w:rsidRDefault="00C609D0" w:rsidP="00C609D0">
      <w:pPr>
        <w:rPr>
          <w:b/>
          <w:bCs/>
          <w:u w:val="single"/>
        </w:rPr>
      </w:pPr>
      <w:r w:rsidRPr="005E0B9C">
        <w:rPr>
          <w:b/>
          <w:bCs/>
          <w:u w:val="single"/>
          <w:rtl/>
        </w:rPr>
        <w:t>כתב ערבות</w:t>
      </w:r>
      <w:r w:rsidRPr="005E0B9C">
        <w:rPr>
          <w:rFonts w:hint="cs"/>
          <w:b/>
          <w:bCs/>
          <w:u w:val="single"/>
          <w:rtl/>
        </w:rPr>
        <w:t xml:space="preserve"> ביצוע לסל 1</w:t>
      </w:r>
    </w:p>
    <w:p w14:paraId="2E44E597" w14:textId="77777777" w:rsidR="00C609D0" w:rsidRPr="005E0B9C" w:rsidRDefault="00C609D0" w:rsidP="00C609D0">
      <w:r w:rsidRPr="005E0B9C">
        <w:rPr>
          <w:rtl/>
        </w:rPr>
        <w:t xml:space="preserve">לכבוד </w:t>
      </w:r>
    </w:p>
    <w:p w14:paraId="2428912C" w14:textId="77777777" w:rsidR="00C609D0" w:rsidRPr="005E0B9C" w:rsidRDefault="00C609D0" w:rsidP="00C609D0">
      <w:r w:rsidRPr="005E0B9C">
        <w:rPr>
          <w:rtl/>
        </w:rPr>
        <w:t xml:space="preserve">ממשלת ישראל </w:t>
      </w:r>
    </w:p>
    <w:p w14:paraId="43560B1E" w14:textId="77777777" w:rsidR="00C609D0" w:rsidRPr="005E0B9C" w:rsidRDefault="00C609D0" w:rsidP="00C609D0">
      <w:r w:rsidRPr="005E0B9C">
        <w:rPr>
          <w:rtl/>
        </w:rPr>
        <w:t xml:space="preserve">באמצעות </w:t>
      </w:r>
      <w:proofErr w:type="spellStart"/>
      <w:r w:rsidRPr="005E0B9C">
        <w:rPr>
          <w:rFonts w:hint="cs"/>
          <w:rtl/>
        </w:rPr>
        <w:t>מינהל</w:t>
      </w:r>
      <w:proofErr w:type="spellEnd"/>
      <w:r w:rsidRPr="005E0B9C">
        <w:rPr>
          <w:rFonts w:hint="cs"/>
          <w:rtl/>
        </w:rPr>
        <w:t xml:space="preserve"> הרכב הממשלתי, אגף החשב הכללי </w:t>
      </w:r>
      <w:r w:rsidRPr="005E0B9C">
        <w:rPr>
          <w:rtl/>
        </w:rPr>
        <w:t xml:space="preserve">משרד </w:t>
      </w:r>
      <w:r w:rsidRPr="005E0B9C">
        <w:rPr>
          <w:rFonts w:hint="cs"/>
          <w:rtl/>
        </w:rPr>
        <w:t>האוצר</w:t>
      </w:r>
    </w:p>
    <w:p w14:paraId="56F55856" w14:textId="77777777" w:rsidR="00C609D0" w:rsidRPr="005E0B9C" w:rsidRDefault="00C609D0" w:rsidP="00C609D0">
      <w:r w:rsidRPr="005E0B9C">
        <w:rPr>
          <w:b/>
          <w:bCs/>
          <w:rtl/>
        </w:rPr>
        <w:t>הנדון: ערבות מס'</w:t>
      </w:r>
      <w:r w:rsidRPr="005E0B9C">
        <w:rPr>
          <w:rtl/>
        </w:rPr>
        <w:t>____________</w:t>
      </w:r>
    </w:p>
    <w:p w14:paraId="1D4ABE4D" w14:textId="77777777" w:rsidR="00C609D0" w:rsidRPr="005E0B9C" w:rsidRDefault="00C609D0" w:rsidP="00C609D0">
      <w:pPr>
        <w:rPr>
          <w:rtl/>
        </w:rPr>
      </w:pPr>
      <w:r w:rsidRPr="005E0B9C">
        <w:rPr>
          <w:rtl/>
        </w:rPr>
        <w:t xml:space="preserve">אנו ערבים בזה כלפיכם לסילוק כל סכום עד לסך </w:t>
      </w:r>
      <w:r w:rsidRPr="005E0B9C">
        <w:rPr>
          <w:rFonts w:hint="cs"/>
          <w:rtl/>
        </w:rPr>
        <w:t xml:space="preserve"> 50,000 ₪.  </w:t>
      </w:r>
      <w:r w:rsidRPr="005E0B9C">
        <w:rPr>
          <w:rtl/>
        </w:rPr>
        <w:t>(</w:t>
      </w:r>
      <w:r w:rsidRPr="005E0B9C">
        <w:rPr>
          <w:rFonts w:hint="cs"/>
          <w:rtl/>
        </w:rPr>
        <w:t xml:space="preserve">עשרים וחמש אלף ₪ בלבד) </w:t>
      </w:r>
      <w:r w:rsidRPr="005E0B9C">
        <w:rPr>
          <w:rtl/>
        </w:rPr>
        <w:t>שיוצמד למדד</w:t>
      </w:r>
      <w:r w:rsidRPr="005E0B9C">
        <w:rPr>
          <w:rFonts w:hint="cs"/>
          <w:rtl/>
        </w:rPr>
        <w:t xml:space="preserve"> המחירים לצרכן מתאריך ______ </w:t>
      </w:r>
      <w:r w:rsidRPr="005E0B9C">
        <w:rPr>
          <w:rtl/>
        </w:rPr>
        <w:t xml:space="preserve">אשר תדרשו מאת: ________________________ (להלן "החייב") </w:t>
      </w:r>
      <w:r w:rsidRPr="005E0B9C">
        <w:rPr>
          <w:rFonts w:hint="cs"/>
          <w:rtl/>
        </w:rPr>
        <w:t>מכרז מס' 11-2017 וביצוע החוזה במסגרתו.</w:t>
      </w:r>
    </w:p>
    <w:p w14:paraId="57734864" w14:textId="77777777" w:rsidR="00C609D0" w:rsidRPr="005E0B9C" w:rsidRDefault="00C609D0" w:rsidP="00C609D0"/>
    <w:p w14:paraId="7CAD1BE9" w14:textId="77777777" w:rsidR="00C609D0" w:rsidRPr="005E0B9C" w:rsidRDefault="00C609D0" w:rsidP="00C609D0">
      <w:r w:rsidRPr="005E0B9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14B5F4" w14:textId="77777777" w:rsidR="00C609D0" w:rsidRPr="005E0B9C" w:rsidRDefault="00C609D0" w:rsidP="00C609D0">
      <w:r w:rsidRPr="005E0B9C">
        <w:rPr>
          <w:rtl/>
        </w:rPr>
        <w:t xml:space="preserve">ערבות זו תהיה בתוקף מתאריך </w:t>
      </w:r>
      <w:r w:rsidRPr="005E0B9C">
        <w:rPr>
          <w:rFonts w:hint="cs"/>
          <w:rtl/>
        </w:rPr>
        <w:t>חתימתה</w:t>
      </w:r>
      <w:r w:rsidRPr="005E0B9C">
        <w:rPr>
          <w:rtl/>
        </w:rPr>
        <w:t xml:space="preserve"> </w:t>
      </w:r>
      <w:r w:rsidRPr="005E0B9C">
        <w:rPr>
          <w:rFonts w:hint="cs"/>
          <w:rtl/>
        </w:rPr>
        <w:t>ו</w:t>
      </w:r>
      <w:r w:rsidRPr="005E0B9C">
        <w:rPr>
          <w:rtl/>
        </w:rPr>
        <w:t>עד תאריך  _______________</w:t>
      </w:r>
      <w:r w:rsidRPr="005E0B9C">
        <w:rPr>
          <w:rFonts w:hint="cs"/>
          <w:rtl/>
        </w:rPr>
        <w:t xml:space="preserve"> אלא אם כן תוארך על פי בקשת החייב או על פי דרישתכם קודם לכן.</w:t>
      </w:r>
    </w:p>
    <w:p w14:paraId="6D95124D" w14:textId="77777777" w:rsidR="00C609D0" w:rsidRPr="005E0B9C" w:rsidRDefault="00C609D0" w:rsidP="00C609D0">
      <w:pPr>
        <w:rPr>
          <w:rtl/>
        </w:rPr>
      </w:pPr>
      <w:r w:rsidRPr="005E0B9C">
        <w:rPr>
          <w:rFonts w:hint="eastAsia"/>
          <w:rtl/>
        </w:rPr>
        <w:t>אם</w:t>
      </w:r>
      <w:r w:rsidRPr="005E0B9C">
        <w:rPr>
          <w:rtl/>
        </w:rPr>
        <w:t xml:space="preserve"> </w:t>
      </w:r>
      <w:r w:rsidRPr="005E0B9C">
        <w:rPr>
          <w:rFonts w:hint="eastAsia"/>
          <w:rtl/>
        </w:rPr>
        <w:t>נדרש</w:t>
      </w:r>
      <w:r w:rsidRPr="005E0B9C">
        <w:rPr>
          <w:rtl/>
        </w:rPr>
        <w:t xml:space="preserve"> </w:t>
      </w:r>
      <w:r w:rsidRPr="005E0B9C">
        <w:rPr>
          <w:rFonts w:hint="eastAsia"/>
          <w:rtl/>
        </w:rPr>
        <w:t>לשלם</w:t>
      </w:r>
      <w:r w:rsidRPr="005E0B9C">
        <w:rPr>
          <w:rtl/>
        </w:rPr>
        <w:t xml:space="preserve"> </w:t>
      </w:r>
      <w:r w:rsidRPr="005E0B9C">
        <w:rPr>
          <w:rFonts w:hint="eastAsia"/>
          <w:rtl/>
        </w:rPr>
        <w:t>חלק</w:t>
      </w:r>
      <w:r w:rsidRPr="005E0B9C">
        <w:rPr>
          <w:rtl/>
        </w:rPr>
        <w:t xml:space="preserve"> </w:t>
      </w:r>
      <w:r w:rsidRPr="005E0B9C">
        <w:rPr>
          <w:rFonts w:hint="eastAsia"/>
          <w:rtl/>
        </w:rPr>
        <w:t>מסכום</w:t>
      </w:r>
      <w:r w:rsidRPr="005E0B9C">
        <w:rPr>
          <w:rtl/>
        </w:rPr>
        <w:t xml:space="preserve"> </w:t>
      </w:r>
      <w:r w:rsidRPr="005E0B9C">
        <w:rPr>
          <w:rFonts w:hint="eastAsia"/>
          <w:rtl/>
        </w:rPr>
        <w:t>הערבות</w:t>
      </w:r>
      <w:r w:rsidRPr="005E0B9C">
        <w:rPr>
          <w:rtl/>
        </w:rPr>
        <w:t xml:space="preserve">, </w:t>
      </w:r>
      <w:r w:rsidRPr="005E0B9C">
        <w:rPr>
          <w:rFonts w:hint="eastAsia"/>
          <w:rtl/>
        </w:rPr>
        <w:t>הרי</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(ההפרש </w:t>
      </w:r>
      <w:r w:rsidRPr="005E0B9C">
        <w:rPr>
          <w:rFonts w:hint="eastAsia"/>
          <w:rtl/>
        </w:rPr>
        <w:t>בין</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w:t>
      </w:r>
      <w:r w:rsidRPr="005E0B9C">
        <w:rPr>
          <w:rFonts w:hint="eastAsia"/>
          <w:rtl/>
        </w:rPr>
        <w:t>ודרישתכם</w:t>
      </w:r>
      <w:r w:rsidRPr="005E0B9C">
        <w:rPr>
          <w:rtl/>
        </w:rPr>
        <w:t xml:space="preserve">) </w:t>
      </w:r>
      <w:r w:rsidRPr="005E0B9C">
        <w:rPr>
          <w:rFonts w:hint="eastAsia"/>
          <w:rtl/>
        </w:rPr>
        <w:t>תישאר</w:t>
      </w:r>
      <w:r w:rsidRPr="005E0B9C">
        <w:rPr>
          <w:rtl/>
        </w:rPr>
        <w:t xml:space="preserve"> </w:t>
      </w:r>
      <w:r w:rsidRPr="005E0B9C">
        <w:rPr>
          <w:rFonts w:hint="eastAsia"/>
          <w:rtl/>
        </w:rPr>
        <w:t>כערבות</w:t>
      </w:r>
      <w:r w:rsidRPr="005E0B9C">
        <w:rPr>
          <w:rtl/>
        </w:rPr>
        <w:t xml:space="preserve"> </w:t>
      </w:r>
      <w:r w:rsidRPr="005E0B9C">
        <w:rPr>
          <w:rFonts w:hint="eastAsia"/>
          <w:rtl/>
        </w:rPr>
        <w:t>לכם</w:t>
      </w:r>
      <w:r w:rsidRPr="005E0B9C">
        <w:rPr>
          <w:rtl/>
        </w:rPr>
        <w:t xml:space="preserve"> </w:t>
      </w:r>
      <w:r w:rsidRPr="005E0B9C">
        <w:rPr>
          <w:rFonts w:hint="eastAsia"/>
          <w:rtl/>
        </w:rPr>
        <w:t>עד</w:t>
      </w:r>
      <w:r w:rsidRPr="005E0B9C">
        <w:rPr>
          <w:rtl/>
        </w:rPr>
        <w:t xml:space="preserve"> </w:t>
      </w:r>
      <w:r w:rsidRPr="005E0B9C">
        <w:rPr>
          <w:rFonts w:hint="eastAsia"/>
          <w:rtl/>
        </w:rPr>
        <w:t>מועד</w:t>
      </w:r>
      <w:r w:rsidRPr="005E0B9C">
        <w:rPr>
          <w:rtl/>
        </w:rPr>
        <w:t xml:space="preserve"> </w:t>
      </w:r>
      <w:r w:rsidRPr="005E0B9C">
        <w:rPr>
          <w:rFonts w:hint="eastAsia"/>
          <w:rtl/>
        </w:rPr>
        <w:t>פקיעתה</w:t>
      </w:r>
      <w:r w:rsidRPr="005E0B9C">
        <w:rPr>
          <w:rtl/>
        </w:rPr>
        <w:t xml:space="preserve"> </w:t>
      </w:r>
      <w:r w:rsidRPr="005E0B9C">
        <w:rPr>
          <w:rFonts w:hint="eastAsia"/>
          <w:rtl/>
        </w:rPr>
        <w:t>בתאריך</w:t>
      </w:r>
      <w:r w:rsidRPr="005E0B9C">
        <w:rPr>
          <w:rtl/>
        </w:rPr>
        <w:t xml:space="preserve"> </w:t>
      </w:r>
      <w:r w:rsidRPr="005E0B9C">
        <w:rPr>
          <w:rFonts w:hint="eastAsia"/>
          <w:rtl/>
        </w:rPr>
        <w:t>הנקוב</w:t>
      </w:r>
      <w:r w:rsidRPr="005E0B9C">
        <w:rPr>
          <w:rtl/>
        </w:rPr>
        <w:t xml:space="preserve"> </w:t>
      </w:r>
      <w:r w:rsidRPr="005E0B9C">
        <w:rPr>
          <w:rFonts w:hint="eastAsia"/>
          <w:rtl/>
        </w:rPr>
        <w:t>לעיל</w:t>
      </w:r>
      <w:r w:rsidRPr="005E0B9C">
        <w:rPr>
          <w:rtl/>
        </w:rPr>
        <w:t xml:space="preserve">, </w:t>
      </w:r>
      <w:r w:rsidRPr="005E0B9C">
        <w:rPr>
          <w:rFonts w:hint="eastAsia"/>
          <w:rtl/>
        </w:rPr>
        <w:t>ובהתאם</w:t>
      </w:r>
      <w:r w:rsidRPr="005E0B9C">
        <w:rPr>
          <w:rtl/>
        </w:rPr>
        <w:t xml:space="preserve"> </w:t>
      </w:r>
      <w:r w:rsidRPr="005E0B9C">
        <w:rPr>
          <w:rFonts w:hint="eastAsia"/>
          <w:rtl/>
        </w:rPr>
        <w:t>לתנאים</w:t>
      </w:r>
      <w:r w:rsidRPr="005E0B9C">
        <w:rPr>
          <w:rtl/>
        </w:rPr>
        <w:t xml:space="preserve"> </w:t>
      </w:r>
      <w:r w:rsidRPr="005E0B9C">
        <w:rPr>
          <w:rFonts w:hint="eastAsia"/>
          <w:rtl/>
        </w:rPr>
        <w:t>לעיל</w:t>
      </w:r>
      <w:r w:rsidRPr="005E0B9C">
        <w:rPr>
          <w:rtl/>
        </w:rPr>
        <w:t>.</w:t>
      </w:r>
    </w:p>
    <w:p w14:paraId="0AEC0AD0" w14:textId="77777777" w:rsidR="00C609D0" w:rsidRPr="005E0B9C" w:rsidRDefault="00C609D0" w:rsidP="00C609D0">
      <w:r w:rsidRPr="005E0B9C">
        <w:rPr>
          <w:rtl/>
        </w:rPr>
        <w:t>ערבות זו אינה ניתנת להעברה.</w:t>
      </w:r>
    </w:p>
    <w:p w14:paraId="1C678456" w14:textId="77777777" w:rsidR="00C609D0" w:rsidRPr="005E0B9C" w:rsidRDefault="00C609D0" w:rsidP="00C609D0">
      <w:pPr>
        <w:rPr>
          <w:rtl/>
        </w:rPr>
      </w:pPr>
      <w:r w:rsidRPr="005E0B9C">
        <w:rPr>
          <w:rtl/>
        </w:rPr>
        <w:t xml:space="preserve">דרישה על פי ערבות זו יש להפנות לסניף הבנק/חב' הביטוח </w:t>
      </w:r>
      <w:r w:rsidRPr="005E0B9C">
        <w:rPr>
          <w:rFonts w:hint="cs"/>
          <w:rtl/>
        </w:rPr>
        <w:t xml:space="preserve"> שפרטיו כדלקמן:</w:t>
      </w:r>
    </w:p>
    <w:p w14:paraId="4A4CA89D" w14:textId="77777777" w:rsidR="00C609D0" w:rsidRPr="005E0B9C" w:rsidRDefault="00C609D0" w:rsidP="00C609D0"/>
    <w:p w14:paraId="79ED72E9" w14:textId="77777777" w:rsidR="00C609D0" w:rsidRPr="005E0B9C" w:rsidRDefault="00C609D0" w:rsidP="00C609D0">
      <w:pPr>
        <w:rPr>
          <w:rtl/>
        </w:rPr>
      </w:pPr>
      <w:r w:rsidRPr="005E0B9C">
        <w:rPr>
          <w:rtl/>
        </w:rPr>
        <w:t>שם הבנק/חב' הביטוח</w:t>
      </w:r>
      <w:r w:rsidRPr="005E0B9C">
        <w:rPr>
          <w:rFonts w:hint="cs"/>
          <w:rtl/>
        </w:rPr>
        <w:t xml:space="preserve"> </w:t>
      </w:r>
      <w:r w:rsidRPr="005E0B9C">
        <w:rPr>
          <w:rtl/>
        </w:rPr>
        <w:t xml:space="preserve">________________________________      </w:t>
      </w:r>
    </w:p>
    <w:p w14:paraId="255E59B8" w14:textId="77777777" w:rsidR="00C609D0" w:rsidRPr="005E0B9C" w:rsidRDefault="00C609D0" w:rsidP="00C609D0"/>
    <w:p w14:paraId="2FA4B219" w14:textId="77777777" w:rsidR="00C609D0" w:rsidRPr="005E0B9C" w:rsidRDefault="00C609D0" w:rsidP="00C609D0">
      <w:pPr>
        <w:rPr>
          <w:rtl/>
        </w:rPr>
      </w:pPr>
      <w:r w:rsidRPr="005E0B9C">
        <w:rPr>
          <w:rtl/>
        </w:rPr>
        <w:t>מס' הבנק ומס' הסניף</w:t>
      </w:r>
      <w:r w:rsidRPr="005E0B9C">
        <w:rPr>
          <w:rFonts w:hint="cs"/>
          <w:rtl/>
        </w:rPr>
        <w:t xml:space="preserve">  ..................</w:t>
      </w:r>
      <w:r w:rsidRPr="005E0B9C">
        <w:rPr>
          <w:rtl/>
        </w:rPr>
        <w:t xml:space="preserve"> כתובת סניף הבנק/חברת הביטוח</w:t>
      </w:r>
      <w:r w:rsidRPr="005E0B9C">
        <w:rPr>
          <w:rFonts w:hint="cs"/>
          <w:rtl/>
        </w:rPr>
        <w:t xml:space="preserve"> .......................................</w:t>
      </w:r>
      <w:r w:rsidRPr="005E0B9C">
        <w:rPr>
          <w:rtl/>
        </w:rPr>
        <w:t xml:space="preserve"> </w:t>
      </w:r>
    </w:p>
    <w:p w14:paraId="5C514325" w14:textId="77777777" w:rsidR="00C609D0" w:rsidRPr="005E0B9C" w:rsidRDefault="00C609D0" w:rsidP="00C609D0">
      <w:pPr>
        <w:rPr>
          <w:rtl/>
        </w:rPr>
      </w:pPr>
    </w:p>
    <w:p w14:paraId="3489C905" w14:textId="77777777" w:rsidR="00C609D0" w:rsidRPr="005E0B9C" w:rsidRDefault="00C609D0" w:rsidP="00C609D0">
      <w:pPr>
        <w:rPr>
          <w:rtl/>
        </w:rPr>
      </w:pPr>
    </w:p>
    <w:p w14:paraId="24F191D8" w14:textId="77777777" w:rsidR="00C609D0" w:rsidRPr="005E0B9C" w:rsidRDefault="00C609D0" w:rsidP="00C609D0">
      <w:pPr>
        <w:rPr>
          <w:rtl/>
        </w:rPr>
      </w:pPr>
      <w:r w:rsidRPr="005E0B9C">
        <w:rPr>
          <w:rFonts w:hint="eastAsia"/>
          <w:rtl/>
        </w:rPr>
        <w:t>ערבות</w:t>
      </w:r>
      <w:r w:rsidRPr="005E0B9C">
        <w:rPr>
          <w:rtl/>
        </w:rPr>
        <w:t xml:space="preserve"> </w:t>
      </w:r>
      <w:r w:rsidRPr="005E0B9C">
        <w:rPr>
          <w:rFonts w:hint="eastAsia"/>
          <w:rtl/>
        </w:rPr>
        <w:t>זו</w:t>
      </w:r>
      <w:r w:rsidRPr="005E0B9C">
        <w:rPr>
          <w:rtl/>
        </w:rPr>
        <w:t xml:space="preserve"> </w:t>
      </w:r>
      <w:r w:rsidRPr="005E0B9C">
        <w:rPr>
          <w:rFonts w:hint="eastAsia"/>
          <w:rtl/>
        </w:rPr>
        <w:t>הנה</w:t>
      </w:r>
      <w:r w:rsidRPr="005E0B9C">
        <w:rPr>
          <w:rtl/>
        </w:rPr>
        <w:t xml:space="preserve"> </w:t>
      </w:r>
      <w:r w:rsidRPr="005E0B9C">
        <w:rPr>
          <w:rFonts w:hint="eastAsia"/>
          <w:rtl/>
        </w:rPr>
        <w:t>אוטונומית</w:t>
      </w:r>
      <w:r w:rsidRPr="005E0B9C">
        <w:rPr>
          <w:rtl/>
        </w:rPr>
        <w:t xml:space="preserve">, </w:t>
      </w:r>
      <w:r w:rsidRPr="005E0B9C">
        <w:rPr>
          <w:rFonts w:hint="eastAsia"/>
          <w:rtl/>
        </w:rPr>
        <w:t>בלתי</w:t>
      </w:r>
      <w:r w:rsidRPr="005E0B9C">
        <w:rPr>
          <w:rtl/>
        </w:rPr>
        <w:t xml:space="preserve"> </w:t>
      </w:r>
      <w:r w:rsidRPr="005E0B9C">
        <w:rPr>
          <w:rFonts w:hint="eastAsia"/>
          <w:rtl/>
        </w:rPr>
        <w:t>מוגבלת</w:t>
      </w:r>
      <w:r w:rsidRPr="005E0B9C">
        <w:rPr>
          <w:rtl/>
        </w:rPr>
        <w:t xml:space="preserve"> </w:t>
      </w:r>
      <w:r w:rsidRPr="005E0B9C">
        <w:rPr>
          <w:rFonts w:hint="eastAsia"/>
          <w:rtl/>
        </w:rPr>
        <w:t>בתנאים</w:t>
      </w:r>
      <w:r w:rsidRPr="005E0B9C">
        <w:rPr>
          <w:rtl/>
        </w:rPr>
        <w:t xml:space="preserve"> </w:t>
      </w:r>
      <w:r w:rsidRPr="005E0B9C">
        <w:rPr>
          <w:rFonts w:hint="eastAsia"/>
          <w:rtl/>
        </w:rPr>
        <w:t>ואינה</w:t>
      </w:r>
      <w:r w:rsidRPr="005E0B9C">
        <w:rPr>
          <w:rtl/>
        </w:rPr>
        <w:t xml:space="preserve"> </w:t>
      </w:r>
      <w:r w:rsidRPr="005E0B9C">
        <w:rPr>
          <w:rFonts w:hint="eastAsia"/>
          <w:rtl/>
        </w:rPr>
        <w:t>ניתנת</w:t>
      </w:r>
      <w:r w:rsidRPr="005E0B9C">
        <w:rPr>
          <w:rtl/>
        </w:rPr>
        <w:t xml:space="preserve"> </w:t>
      </w:r>
      <w:r w:rsidRPr="005E0B9C">
        <w:rPr>
          <w:rFonts w:hint="eastAsia"/>
          <w:rtl/>
        </w:rPr>
        <w:t>להעברה</w:t>
      </w:r>
      <w:r w:rsidRPr="005E0B9C">
        <w:rPr>
          <w:rtl/>
        </w:rPr>
        <w:t>.</w:t>
      </w:r>
    </w:p>
    <w:p w14:paraId="6274DAD1" w14:textId="77777777" w:rsidR="00C609D0" w:rsidRPr="005E0B9C" w:rsidRDefault="00C609D0" w:rsidP="00C609D0">
      <w:r w:rsidRPr="005E0B9C">
        <w:rPr>
          <w:rtl/>
        </w:rPr>
        <w:lastRenderedPageBreak/>
        <w:t xml:space="preserve">________________                       ________________                       ________________                  </w:t>
      </w:r>
    </w:p>
    <w:p w14:paraId="37FB6B7A" w14:textId="77777777" w:rsidR="00C609D0" w:rsidRPr="005E0B9C" w:rsidRDefault="00C609D0" w:rsidP="00C609D0">
      <w:pPr>
        <w:rPr>
          <w:rtl/>
        </w:rPr>
      </w:pPr>
      <w:r w:rsidRPr="005E0B9C">
        <w:rPr>
          <w:rtl/>
        </w:rPr>
        <w:t xml:space="preserve">          תאריך                                                  שם מלא                                         חתימה וחותמת </w:t>
      </w:r>
    </w:p>
    <w:p w14:paraId="43570235" w14:textId="77777777" w:rsidR="00C609D0" w:rsidRPr="005E0B9C" w:rsidRDefault="00C609D0" w:rsidP="00C609D0"/>
    <w:p w14:paraId="7BFC91C1" w14:textId="77777777" w:rsidR="00C609D0" w:rsidRPr="005E0B9C" w:rsidRDefault="00C609D0" w:rsidP="00C609D0">
      <w:pPr>
        <w:rPr>
          <w:rtl/>
        </w:rPr>
      </w:pPr>
      <w:r w:rsidRPr="005E0B9C">
        <w:rPr>
          <w:u w:val="single"/>
          <w:rtl/>
        </w:rPr>
        <w:t>לתשומת לב המציעים</w:t>
      </w:r>
      <w:r w:rsidRPr="005E0B9C">
        <w:rPr>
          <w:rtl/>
        </w:rPr>
        <w:t xml:space="preserve">! </w:t>
      </w:r>
    </w:p>
    <w:p w14:paraId="23708589" w14:textId="77777777" w:rsidR="00C609D0" w:rsidRPr="005E0B9C" w:rsidRDefault="00C609D0" w:rsidP="00C609D0">
      <w:pPr>
        <w:rPr>
          <w:rtl/>
        </w:rPr>
      </w:pPr>
      <w:r w:rsidRPr="005E0B9C">
        <w:rPr>
          <w:rtl/>
        </w:rPr>
        <w:t xml:space="preserve">        ערבות המכרז תוגש </w:t>
      </w:r>
      <w:r w:rsidRPr="005E0B9C">
        <w:rPr>
          <w:u w:val="single"/>
          <w:rtl/>
        </w:rPr>
        <w:t>בדיוק בנוסח המופיע לעיל בלבד</w:t>
      </w:r>
      <w:r w:rsidRPr="005E0B9C">
        <w:rPr>
          <w:rtl/>
        </w:rPr>
        <w:t xml:space="preserve">, כל סטייה מנוסח זה, עלולה להביא לפסילת ההצעה ללא שיקול דעת </w:t>
      </w:r>
      <w:proofErr w:type="spellStart"/>
      <w:r w:rsidRPr="005E0B9C">
        <w:rPr>
          <w:rtl/>
        </w:rPr>
        <w:t>לועדת</w:t>
      </w:r>
      <w:proofErr w:type="spellEnd"/>
      <w:r w:rsidRPr="005E0B9C">
        <w:rPr>
          <w:rtl/>
        </w:rPr>
        <w:t xml:space="preserve"> המכרזים.</w:t>
      </w:r>
    </w:p>
    <w:p w14:paraId="2EBFAC51" w14:textId="77777777" w:rsidR="00C609D0" w:rsidRPr="005E0B9C" w:rsidRDefault="00C609D0" w:rsidP="005E0B9C">
      <w:pPr>
        <w:rPr>
          <w:b/>
          <w:bCs/>
          <w:rtl/>
        </w:rPr>
      </w:pPr>
      <w:r w:rsidRPr="005E0B9C">
        <w:rPr>
          <w:b/>
          <w:bCs/>
          <w:rtl/>
        </w:rPr>
        <w:br w:type="page"/>
      </w:r>
      <w:r w:rsidRPr="005E0B9C">
        <w:rPr>
          <w:rFonts w:hint="cs"/>
          <w:b/>
          <w:bCs/>
          <w:rtl/>
        </w:rPr>
        <w:lastRenderedPageBreak/>
        <w:t xml:space="preserve">נספח </w:t>
      </w:r>
      <w:proofErr w:type="spellStart"/>
      <w:r w:rsidRPr="005E0B9C">
        <w:rPr>
          <w:rFonts w:hint="cs"/>
          <w:b/>
          <w:bCs/>
          <w:rtl/>
        </w:rPr>
        <w:t>י</w:t>
      </w:r>
      <w:r w:rsidR="005E0B9C">
        <w:rPr>
          <w:rFonts w:hint="cs"/>
          <w:b/>
          <w:bCs/>
          <w:rtl/>
        </w:rPr>
        <w:t>ג</w:t>
      </w:r>
      <w:proofErr w:type="spellEnd"/>
      <w:r w:rsidRPr="005E0B9C">
        <w:rPr>
          <w:rFonts w:hint="cs"/>
          <w:b/>
          <w:bCs/>
          <w:rtl/>
        </w:rPr>
        <w:t>' 1</w:t>
      </w:r>
    </w:p>
    <w:p w14:paraId="0A426736" w14:textId="77777777" w:rsidR="00C609D0" w:rsidRPr="005E0B9C" w:rsidRDefault="00C609D0" w:rsidP="00C609D0">
      <w:pPr>
        <w:rPr>
          <w:b/>
          <w:bCs/>
          <w:rtl/>
        </w:rPr>
      </w:pPr>
      <w:r w:rsidRPr="005E0B9C">
        <w:rPr>
          <w:rFonts w:hint="cs"/>
          <w:b/>
          <w:bCs/>
          <w:rtl/>
        </w:rPr>
        <w:t>ערבות ביצוע לסל 2</w:t>
      </w:r>
    </w:p>
    <w:p w14:paraId="307E368B" w14:textId="77777777" w:rsidR="00C609D0" w:rsidRPr="005E0B9C" w:rsidRDefault="00C609D0" w:rsidP="00C609D0">
      <w:r w:rsidRPr="005E0B9C">
        <w:rPr>
          <w:rtl/>
        </w:rPr>
        <w:t>שם הבנק/חברת הביטוח ________________</w:t>
      </w:r>
    </w:p>
    <w:p w14:paraId="74FF479D" w14:textId="77777777" w:rsidR="00C609D0" w:rsidRPr="005E0B9C" w:rsidRDefault="00C609D0" w:rsidP="00C609D0">
      <w:r w:rsidRPr="005E0B9C">
        <w:rPr>
          <w:rtl/>
        </w:rPr>
        <w:t>מס' הטלפון</w:t>
      </w:r>
      <w:r w:rsidRPr="005E0B9C">
        <w:rPr>
          <w:rFonts w:hint="cs"/>
          <w:rtl/>
        </w:rPr>
        <w:t xml:space="preserve">   </w:t>
      </w:r>
      <w:r w:rsidRPr="005E0B9C">
        <w:rPr>
          <w:rtl/>
        </w:rPr>
        <w:t xml:space="preserve"> ________________________</w:t>
      </w:r>
    </w:p>
    <w:p w14:paraId="006B3911" w14:textId="77777777" w:rsidR="00C609D0" w:rsidRPr="005E0B9C" w:rsidRDefault="00C609D0" w:rsidP="00C609D0">
      <w:r w:rsidRPr="005E0B9C">
        <w:rPr>
          <w:rtl/>
        </w:rPr>
        <w:t>מס' הפקס:</w:t>
      </w:r>
      <w:r w:rsidRPr="005E0B9C">
        <w:rPr>
          <w:rFonts w:hint="cs"/>
          <w:rtl/>
        </w:rPr>
        <w:t xml:space="preserve">    </w:t>
      </w:r>
      <w:r w:rsidRPr="005E0B9C">
        <w:rPr>
          <w:rtl/>
        </w:rPr>
        <w:t xml:space="preserve"> ________________________</w:t>
      </w:r>
    </w:p>
    <w:p w14:paraId="2C78EB5D" w14:textId="77777777" w:rsidR="00C609D0" w:rsidRPr="005E0B9C" w:rsidRDefault="00C609D0" w:rsidP="00C609D0">
      <w:pPr>
        <w:rPr>
          <w:b/>
          <w:bCs/>
          <w:u w:val="single"/>
        </w:rPr>
      </w:pPr>
      <w:r w:rsidRPr="005E0B9C">
        <w:rPr>
          <w:b/>
          <w:bCs/>
          <w:u w:val="single"/>
          <w:rtl/>
        </w:rPr>
        <w:t>כתב ערבות</w:t>
      </w:r>
      <w:r w:rsidRPr="005E0B9C">
        <w:rPr>
          <w:rFonts w:hint="cs"/>
          <w:b/>
          <w:bCs/>
          <w:u w:val="single"/>
          <w:rtl/>
        </w:rPr>
        <w:t xml:space="preserve"> ביצוע לסל 2</w:t>
      </w:r>
    </w:p>
    <w:p w14:paraId="35EA0C61" w14:textId="77777777" w:rsidR="00C609D0" w:rsidRPr="005E0B9C" w:rsidRDefault="00C609D0" w:rsidP="00C609D0">
      <w:r w:rsidRPr="005E0B9C">
        <w:rPr>
          <w:rtl/>
        </w:rPr>
        <w:t xml:space="preserve">לכבוד </w:t>
      </w:r>
    </w:p>
    <w:p w14:paraId="6EE9B00D" w14:textId="77777777" w:rsidR="00C609D0" w:rsidRPr="005E0B9C" w:rsidRDefault="00C609D0" w:rsidP="00C609D0">
      <w:r w:rsidRPr="005E0B9C">
        <w:rPr>
          <w:rtl/>
        </w:rPr>
        <w:t xml:space="preserve">ממשלת ישראל </w:t>
      </w:r>
    </w:p>
    <w:p w14:paraId="1613DDE8" w14:textId="77777777" w:rsidR="00C609D0" w:rsidRPr="005E0B9C" w:rsidRDefault="00C609D0" w:rsidP="00C609D0">
      <w:r w:rsidRPr="005E0B9C">
        <w:rPr>
          <w:rtl/>
        </w:rPr>
        <w:t xml:space="preserve">באמצעות </w:t>
      </w:r>
      <w:proofErr w:type="spellStart"/>
      <w:r w:rsidRPr="005E0B9C">
        <w:rPr>
          <w:rFonts w:hint="cs"/>
          <w:rtl/>
        </w:rPr>
        <w:t>מינהל</w:t>
      </w:r>
      <w:proofErr w:type="spellEnd"/>
      <w:r w:rsidRPr="005E0B9C">
        <w:rPr>
          <w:rFonts w:hint="cs"/>
          <w:rtl/>
        </w:rPr>
        <w:t xml:space="preserve"> הרכב הממשלתי, אגף החשב הכללי </w:t>
      </w:r>
      <w:r w:rsidRPr="005E0B9C">
        <w:rPr>
          <w:rtl/>
        </w:rPr>
        <w:t xml:space="preserve">משרד </w:t>
      </w:r>
      <w:r w:rsidRPr="005E0B9C">
        <w:rPr>
          <w:rFonts w:hint="cs"/>
          <w:rtl/>
        </w:rPr>
        <w:t>האוצר</w:t>
      </w:r>
    </w:p>
    <w:p w14:paraId="1334D870" w14:textId="77777777" w:rsidR="00C609D0" w:rsidRPr="005E0B9C" w:rsidRDefault="00C609D0" w:rsidP="00C609D0">
      <w:r w:rsidRPr="005E0B9C">
        <w:rPr>
          <w:b/>
          <w:bCs/>
          <w:rtl/>
        </w:rPr>
        <w:t>הנדון: ערבות מס'</w:t>
      </w:r>
      <w:r w:rsidRPr="005E0B9C">
        <w:rPr>
          <w:rtl/>
        </w:rPr>
        <w:t>____________</w:t>
      </w:r>
    </w:p>
    <w:p w14:paraId="6D5FFB47" w14:textId="77777777" w:rsidR="00C609D0" w:rsidRPr="005E0B9C" w:rsidRDefault="00C609D0" w:rsidP="00C609D0">
      <w:pPr>
        <w:rPr>
          <w:rtl/>
        </w:rPr>
      </w:pPr>
      <w:r w:rsidRPr="005E0B9C">
        <w:rPr>
          <w:rtl/>
        </w:rPr>
        <w:t xml:space="preserve">אנו ערבים בזה כלפיכם לסילוק כל סכום עד לסך </w:t>
      </w:r>
      <w:r w:rsidRPr="005E0B9C">
        <w:rPr>
          <w:rFonts w:hint="cs"/>
          <w:rtl/>
        </w:rPr>
        <w:t xml:space="preserve">55,000 ₪. (עשרים ושבע אלף  וחמש מאות ₪ בלבד) </w:t>
      </w:r>
      <w:r w:rsidRPr="005E0B9C">
        <w:rPr>
          <w:rtl/>
        </w:rPr>
        <w:t>שיוצמד למדד</w:t>
      </w:r>
      <w:r w:rsidRPr="005E0B9C">
        <w:rPr>
          <w:rFonts w:hint="cs"/>
          <w:rtl/>
        </w:rPr>
        <w:t xml:space="preserve"> המחירים לצרכן מתאריך ______ </w:t>
      </w:r>
      <w:r w:rsidRPr="005E0B9C">
        <w:rPr>
          <w:rtl/>
        </w:rPr>
        <w:t xml:space="preserve">אשר תדרשו מאת: ________________________ (להלן "החייב") </w:t>
      </w:r>
      <w:r w:rsidRPr="005E0B9C">
        <w:rPr>
          <w:rFonts w:hint="cs"/>
          <w:rtl/>
        </w:rPr>
        <w:t>מכרז מס' 11-2017 וביצוע החוזה במסגרתו.</w:t>
      </w:r>
    </w:p>
    <w:p w14:paraId="1637D4A6" w14:textId="77777777" w:rsidR="00C609D0" w:rsidRPr="005E0B9C" w:rsidRDefault="00C609D0" w:rsidP="00C609D0"/>
    <w:p w14:paraId="76E58F89" w14:textId="77777777" w:rsidR="00C609D0" w:rsidRPr="005E0B9C" w:rsidRDefault="00C609D0" w:rsidP="00C609D0">
      <w:r w:rsidRPr="005E0B9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C0738D" w14:textId="77777777" w:rsidR="00C609D0" w:rsidRPr="005E0B9C" w:rsidRDefault="00C609D0" w:rsidP="00C609D0">
      <w:r w:rsidRPr="005E0B9C">
        <w:rPr>
          <w:rtl/>
        </w:rPr>
        <w:t xml:space="preserve">ערבות זו תהיה בתוקף מתאריך </w:t>
      </w:r>
      <w:r w:rsidRPr="005E0B9C">
        <w:rPr>
          <w:rFonts w:hint="cs"/>
          <w:rtl/>
        </w:rPr>
        <w:t>חתימתה</w:t>
      </w:r>
      <w:r w:rsidRPr="005E0B9C">
        <w:rPr>
          <w:rtl/>
        </w:rPr>
        <w:t xml:space="preserve"> </w:t>
      </w:r>
      <w:r w:rsidRPr="005E0B9C">
        <w:rPr>
          <w:rFonts w:hint="cs"/>
          <w:rtl/>
        </w:rPr>
        <w:t>ו</w:t>
      </w:r>
      <w:r w:rsidRPr="005E0B9C">
        <w:rPr>
          <w:rtl/>
        </w:rPr>
        <w:t>עד תאריך  _______________</w:t>
      </w:r>
      <w:r w:rsidRPr="005E0B9C">
        <w:rPr>
          <w:rFonts w:hint="cs"/>
          <w:rtl/>
        </w:rPr>
        <w:t xml:space="preserve"> אלא אם כן תוארך על פי בקשת החייב או על פי דרישתכם קודם לכן.</w:t>
      </w:r>
    </w:p>
    <w:p w14:paraId="751DE0EE" w14:textId="77777777" w:rsidR="00C609D0" w:rsidRPr="005E0B9C" w:rsidRDefault="00C609D0" w:rsidP="00C609D0">
      <w:pPr>
        <w:rPr>
          <w:rtl/>
        </w:rPr>
      </w:pPr>
      <w:r w:rsidRPr="005E0B9C">
        <w:rPr>
          <w:rFonts w:hint="eastAsia"/>
          <w:rtl/>
        </w:rPr>
        <w:t>אם</w:t>
      </w:r>
      <w:r w:rsidRPr="005E0B9C">
        <w:rPr>
          <w:rtl/>
        </w:rPr>
        <w:t xml:space="preserve"> </w:t>
      </w:r>
      <w:r w:rsidRPr="005E0B9C">
        <w:rPr>
          <w:rFonts w:hint="eastAsia"/>
          <w:rtl/>
        </w:rPr>
        <w:t>נדרש</w:t>
      </w:r>
      <w:r w:rsidRPr="005E0B9C">
        <w:rPr>
          <w:rtl/>
        </w:rPr>
        <w:t xml:space="preserve"> </w:t>
      </w:r>
      <w:r w:rsidRPr="005E0B9C">
        <w:rPr>
          <w:rFonts w:hint="eastAsia"/>
          <w:rtl/>
        </w:rPr>
        <w:t>לשלם</w:t>
      </w:r>
      <w:r w:rsidRPr="005E0B9C">
        <w:rPr>
          <w:rtl/>
        </w:rPr>
        <w:t xml:space="preserve"> </w:t>
      </w:r>
      <w:r w:rsidRPr="005E0B9C">
        <w:rPr>
          <w:rFonts w:hint="eastAsia"/>
          <w:rtl/>
        </w:rPr>
        <w:t>חלק</w:t>
      </w:r>
      <w:r w:rsidRPr="005E0B9C">
        <w:rPr>
          <w:rtl/>
        </w:rPr>
        <w:t xml:space="preserve"> </w:t>
      </w:r>
      <w:r w:rsidRPr="005E0B9C">
        <w:rPr>
          <w:rFonts w:hint="eastAsia"/>
          <w:rtl/>
        </w:rPr>
        <w:t>מסכום</w:t>
      </w:r>
      <w:r w:rsidRPr="005E0B9C">
        <w:rPr>
          <w:rtl/>
        </w:rPr>
        <w:t xml:space="preserve"> </w:t>
      </w:r>
      <w:r w:rsidRPr="005E0B9C">
        <w:rPr>
          <w:rFonts w:hint="eastAsia"/>
          <w:rtl/>
        </w:rPr>
        <w:t>הערבות</w:t>
      </w:r>
      <w:r w:rsidRPr="005E0B9C">
        <w:rPr>
          <w:rtl/>
        </w:rPr>
        <w:t xml:space="preserve">, </w:t>
      </w:r>
      <w:r w:rsidRPr="005E0B9C">
        <w:rPr>
          <w:rFonts w:hint="eastAsia"/>
          <w:rtl/>
        </w:rPr>
        <w:t>הרי</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(ההפרש </w:t>
      </w:r>
      <w:r w:rsidRPr="005E0B9C">
        <w:rPr>
          <w:rFonts w:hint="eastAsia"/>
          <w:rtl/>
        </w:rPr>
        <w:t>בין</w:t>
      </w:r>
      <w:r w:rsidRPr="005E0B9C">
        <w:rPr>
          <w:rtl/>
        </w:rPr>
        <w:t xml:space="preserve"> </w:t>
      </w:r>
      <w:r w:rsidRPr="005E0B9C">
        <w:rPr>
          <w:rFonts w:hint="eastAsia"/>
          <w:rtl/>
        </w:rPr>
        <w:t>יתרת</w:t>
      </w:r>
      <w:r w:rsidRPr="005E0B9C">
        <w:rPr>
          <w:rtl/>
        </w:rPr>
        <w:t xml:space="preserve"> </w:t>
      </w:r>
      <w:r w:rsidRPr="005E0B9C">
        <w:rPr>
          <w:rFonts w:hint="eastAsia"/>
          <w:rtl/>
        </w:rPr>
        <w:t>הערבות</w:t>
      </w:r>
      <w:r w:rsidRPr="005E0B9C">
        <w:rPr>
          <w:rtl/>
        </w:rPr>
        <w:t xml:space="preserve"> </w:t>
      </w:r>
      <w:r w:rsidRPr="005E0B9C">
        <w:rPr>
          <w:rFonts w:hint="eastAsia"/>
          <w:rtl/>
        </w:rPr>
        <w:t>ודרישתכם</w:t>
      </w:r>
      <w:r w:rsidRPr="005E0B9C">
        <w:rPr>
          <w:rtl/>
        </w:rPr>
        <w:t xml:space="preserve">) </w:t>
      </w:r>
      <w:r w:rsidRPr="005E0B9C">
        <w:rPr>
          <w:rFonts w:hint="eastAsia"/>
          <w:rtl/>
        </w:rPr>
        <w:t>תישאר</w:t>
      </w:r>
      <w:r w:rsidRPr="005E0B9C">
        <w:rPr>
          <w:rtl/>
        </w:rPr>
        <w:t xml:space="preserve"> </w:t>
      </w:r>
      <w:r w:rsidRPr="005E0B9C">
        <w:rPr>
          <w:rFonts w:hint="eastAsia"/>
          <w:rtl/>
        </w:rPr>
        <w:t>כערבות</w:t>
      </w:r>
      <w:r w:rsidRPr="005E0B9C">
        <w:rPr>
          <w:rtl/>
        </w:rPr>
        <w:t xml:space="preserve"> </w:t>
      </w:r>
      <w:r w:rsidRPr="005E0B9C">
        <w:rPr>
          <w:rFonts w:hint="eastAsia"/>
          <w:rtl/>
        </w:rPr>
        <w:t>לכם</w:t>
      </w:r>
      <w:r w:rsidRPr="005E0B9C">
        <w:rPr>
          <w:rtl/>
        </w:rPr>
        <w:t xml:space="preserve"> </w:t>
      </w:r>
      <w:r w:rsidRPr="005E0B9C">
        <w:rPr>
          <w:rFonts w:hint="eastAsia"/>
          <w:rtl/>
        </w:rPr>
        <w:t>עד</w:t>
      </w:r>
      <w:r w:rsidRPr="005E0B9C">
        <w:rPr>
          <w:rtl/>
        </w:rPr>
        <w:t xml:space="preserve"> </w:t>
      </w:r>
      <w:r w:rsidRPr="005E0B9C">
        <w:rPr>
          <w:rFonts w:hint="eastAsia"/>
          <w:rtl/>
        </w:rPr>
        <w:t>מועד</w:t>
      </w:r>
      <w:r w:rsidRPr="005E0B9C">
        <w:rPr>
          <w:rtl/>
        </w:rPr>
        <w:t xml:space="preserve"> </w:t>
      </w:r>
      <w:r w:rsidRPr="005E0B9C">
        <w:rPr>
          <w:rFonts w:hint="eastAsia"/>
          <w:rtl/>
        </w:rPr>
        <w:t>פקיעתה</w:t>
      </w:r>
      <w:r w:rsidRPr="005E0B9C">
        <w:rPr>
          <w:rtl/>
        </w:rPr>
        <w:t xml:space="preserve"> </w:t>
      </w:r>
      <w:r w:rsidRPr="005E0B9C">
        <w:rPr>
          <w:rFonts w:hint="eastAsia"/>
          <w:rtl/>
        </w:rPr>
        <w:t>בתאריך</w:t>
      </w:r>
      <w:r w:rsidRPr="005E0B9C">
        <w:rPr>
          <w:rtl/>
        </w:rPr>
        <w:t xml:space="preserve"> </w:t>
      </w:r>
      <w:r w:rsidRPr="005E0B9C">
        <w:rPr>
          <w:rFonts w:hint="eastAsia"/>
          <w:rtl/>
        </w:rPr>
        <w:t>הנקוב</w:t>
      </w:r>
      <w:r w:rsidRPr="005E0B9C">
        <w:rPr>
          <w:rtl/>
        </w:rPr>
        <w:t xml:space="preserve"> </w:t>
      </w:r>
      <w:r w:rsidRPr="005E0B9C">
        <w:rPr>
          <w:rFonts w:hint="eastAsia"/>
          <w:rtl/>
        </w:rPr>
        <w:t>לעיל</w:t>
      </w:r>
      <w:r w:rsidRPr="005E0B9C">
        <w:rPr>
          <w:rtl/>
        </w:rPr>
        <w:t xml:space="preserve">, </w:t>
      </w:r>
      <w:r w:rsidRPr="005E0B9C">
        <w:rPr>
          <w:rFonts w:hint="eastAsia"/>
          <w:rtl/>
        </w:rPr>
        <w:t>ובהתאם</w:t>
      </w:r>
      <w:r w:rsidRPr="005E0B9C">
        <w:rPr>
          <w:rtl/>
        </w:rPr>
        <w:t xml:space="preserve"> </w:t>
      </w:r>
      <w:r w:rsidRPr="005E0B9C">
        <w:rPr>
          <w:rFonts w:hint="eastAsia"/>
          <w:rtl/>
        </w:rPr>
        <w:t>לתנאים</w:t>
      </w:r>
      <w:r w:rsidRPr="005E0B9C">
        <w:rPr>
          <w:rtl/>
        </w:rPr>
        <w:t xml:space="preserve"> </w:t>
      </w:r>
      <w:r w:rsidRPr="005E0B9C">
        <w:rPr>
          <w:rFonts w:hint="eastAsia"/>
          <w:rtl/>
        </w:rPr>
        <w:t>לעיל</w:t>
      </w:r>
      <w:r w:rsidRPr="005E0B9C">
        <w:rPr>
          <w:rtl/>
        </w:rPr>
        <w:t>.</w:t>
      </w:r>
    </w:p>
    <w:p w14:paraId="164AFC34" w14:textId="77777777" w:rsidR="00C609D0" w:rsidRPr="005E0B9C" w:rsidRDefault="00C609D0" w:rsidP="00C609D0">
      <w:r w:rsidRPr="005E0B9C">
        <w:rPr>
          <w:rtl/>
        </w:rPr>
        <w:t>ערבות זו אינה ניתנת להעברה.</w:t>
      </w:r>
    </w:p>
    <w:p w14:paraId="55BA268A" w14:textId="77777777" w:rsidR="00C609D0" w:rsidRPr="005E0B9C" w:rsidRDefault="00C609D0" w:rsidP="00C609D0">
      <w:pPr>
        <w:rPr>
          <w:rtl/>
        </w:rPr>
      </w:pPr>
      <w:r w:rsidRPr="005E0B9C">
        <w:rPr>
          <w:rtl/>
        </w:rPr>
        <w:t xml:space="preserve">דרישה על פי ערבות זו יש להפנות לסניף הבנק/חב' הביטוח </w:t>
      </w:r>
      <w:r w:rsidRPr="005E0B9C">
        <w:rPr>
          <w:rFonts w:hint="cs"/>
          <w:rtl/>
        </w:rPr>
        <w:t xml:space="preserve"> שפרטיו כדלקמן:</w:t>
      </w:r>
    </w:p>
    <w:p w14:paraId="61655931" w14:textId="77777777" w:rsidR="00C609D0" w:rsidRPr="005E0B9C" w:rsidRDefault="00C609D0" w:rsidP="00C609D0"/>
    <w:p w14:paraId="081B9D92" w14:textId="77777777" w:rsidR="00C609D0" w:rsidRPr="005E0B9C" w:rsidRDefault="00C609D0" w:rsidP="00C609D0">
      <w:pPr>
        <w:rPr>
          <w:rtl/>
        </w:rPr>
      </w:pPr>
      <w:r w:rsidRPr="005E0B9C">
        <w:rPr>
          <w:rtl/>
        </w:rPr>
        <w:t>שם הבנק/חב' הביטוח</w:t>
      </w:r>
      <w:r w:rsidRPr="005E0B9C">
        <w:rPr>
          <w:rFonts w:hint="cs"/>
          <w:rtl/>
        </w:rPr>
        <w:t xml:space="preserve"> </w:t>
      </w:r>
      <w:r w:rsidRPr="005E0B9C">
        <w:rPr>
          <w:rtl/>
        </w:rPr>
        <w:t xml:space="preserve">________________________________      </w:t>
      </w:r>
    </w:p>
    <w:p w14:paraId="2678ABAE" w14:textId="77777777" w:rsidR="00C609D0" w:rsidRPr="005E0B9C" w:rsidRDefault="00C609D0" w:rsidP="00C609D0"/>
    <w:p w14:paraId="7E5EEA2E" w14:textId="77777777" w:rsidR="00C609D0" w:rsidRPr="005E0B9C" w:rsidRDefault="00C609D0" w:rsidP="00C609D0">
      <w:pPr>
        <w:rPr>
          <w:rtl/>
        </w:rPr>
      </w:pPr>
      <w:r w:rsidRPr="005E0B9C">
        <w:rPr>
          <w:rtl/>
        </w:rPr>
        <w:t>מס' הבנק ומס' הסניף</w:t>
      </w:r>
      <w:r w:rsidRPr="005E0B9C">
        <w:rPr>
          <w:rFonts w:hint="cs"/>
          <w:rtl/>
        </w:rPr>
        <w:t xml:space="preserve">  ..................</w:t>
      </w:r>
      <w:r w:rsidRPr="005E0B9C">
        <w:rPr>
          <w:rtl/>
        </w:rPr>
        <w:t xml:space="preserve"> כתובת סניף הבנק/חברת הביטוח</w:t>
      </w:r>
      <w:r w:rsidRPr="005E0B9C">
        <w:rPr>
          <w:rFonts w:hint="cs"/>
          <w:rtl/>
        </w:rPr>
        <w:t xml:space="preserve"> .......................................</w:t>
      </w:r>
      <w:r w:rsidRPr="005E0B9C">
        <w:rPr>
          <w:rtl/>
        </w:rPr>
        <w:t xml:space="preserve"> </w:t>
      </w:r>
    </w:p>
    <w:p w14:paraId="1A4ADADA" w14:textId="77777777" w:rsidR="00C609D0" w:rsidRPr="005E0B9C" w:rsidRDefault="00C609D0" w:rsidP="00C609D0">
      <w:pPr>
        <w:rPr>
          <w:rtl/>
        </w:rPr>
      </w:pPr>
    </w:p>
    <w:p w14:paraId="44BAA5A7" w14:textId="77777777" w:rsidR="00C609D0" w:rsidRPr="005E0B9C" w:rsidRDefault="00C609D0" w:rsidP="00C609D0">
      <w:pPr>
        <w:rPr>
          <w:rtl/>
        </w:rPr>
      </w:pPr>
      <w:r w:rsidRPr="005E0B9C">
        <w:rPr>
          <w:rFonts w:hint="eastAsia"/>
          <w:rtl/>
        </w:rPr>
        <w:t>ערבות</w:t>
      </w:r>
      <w:r w:rsidRPr="005E0B9C">
        <w:rPr>
          <w:rtl/>
        </w:rPr>
        <w:t xml:space="preserve"> </w:t>
      </w:r>
      <w:r w:rsidRPr="005E0B9C">
        <w:rPr>
          <w:rFonts w:hint="eastAsia"/>
          <w:rtl/>
        </w:rPr>
        <w:t>זו</w:t>
      </w:r>
      <w:r w:rsidRPr="005E0B9C">
        <w:rPr>
          <w:rtl/>
        </w:rPr>
        <w:t xml:space="preserve"> </w:t>
      </w:r>
      <w:r w:rsidRPr="005E0B9C">
        <w:rPr>
          <w:rFonts w:hint="eastAsia"/>
          <w:rtl/>
        </w:rPr>
        <w:t>הנה</w:t>
      </w:r>
      <w:r w:rsidRPr="005E0B9C">
        <w:rPr>
          <w:rtl/>
        </w:rPr>
        <w:t xml:space="preserve"> </w:t>
      </w:r>
      <w:r w:rsidRPr="005E0B9C">
        <w:rPr>
          <w:rFonts w:hint="eastAsia"/>
          <w:rtl/>
        </w:rPr>
        <w:t>אוטונומית</w:t>
      </w:r>
      <w:r w:rsidRPr="005E0B9C">
        <w:rPr>
          <w:rtl/>
        </w:rPr>
        <w:t xml:space="preserve">, </w:t>
      </w:r>
      <w:r w:rsidRPr="005E0B9C">
        <w:rPr>
          <w:rFonts w:hint="eastAsia"/>
          <w:rtl/>
        </w:rPr>
        <w:t>בלתי</w:t>
      </w:r>
      <w:r w:rsidRPr="005E0B9C">
        <w:rPr>
          <w:rtl/>
        </w:rPr>
        <w:t xml:space="preserve"> </w:t>
      </w:r>
      <w:r w:rsidRPr="005E0B9C">
        <w:rPr>
          <w:rFonts w:hint="eastAsia"/>
          <w:rtl/>
        </w:rPr>
        <w:t>מוגבלת</w:t>
      </w:r>
      <w:r w:rsidRPr="005E0B9C">
        <w:rPr>
          <w:rtl/>
        </w:rPr>
        <w:t xml:space="preserve"> </w:t>
      </w:r>
      <w:r w:rsidRPr="005E0B9C">
        <w:rPr>
          <w:rFonts w:hint="eastAsia"/>
          <w:rtl/>
        </w:rPr>
        <w:t>בתנאים</w:t>
      </w:r>
      <w:r w:rsidRPr="005E0B9C">
        <w:rPr>
          <w:rtl/>
        </w:rPr>
        <w:t xml:space="preserve"> </w:t>
      </w:r>
      <w:r w:rsidRPr="005E0B9C">
        <w:rPr>
          <w:rFonts w:hint="eastAsia"/>
          <w:rtl/>
        </w:rPr>
        <w:t>ואינה</w:t>
      </w:r>
      <w:r w:rsidRPr="005E0B9C">
        <w:rPr>
          <w:rtl/>
        </w:rPr>
        <w:t xml:space="preserve"> </w:t>
      </w:r>
      <w:r w:rsidRPr="005E0B9C">
        <w:rPr>
          <w:rFonts w:hint="eastAsia"/>
          <w:rtl/>
        </w:rPr>
        <w:t>ניתנת</w:t>
      </w:r>
      <w:r w:rsidRPr="005E0B9C">
        <w:rPr>
          <w:rtl/>
        </w:rPr>
        <w:t xml:space="preserve"> </w:t>
      </w:r>
      <w:r w:rsidRPr="005E0B9C">
        <w:rPr>
          <w:rFonts w:hint="eastAsia"/>
          <w:rtl/>
        </w:rPr>
        <w:t>להעברה</w:t>
      </w:r>
      <w:r w:rsidRPr="005E0B9C">
        <w:rPr>
          <w:rtl/>
        </w:rPr>
        <w:t>.</w:t>
      </w:r>
    </w:p>
    <w:p w14:paraId="4771C3F2" w14:textId="77777777" w:rsidR="00C609D0" w:rsidRPr="005E0B9C" w:rsidRDefault="00C609D0" w:rsidP="00C609D0">
      <w:pPr>
        <w:rPr>
          <w:rtl/>
        </w:rPr>
      </w:pPr>
    </w:p>
    <w:p w14:paraId="7276F14E" w14:textId="77777777" w:rsidR="00C609D0" w:rsidRPr="005E0B9C" w:rsidRDefault="00C609D0" w:rsidP="00C609D0">
      <w:r w:rsidRPr="005E0B9C">
        <w:rPr>
          <w:rtl/>
        </w:rPr>
        <w:t xml:space="preserve">________________                       ________________                       ________________                  </w:t>
      </w:r>
    </w:p>
    <w:p w14:paraId="581427BC" w14:textId="77777777" w:rsidR="00C609D0" w:rsidRPr="005E0B9C" w:rsidRDefault="00C609D0" w:rsidP="00C609D0">
      <w:pPr>
        <w:rPr>
          <w:rtl/>
        </w:rPr>
      </w:pPr>
      <w:r w:rsidRPr="005E0B9C">
        <w:rPr>
          <w:rtl/>
        </w:rPr>
        <w:lastRenderedPageBreak/>
        <w:t xml:space="preserve">          תאריך                                                  שם מלא                                         חתימה וחותמת </w:t>
      </w:r>
    </w:p>
    <w:p w14:paraId="18452E71" w14:textId="77777777" w:rsidR="00C609D0" w:rsidRPr="005E0B9C" w:rsidRDefault="00C609D0" w:rsidP="00C609D0"/>
    <w:p w14:paraId="3113620B" w14:textId="77777777" w:rsidR="00C609D0" w:rsidRPr="005E0B9C" w:rsidRDefault="00C609D0" w:rsidP="00C609D0">
      <w:pPr>
        <w:rPr>
          <w:rtl/>
        </w:rPr>
      </w:pPr>
      <w:r w:rsidRPr="005E0B9C">
        <w:rPr>
          <w:u w:val="single"/>
          <w:rtl/>
        </w:rPr>
        <w:t>לתשומת לב המציעים</w:t>
      </w:r>
      <w:r w:rsidRPr="005E0B9C">
        <w:rPr>
          <w:rtl/>
        </w:rPr>
        <w:t xml:space="preserve">! </w:t>
      </w:r>
    </w:p>
    <w:p w14:paraId="4FA5144A" w14:textId="77777777" w:rsidR="00C609D0" w:rsidRPr="005E0B9C" w:rsidRDefault="00C609D0" w:rsidP="00C609D0">
      <w:pPr>
        <w:rPr>
          <w:rtl/>
        </w:rPr>
      </w:pPr>
      <w:r w:rsidRPr="005E0B9C">
        <w:rPr>
          <w:rtl/>
        </w:rPr>
        <w:t xml:space="preserve">        ערבות המכרז תוגש </w:t>
      </w:r>
      <w:r w:rsidRPr="005E0B9C">
        <w:rPr>
          <w:u w:val="single"/>
          <w:rtl/>
        </w:rPr>
        <w:t>בדיוק בנוסח המופיע לעיל בלבד</w:t>
      </w:r>
      <w:r w:rsidRPr="005E0B9C">
        <w:rPr>
          <w:rtl/>
        </w:rPr>
        <w:t xml:space="preserve">, כל סטייה מנוסח זה, עלולה להביא לפסילת ההצעה ללא שיקול דעת </w:t>
      </w:r>
      <w:proofErr w:type="spellStart"/>
      <w:r w:rsidRPr="005E0B9C">
        <w:rPr>
          <w:rtl/>
        </w:rPr>
        <w:t>לועדת</w:t>
      </w:r>
      <w:proofErr w:type="spellEnd"/>
      <w:r w:rsidRPr="005E0B9C">
        <w:rPr>
          <w:rtl/>
        </w:rPr>
        <w:t xml:space="preserve"> המכרזים.</w:t>
      </w:r>
    </w:p>
    <w:p w14:paraId="0B0841FD" w14:textId="77777777" w:rsidR="00C609D0" w:rsidRPr="005E0B9C" w:rsidRDefault="00C609D0" w:rsidP="00C609D0">
      <w:pPr>
        <w:rPr>
          <w:u w:val="single"/>
          <w:rtl/>
        </w:rPr>
      </w:pPr>
      <w:r w:rsidRPr="005E0B9C">
        <w:rPr>
          <w:rtl/>
        </w:rPr>
        <w:br w:type="page"/>
      </w:r>
    </w:p>
    <w:p w14:paraId="56D837FD" w14:textId="77777777" w:rsidR="00C609D0" w:rsidRPr="005E0B9C" w:rsidRDefault="00C609D0" w:rsidP="005E0B9C">
      <w:pPr>
        <w:rPr>
          <w:rtl/>
        </w:rPr>
      </w:pPr>
      <w:r w:rsidRPr="005E0B9C">
        <w:rPr>
          <w:rtl/>
        </w:rPr>
        <w:lastRenderedPageBreak/>
        <w:t>נספח י</w:t>
      </w:r>
      <w:r w:rsidR="005E0B9C">
        <w:rPr>
          <w:rFonts w:hint="cs"/>
          <w:rtl/>
        </w:rPr>
        <w:t>ד</w:t>
      </w:r>
      <w:r w:rsidRPr="005E0B9C">
        <w:rPr>
          <w:rtl/>
        </w:rPr>
        <w:t xml:space="preserve">' </w:t>
      </w:r>
    </w:p>
    <w:p w14:paraId="3FE8BDC7" w14:textId="77777777" w:rsidR="00C609D0" w:rsidRPr="005E0B9C" w:rsidRDefault="00C609D0" w:rsidP="00C609D0">
      <w:pPr>
        <w:rPr>
          <w:rtl/>
        </w:rPr>
      </w:pPr>
    </w:p>
    <w:p w14:paraId="5EC53F1A" w14:textId="77777777" w:rsidR="00C609D0" w:rsidRPr="005E0B9C" w:rsidRDefault="00C609D0" w:rsidP="00C609D0">
      <w:pPr>
        <w:rPr>
          <w:rtl/>
        </w:rPr>
      </w:pPr>
      <w:r w:rsidRPr="005E0B9C">
        <w:rPr>
          <w:rtl/>
        </w:rPr>
        <w:t xml:space="preserve">הסכם רכש </w:t>
      </w:r>
    </w:p>
    <w:p w14:paraId="5012B10B" w14:textId="77777777" w:rsidR="00C609D0" w:rsidRPr="005E0B9C" w:rsidRDefault="00C609D0" w:rsidP="00C609D0">
      <w:pPr>
        <w:rPr>
          <w:rtl/>
        </w:rPr>
      </w:pPr>
    </w:p>
    <w:p w14:paraId="781EE2B6" w14:textId="77777777" w:rsidR="00C609D0" w:rsidRPr="005E0B9C" w:rsidRDefault="00C609D0" w:rsidP="00B37B4F">
      <w:pPr>
        <w:rPr>
          <w:rtl/>
        </w:rPr>
      </w:pPr>
      <w:r w:rsidRPr="005E0B9C">
        <w:rPr>
          <w:rtl/>
        </w:rPr>
        <w:t xml:space="preserve">שנערך בירושלים ביום </w:t>
      </w:r>
      <w:r w:rsidRPr="005E0B9C">
        <w:rPr>
          <w:u w:val="single"/>
          <w:rtl/>
        </w:rPr>
        <w:t>__</w:t>
      </w:r>
      <w:r w:rsidRPr="005E0B9C">
        <w:rPr>
          <w:rtl/>
        </w:rPr>
        <w:t xml:space="preserve"> לחודש</w:t>
      </w:r>
      <w:r w:rsidRPr="005E0B9C">
        <w:rPr>
          <w:u w:val="single"/>
          <w:rtl/>
        </w:rPr>
        <w:t>_____</w:t>
      </w:r>
      <w:r w:rsidRPr="005E0B9C">
        <w:rPr>
          <w:rtl/>
        </w:rPr>
        <w:t xml:space="preserve">   בשנת 201</w:t>
      </w:r>
      <w:r w:rsidRPr="005E0B9C">
        <w:rPr>
          <w:rFonts w:hint="cs"/>
          <w:rtl/>
        </w:rPr>
        <w:t>8</w:t>
      </w:r>
    </w:p>
    <w:p w14:paraId="53EC59A6" w14:textId="77777777" w:rsidR="00C609D0" w:rsidRPr="005E0B9C" w:rsidRDefault="00C609D0" w:rsidP="00C609D0">
      <w:pPr>
        <w:rPr>
          <w:rtl/>
        </w:rPr>
      </w:pPr>
      <w:r w:rsidRPr="005E0B9C">
        <w:rPr>
          <w:rtl/>
        </w:rPr>
        <w:t>בין:</w:t>
      </w:r>
    </w:p>
    <w:p w14:paraId="2D38271F" w14:textId="77777777" w:rsidR="00C609D0" w:rsidRPr="005E0B9C" w:rsidRDefault="00C609D0" w:rsidP="00C609D0">
      <w:pPr>
        <w:rPr>
          <w:rtl/>
        </w:rPr>
      </w:pPr>
      <w:r w:rsidRPr="005E0B9C">
        <w:rPr>
          <w:rtl/>
        </w:rPr>
        <w:t xml:space="preserve">ממשלת ישראל בשם מדינת ישראל  המיוצגת על-ידי מנהל </w:t>
      </w:r>
      <w:proofErr w:type="spellStart"/>
      <w:r w:rsidRPr="005E0B9C">
        <w:rPr>
          <w:rtl/>
        </w:rPr>
        <w:t>מינהל</w:t>
      </w:r>
      <w:proofErr w:type="spellEnd"/>
      <w:r w:rsidRPr="005E0B9C">
        <w:rPr>
          <w:rtl/>
        </w:rPr>
        <w:t xml:space="preserve"> הרכב  הממשלתי  וחשב  האוצר </w:t>
      </w:r>
    </w:p>
    <w:p w14:paraId="5E41A6BA" w14:textId="77777777" w:rsidR="00C609D0" w:rsidRPr="005E0B9C" w:rsidRDefault="00C609D0" w:rsidP="00C609D0">
      <w:pPr>
        <w:rPr>
          <w:rtl/>
        </w:rPr>
      </w:pPr>
      <w:r w:rsidRPr="005E0B9C">
        <w:rPr>
          <w:rtl/>
        </w:rPr>
        <w:t xml:space="preserve"> (להלן המזמין) מצד אחד</w:t>
      </w:r>
    </w:p>
    <w:p w14:paraId="17A61EF1" w14:textId="77777777" w:rsidR="00C609D0" w:rsidRPr="005E0B9C" w:rsidRDefault="00C609D0" w:rsidP="00C609D0">
      <w:pPr>
        <w:rPr>
          <w:rtl/>
        </w:rPr>
      </w:pPr>
      <w:r w:rsidRPr="005E0B9C">
        <w:rPr>
          <w:rtl/>
        </w:rPr>
        <w:t>לבין:     _____________________     (להלן הספק)</w:t>
      </w:r>
      <w:r w:rsidRPr="005E0B9C">
        <w:rPr>
          <w:rFonts w:hint="cs"/>
          <w:rtl/>
        </w:rPr>
        <w:t xml:space="preserve"> ח.פ. ____________________</w:t>
      </w:r>
      <w:r w:rsidRPr="005E0B9C">
        <w:rPr>
          <w:rtl/>
        </w:rPr>
        <w:t xml:space="preserve">  מצד שני</w:t>
      </w:r>
    </w:p>
    <w:p w14:paraId="5AFDB035" w14:textId="77777777" w:rsidR="00C609D0" w:rsidRPr="005E0B9C" w:rsidRDefault="00C609D0" w:rsidP="00C609D0">
      <w:pPr>
        <w:rPr>
          <w:rtl/>
        </w:rPr>
      </w:pPr>
      <w:r w:rsidRPr="005E0B9C">
        <w:rPr>
          <w:rtl/>
        </w:rPr>
        <w:t xml:space="preserve">הואיל והמזמין מעוניין להגיע לידי הסכם עם הספק בדבר קניית רכב </w:t>
      </w:r>
      <w:r w:rsidRPr="005E0B9C">
        <w:rPr>
          <w:rFonts w:hint="cs"/>
          <w:rtl/>
        </w:rPr>
        <w:t>טרקטורון/טרקטור משא</w:t>
      </w:r>
      <w:r w:rsidRPr="005E0B9C">
        <w:rPr>
          <w:u w:val="single"/>
          <w:rtl/>
        </w:rPr>
        <w:t xml:space="preserve">                    </w:t>
      </w:r>
      <w:r w:rsidRPr="005E0B9C">
        <w:rPr>
          <w:rtl/>
        </w:rPr>
        <w:t xml:space="preserve">   ................ומדגם .............. כמפורט במפרט (להלן -"העבודות") למכרז </w:t>
      </w:r>
      <w:r w:rsidRPr="005E0B9C">
        <w:rPr>
          <w:u w:val="single"/>
          <w:rtl/>
        </w:rPr>
        <w:t>מספר</w:t>
      </w:r>
      <w:r w:rsidRPr="005E0B9C">
        <w:t xml:space="preserve">  11-2017 </w:t>
      </w:r>
      <w:r w:rsidRPr="005E0B9C">
        <w:rPr>
          <w:rtl/>
        </w:rPr>
        <w:t xml:space="preserve">המהווה חלק בלתי נפרד מהסכם זה (להלן – המכרז); </w:t>
      </w:r>
    </w:p>
    <w:p w14:paraId="515DC4FC" w14:textId="77777777" w:rsidR="00C609D0" w:rsidRPr="005E0B9C" w:rsidRDefault="00C609D0" w:rsidP="00C609D0">
      <w:pPr>
        <w:rPr>
          <w:rtl/>
        </w:rPr>
      </w:pPr>
      <w:r w:rsidRPr="005E0B9C">
        <w:rPr>
          <w:rtl/>
        </w:rPr>
        <w:t xml:space="preserve">והואיל והספק הגיש הצעה </w:t>
      </w:r>
      <w:r w:rsidRPr="005E0B9C">
        <w:rPr>
          <w:u w:val="single"/>
          <w:rtl/>
        </w:rPr>
        <w:t xml:space="preserve">למכרז  11-2017 </w:t>
      </w:r>
      <w:r w:rsidRPr="005E0B9C">
        <w:rPr>
          <w:rtl/>
        </w:rPr>
        <w:t>, המהווה חלק בלתי נפרד מהסכם זה (להלן - ההצעה), ומוכן לבצע את הזכייה בהתאם לאמור במפרט הטכני (להלן -המפרט), בהתאם לתנאי המכרז ועל פי הצעתו, ומעוניין להגיע לידי הסכם עם המזמין כאמור לעיל, והכול כאמור להלן בחוזה זה;</w:t>
      </w:r>
    </w:p>
    <w:p w14:paraId="155AC853" w14:textId="77777777" w:rsidR="00C609D0" w:rsidRPr="005E0B9C" w:rsidRDefault="00C609D0" w:rsidP="00C609D0">
      <w:pPr>
        <w:rPr>
          <w:rtl/>
        </w:rPr>
      </w:pPr>
      <w:r w:rsidRPr="005E0B9C">
        <w:rPr>
          <w:rtl/>
        </w:rPr>
        <w:t xml:space="preserve">והואיל וועדת המכרזים של </w:t>
      </w:r>
      <w:proofErr w:type="spellStart"/>
      <w:r w:rsidRPr="005E0B9C">
        <w:rPr>
          <w:rtl/>
        </w:rPr>
        <w:t>מינהל</w:t>
      </w:r>
      <w:proofErr w:type="spellEnd"/>
      <w:r w:rsidRPr="005E0B9C">
        <w:rPr>
          <w:rtl/>
        </w:rPr>
        <w:t xml:space="preserve"> הרכב הממשלתי בחרה בהצעת הספק, בכפוף לחתימת הסכם זה ומילוי התנאים המוקדמים ליצירת היחסים החוזיים ביניהם המפורטים בתנאי המכרז;</w:t>
      </w:r>
    </w:p>
    <w:p w14:paraId="56C3C449" w14:textId="77777777" w:rsidR="00C609D0" w:rsidRPr="005E0B9C" w:rsidRDefault="00C609D0" w:rsidP="00C609D0">
      <w:pPr>
        <w:rPr>
          <w:rtl/>
        </w:rPr>
      </w:pPr>
      <w:r w:rsidRPr="005E0B9C">
        <w:rPr>
          <w:rtl/>
        </w:rPr>
        <w:t>והואיל והספק מוכן לממש את זכייתו בהתאם לאמור בהסכם זה, בהצעתו ובמכרז;</w:t>
      </w:r>
    </w:p>
    <w:p w14:paraId="2F4DFDD6" w14:textId="77777777" w:rsidR="00C609D0" w:rsidRPr="005E0B9C" w:rsidRDefault="00C609D0" w:rsidP="00C609D0">
      <w:pPr>
        <w:rPr>
          <w:u w:val="single"/>
          <w:rtl/>
        </w:rPr>
      </w:pPr>
      <w:r w:rsidRPr="005E0B9C">
        <w:rPr>
          <w:u w:val="single"/>
          <w:rtl/>
        </w:rPr>
        <w:t>לפיכך הוצהר, הותנה והוסכם בין הצדדים כדלקמן:</w:t>
      </w:r>
    </w:p>
    <w:p w14:paraId="5E0FC1FF" w14:textId="77777777" w:rsidR="00C609D0" w:rsidRPr="005E0B9C" w:rsidRDefault="00C609D0" w:rsidP="00C609D0">
      <w:pPr>
        <w:numPr>
          <w:ilvl w:val="0"/>
          <w:numId w:val="10"/>
        </w:numPr>
        <w:tabs>
          <w:tab w:val="clear" w:pos="357"/>
          <w:tab w:val="num" w:pos="3"/>
        </w:tabs>
        <w:ind w:right="0"/>
        <w:rPr>
          <w:u w:val="single"/>
          <w:rtl/>
        </w:rPr>
      </w:pPr>
      <w:r w:rsidRPr="005E0B9C">
        <w:rPr>
          <w:u w:val="single"/>
          <w:rtl/>
        </w:rPr>
        <w:t>כללי</w:t>
      </w:r>
    </w:p>
    <w:p w14:paraId="1D9249E0" w14:textId="77777777" w:rsidR="00C609D0" w:rsidRPr="005E0B9C" w:rsidRDefault="00C609D0" w:rsidP="00C609D0">
      <w:pPr>
        <w:numPr>
          <w:ilvl w:val="1"/>
          <w:numId w:val="10"/>
        </w:numPr>
        <w:tabs>
          <w:tab w:val="clear" w:pos="737"/>
          <w:tab w:val="num" w:pos="363"/>
        </w:tabs>
        <w:ind w:right="0"/>
        <w:rPr>
          <w:rtl/>
        </w:rPr>
      </w:pPr>
      <w:r w:rsidRPr="005E0B9C">
        <w:rPr>
          <w:rtl/>
        </w:rPr>
        <w:t xml:space="preserve"> המבוא להסכם זה ונספחיו מהווים חלק בלתי נפרד ממנו.</w:t>
      </w:r>
    </w:p>
    <w:p w14:paraId="1028E1FB" w14:textId="77777777" w:rsidR="00C609D0" w:rsidRPr="005E0B9C" w:rsidRDefault="00C609D0" w:rsidP="00932CDD">
      <w:pPr>
        <w:numPr>
          <w:ilvl w:val="1"/>
          <w:numId w:val="10"/>
        </w:numPr>
        <w:tabs>
          <w:tab w:val="clear" w:pos="737"/>
          <w:tab w:val="num" w:pos="424"/>
        </w:tabs>
        <w:ind w:right="0"/>
      </w:pPr>
      <w:r w:rsidRPr="005E0B9C">
        <w:rPr>
          <w:rtl/>
        </w:rPr>
        <w:t>פרשנות ההסכם תיעשה באופן המקיים את דרישות המפרט המפורשות והמשתמעות בצורה המלאה  ביותר.</w:t>
      </w:r>
    </w:p>
    <w:p w14:paraId="0B72183A" w14:textId="77777777" w:rsidR="00C609D0" w:rsidRPr="005E0B9C" w:rsidRDefault="00C609D0" w:rsidP="00C609D0">
      <w:pPr>
        <w:numPr>
          <w:ilvl w:val="1"/>
          <w:numId w:val="10"/>
        </w:numPr>
        <w:tabs>
          <w:tab w:val="clear" w:pos="737"/>
          <w:tab w:val="num" w:pos="363"/>
        </w:tabs>
        <w:ind w:right="0"/>
      </w:pPr>
      <w:r w:rsidRPr="005E0B9C">
        <w:rPr>
          <w:rtl/>
        </w:rPr>
        <w:t>כותרות הסעיפים בהסכם זה משמשות לצרכי נוחיות בלבד ואין לפרש הוראות הסכם זה על פיהן.</w:t>
      </w:r>
    </w:p>
    <w:p w14:paraId="33182BD5" w14:textId="77777777" w:rsidR="00C609D0" w:rsidRPr="005E0B9C" w:rsidRDefault="00C609D0" w:rsidP="00C609D0">
      <w:pPr>
        <w:numPr>
          <w:ilvl w:val="1"/>
          <w:numId w:val="10"/>
        </w:numPr>
        <w:tabs>
          <w:tab w:val="clear" w:pos="737"/>
          <w:tab w:val="num" w:pos="363"/>
        </w:tabs>
        <w:ind w:right="0"/>
      </w:pPr>
      <w:r w:rsidRPr="005E0B9C">
        <w:rPr>
          <w:rtl/>
        </w:rPr>
        <w:t>האמור ביחיד גם ברבים משמע וההיפך, האמור בלשון זכר גם בלשון נקבה משמע וההיפך.</w:t>
      </w:r>
    </w:p>
    <w:p w14:paraId="41565E26" w14:textId="77777777" w:rsidR="00C609D0" w:rsidRPr="005E0B9C" w:rsidRDefault="00C609D0" w:rsidP="00C609D0">
      <w:pPr>
        <w:numPr>
          <w:ilvl w:val="1"/>
          <w:numId w:val="10"/>
        </w:numPr>
        <w:ind w:right="0"/>
      </w:pPr>
      <w:r w:rsidRPr="005E0B9C">
        <w:rPr>
          <w:rtl/>
        </w:rPr>
        <w:t xml:space="preserve">כל התחייבויות הספק בהסכם, לכל עניין שהוא, מוסיפות על התחייבויותיו במסגרת הצעתו ובמסגרת המכרז (ואינן מחליפות אותן), ולהיפך. </w:t>
      </w:r>
    </w:p>
    <w:p w14:paraId="2966B47E" w14:textId="77777777" w:rsidR="00C609D0" w:rsidRPr="005E0B9C" w:rsidRDefault="00C609D0" w:rsidP="00C609D0">
      <w:pPr>
        <w:numPr>
          <w:ilvl w:val="1"/>
          <w:numId w:val="10"/>
        </w:numPr>
        <w:ind w:right="0"/>
      </w:pPr>
      <w:r w:rsidRPr="005E0B9C">
        <w:rPr>
          <w:rtl/>
        </w:rPr>
        <w:t>חוזה זה מחליף חוזים קודמים ומוסיף עליהם. בכל מקרה של סתירה, או אי התאמה בין חוזה זה לחוזים קודמים, יקבעו הוראות חוזה זה.</w:t>
      </w:r>
    </w:p>
    <w:p w14:paraId="642713B2" w14:textId="77777777" w:rsidR="00C609D0" w:rsidRPr="005E0B9C" w:rsidRDefault="00C609D0" w:rsidP="00C609D0">
      <w:pPr>
        <w:rPr>
          <w:rtl/>
        </w:rPr>
      </w:pPr>
    </w:p>
    <w:p w14:paraId="4A2B9045" w14:textId="77777777" w:rsidR="00C609D0" w:rsidRPr="005E0B9C" w:rsidRDefault="00C609D0" w:rsidP="00C609D0">
      <w:pPr>
        <w:numPr>
          <w:ilvl w:val="0"/>
          <w:numId w:val="10"/>
        </w:numPr>
        <w:tabs>
          <w:tab w:val="clear" w:pos="357"/>
          <w:tab w:val="num" w:pos="3"/>
        </w:tabs>
        <w:ind w:right="0"/>
        <w:rPr>
          <w:u w:val="single"/>
          <w:rtl/>
        </w:rPr>
      </w:pPr>
      <w:r w:rsidRPr="005E0B9C">
        <w:rPr>
          <w:u w:val="single"/>
          <w:rtl/>
        </w:rPr>
        <w:t xml:space="preserve"> הגדרות:</w:t>
      </w:r>
    </w:p>
    <w:p w14:paraId="044A8388" w14:textId="77777777" w:rsidR="00C609D0" w:rsidRPr="005E0B9C" w:rsidRDefault="00C609D0" w:rsidP="00C609D0">
      <w:pPr>
        <w:numPr>
          <w:ilvl w:val="1"/>
          <w:numId w:val="17"/>
        </w:numPr>
      </w:pPr>
      <w:r w:rsidRPr="005E0B9C">
        <w:rPr>
          <w:rtl/>
        </w:rPr>
        <w:t>רכב כהגדרתו במכרז זה יהיה טרקטורון 4</w:t>
      </w:r>
      <w:r w:rsidRPr="005E0B9C">
        <w:t>X</w:t>
      </w:r>
      <w:r w:rsidRPr="005E0B9C">
        <w:rPr>
          <w:rtl/>
        </w:rPr>
        <w:t>4 וטרקטור משא.</w:t>
      </w:r>
    </w:p>
    <w:p w14:paraId="39A4B16D" w14:textId="77777777" w:rsidR="00932CDD" w:rsidRPr="00C4717A" w:rsidRDefault="00393601" w:rsidP="00393601">
      <w:pPr>
        <w:numPr>
          <w:ilvl w:val="1"/>
          <w:numId w:val="17"/>
        </w:numPr>
        <w:rPr>
          <w:rStyle w:val="default"/>
          <w:rFonts w:cs="David"/>
          <w:rtl/>
        </w:rPr>
      </w:pPr>
      <w:r>
        <w:rPr>
          <w:rFonts w:hint="cs"/>
          <w:rtl/>
        </w:rPr>
        <w:lastRenderedPageBreak/>
        <w:t>"</w:t>
      </w:r>
      <w:r w:rsidR="00C609D0" w:rsidRPr="00C4717A">
        <w:rPr>
          <w:rtl/>
        </w:rPr>
        <w:t>טרקטורון</w:t>
      </w:r>
      <w:r>
        <w:rPr>
          <w:rFonts w:hint="cs"/>
          <w:rtl/>
        </w:rPr>
        <w:t>"</w:t>
      </w:r>
      <w:r w:rsidR="00C609D0" w:rsidRPr="00C4717A">
        <w:rPr>
          <w:rtl/>
        </w:rPr>
        <w:t>-</w:t>
      </w:r>
      <w:r w:rsidR="00932CDD" w:rsidRPr="00C4717A">
        <w:rPr>
          <w:rFonts w:hint="cs"/>
          <w:noProof/>
          <w:rtl/>
        </w:rPr>
        <w:drawing>
          <wp:anchor distT="0" distB="0" distL="114300" distR="114300" simplePos="0" relativeHeight="251672576" behindDoc="0" locked="1" layoutInCell="0" allowOverlap="1" wp14:anchorId="437D041E" wp14:editId="2E13D009">
            <wp:simplePos x="0" y="0"/>
            <wp:positionH relativeFrom="column">
              <wp:posOffset>5899150</wp:posOffset>
            </wp:positionH>
            <wp:positionV relativeFrom="paragraph">
              <wp:posOffset>102235</wp:posOffset>
            </wp:positionV>
            <wp:extent cx="953135" cy="484505"/>
            <wp:effectExtent l="0" t="0" r="0" b="0"/>
            <wp:wrapNone/>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53135" cy="484505"/>
                    </a:xfrm>
                    <a:prstGeom prst="rect">
                      <a:avLst/>
                    </a:prstGeom>
                    <a:noFill/>
                  </pic:spPr>
                </pic:pic>
              </a:graphicData>
            </a:graphic>
            <wp14:sizeRelH relativeFrom="page">
              <wp14:pctWidth>0</wp14:pctWidth>
            </wp14:sizeRelH>
            <wp14:sizeRelV relativeFrom="page">
              <wp14:pctHeight>0</wp14:pctHeight>
            </wp14:sizeRelV>
          </wp:anchor>
        </w:drawing>
      </w:r>
      <w:r w:rsidR="00932CDD" w:rsidRPr="00C4717A">
        <w:rPr>
          <w:rStyle w:val="default"/>
          <w:rFonts w:cs="David" w:hint="cs"/>
          <w:rtl/>
        </w:rPr>
        <w:t xml:space="preserve"> רכב המיועד לשימוש בדרך שאינה סלולה שנתקיימו בו כל אלה:</w:t>
      </w:r>
    </w:p>
    <w:p w14:paraId="7E378533" w14:textId="77777777" w:rsidR="00932CDD" w:rsidRPr="00C4717A" w:rsidRDefault="00932CDD" w:rsidP="00C4717A">
      <w:pPr>
        <w:pStyle w:val="P22"/>
        <w:spacing w:before="72" w:line="360" w:lineRule="auto"/>
        <w:ind w:left="1021" w:right="1134"/>
        <w:rPr>
          <w:rStyle w:val="default"/>
          <w:rFonts w:cs="David"/>
          <w:sz w:val="24"/>
          <w:szCs w:val="24"/>
          <w:rtl/>
        </w:rPr>
      </w:pPr>
      <w:r w:rsidRPr="00C4717A">
        <w:rPr>
          <w:rStyle w:val="default"/>
          <w:rFonts w:cs="David" w:hint="cs"/>
          <w:sz w:val="24"/>
          <w:szCs w:val="24"/>
          <w:rtl/>
        </w:rPr>
        <w:t>(1)   הוא נע על ארבעה גלגלים לפחות;</w:t>
      </w:r>
    </w:p>
    <w:p w14:paraId="32FDF73B" w14:textId="77777777" w:rsidR="00932CDD" w:rsidRPr="00C4717A" w:rsidRDefault="00932CDD" w:rsidP="00C4717A">
      <w:pPr>
        <w:pStyle w:val="P22"/>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74624" behindDoc="0" locked="1" layoutInCell="1" allowOverlap="1" wp14:anchorId="4920BAA4" wp14:editId="07A50976">
            <wp:simplePos x="0" y="0"/>
            <wp:positionH relativeFrom="column">
              <wp:posOffset>5972175</wp:posOffset>
            </wp:positionH>
            <wp:positionV relativeFrom="paragraph">
              <wp:posOffset>90170</wp:posOffset>
            </wp:positionV>
            <wp:extent cx="914400" cy="213360"/>
            <wp:effectExtent l="0" t="0" r="0" b="0"/>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(2)   אופן הישיבה עליו הוא כשרגלי הנהג משני צדי המושב;</w:t>
      </w:r>
    </w:p>
    <w:p w14:paraId="54025618" w14:textId="77777777" w:rsidR="00932CDD" w:rsidRPr="00C4717A" w:rsidRDefault="00932CDD" w:rsidP="00C4717A">
      <w:pPr>
        <w:pStyle w:val="P22"/>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75648" behindDoc="0" locked="1" layoutInCell="1" allowOverlap="1" wp14:anchorId="6168AC36" wp14:editId="07A3843D">
            <wp:simplePos x="0" y="0"/>
            <wp:positionH relativeFrom="column">
              <wp:posOffset>5972175</wp:posOffset>
            </wp:positionH>
            <wp:positionV relativeFrom="paragraph">
              <wp:posOffset>90170</wp:posOffset>
            </wp:positionV>
            <wp:extent cx="914400" cy="213360"/>
            <wp:effectExtent l="0" t="0" r="0" b="0"/>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(3)   ההיגוי שבו נעשה באמצעות כידון;</w:t>
      </w:r>
    </w:p>
    <w:p w14:paraId="78ADB161" w14:textId="77777777" w:rsidR="00932CDD" w:rsidRPr="00C4717A" w:rsidRDefault="00932CDD" w:rsidP="00C4717A">
      <w:pPr>
        <w:pStyle w:val="P22"/>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76672" behindDoc="0" locked="0" layoutInCell="1" allowOverlap="1" wp14:anchorId="2714CBDD" wp14:editId="63DD9D7F">
            <wp:simplePos x="0" y="0"/>
            <wp:positionH relativeFrom="column">
              <wp:posOffset>5973445</wp:posOffset>
            </wp:positionH>
            <wp:positionV relativeFrom="paragraph">
              <wp:posOffset>90170</wp:posOffset>
            </wp:positionV>
            <wp:extent cx="914400" cy="213360"/>
            <wp:effectExtent l="0" t="0" r="0" b="0"/>
            <wp:wrapNone/>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(4)   הוא מיועד להסעה של עד שני נוסעים כולל הנהג;</w:t>
      </w:r>
    </w:p>
    <w:p w14:paraId="3A7ACE33" w14:textId="77777777" w:rsidR="00932CDD" w:rsidRPr="00C4717A" w:rsidRDefault="00932CDD" w:rsidP="00C4717A">
      <w:pPr>
        <w:pStyle w:val="P22"/>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77696" behindDoc="0" locked="1" layoutInCell="0" allowOverlap="1" wp14:anchorId="47F00487" wp14:editId="5DEA7E64">
            <wp:simplePos x="0" y="0"/>
            <wp:positionH relativeFrom="column">
              <wp:posOffset>5899150</wp:posOffset>
            </wp:positionH>
            <wp:positionV relativeFrom="paragraph">
              <wp:posOffset>102235</wp:posOffset>
            </wp:positionV>
            <wp:extent cx="953135" cy="250190"/>
            <wp:effectExtent l="0" t="0" r="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3135" cy="25019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(5)   נפח מנועו אינו עולה על 1,500 סמ"ק;</w:t>
      </w:r>
    </w:p>
    <w:p w14:paraId="14454D07" w14:textId="77777777" w:rsidR="00932CDD" w:rsidRDefault="00932CDD" w:rsidP="00C4717A">
      <w:pPr>
        <w:pStyle w:val="P22"/>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73600" behindDoc="0" locked="1" layoutInCell="0" allowOverlap="1" wp14:anchorId="07FFA9E2" wp14:editId="7624F7A0">
            <wp:simplePos x="0" y="0"/>
            <wp:positionH relativeFrom="column">
              <wp:posOffset>5899150</wp:posOffset>
            </wp:positionH>
            <wp:positionV relativeFrom="paragraph">
              <wp:posOffset>102235</wp:posOffset>
            </wp:positionV>
            <wp:extent cx="953135" cy="250190"/>
            <wp:effectExtent l="0" t="0" r="0" b="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53135" cy="25019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(6)   הוא צוין ברישיון הרכב כטרקטורון;</w:t>
      </w:r>
    </w:p>
    <w:p w14:paraId="41A8B87F" w14:textId="77777777" w:rsidR="00393601" w:rsidRPr="005E0B9C" w:rsidRDefault="00393601" w:rsidP="00393601">
      <w:pPr>
        <w:ind w:left="1230"/>
        <w:jc w:val="left"/>
      </w:pPr>
      <w:r w:rsidRPr="005E0B9C">
        <w:rPr>
          <w:rFonts w:hint="cs"/>
          <w:rtl/>
        </w:rPr>
        <w:t>שעומד בדרישות המפרט המפורטות בנספח א'</w:t>
      </w:r>
      <w:r>
        <w:rPr>
          <w:rFonts w:hint="cs"/>
          <w:rtl/>
        </w:rPr>
        <w:t xml:space="preserve"> למכרז</w:t>
      </w:r>
      <w:r w:rsidRPr="005E0B9C">
        <w:rPr>
          <w:rFonts w:hint="cs"/>
          <w:rtl/>
        </w:rPr>
        <w:t>.</w:t>
      </w:r>
    </w:p>
    <w:p w14:paraId="00BAA766" w14:textId="77777777" w:rsidR="00C4717A" w:rsidRPr="00C4717A" w:rsidRDefault="00393601" w:rsidP="00393601">
      <w:pPr>
        <w:numPr>
          <w:ilvl w:val="1"/>
          <w:numId w:val="17"/>
        </w:numPr>
        <w:rPr>
          <w:rStyle w:val="default"/>
          <w:rFonts w:cs="David"/>
        </w:rPr>
      </w:pPr>
      <w:r>
        <w:rPr>
          <w:rFonts w:hint="cs"/>
          <w:rtl/>
        </w:rPr>
        <w:t>"</w:t>
      </w:r>
      <w:r w:rsidR="00C609D0" w:rsidRPr="00C4717A">
        <w:rPr>
          <w:rtl/>
        </w:rPr>
        <w:t>טרקטור משא</w:t>
      </w:r>
      <w:r>
        <w:rPr>
          <w:rFonts w:hint="cs"/>
          <w:rtl/>
        </w:rPr>
        <w:t>"</w:t>
      </w:r>
      <w:r w:rsidR="00C609D0" w:rsidRPr="00C4717A">
        <w:rPr>
          <w:rtl/>
        </w:rPr>
        <w:t xml:space="preserve">- </w:t>
      </w:r>
      <w:r w:rsidR="00C4717A" w:rsidRPr="00C4717A">
        <w:rPr>
          <w:rStyle w:val="default"/>
          <w:rFonts w:cs="David" w:hint="cs"/>
          <w:rtl/>
        </w:rPr>
        <w:t>טרקטור שנתקיימו בו כל אלה:</w:t>
      </w:r>
    </w:p>
    <w:p w14:paraId="13B49D91" w14:textId="77777777" w:rsidR="00C4717A" w:rsidRPr="00C4717A" w:rsidRDefault="00C4717A" w:rsidP="00C4717A">
      <w:pPr>
        <w:pStyle w:val="P00"/>
        <w:spacing w:before="72" w:line="360" w:lineRule="auto"/>
        <w:ind w:left="1021" w:right="1134"/>
        <w:rPr>
          <w:rStyle w:val="default"/>
          <w:rFonts w:cs="David"/>
          <w:sz w:val="24"/>
          <w:szCs w:val="24"/>
          <w:rtl/>
        </w:rPr>
      </w:pPr>
      <w:r w:rsidRPr="00C4717A">
        <w:rPr>
          <w:rStyle w:val="default"/>
          <w:rFonts w:cs="David" w:hint="cs"/>
          <w:sz w:val="24"/>
          <w:szCs w:val="24"/>
          <w:rtl/>
        </w:rPr>
        <w:t>(1)   הוא נע על 4 גלגלים לפחות;</w:t>
      </w:r>
    </w:p>
    <w:p w14:paraId="130D8F48" w14:textId="77777777" w:rsidR="00C4717A" w:rsidRPr="00C4717A" w:rsidRDefault="00C4717A" w:rsidP="00C4717A">
      <w:pPr>
        <w:pStyle w:val="P00"/>
        <w:spacing w:before="0" w:line="360" w:lineRule="auto"/>
        <w:ind w:left="1021" w:right="1134"/>
        <w:rPr>
          <w:rStyle w:val="default"/>
          <w:rFonts w:cs="David"/>
          <w:sz w:val="24"/>
          <w:szCs w:val="24"/>
        </w:rPr>
      </w:pPr>
      <w:r w:rsidRPr="00C4717A">
        <w:rPr>
          <w:rFonts w:cs="David"/>
          <w:noProof/>
          <w:sz w:val="24"/>
          <w:szCs w:val="24"/>
          <w:lang w:eastAsia="en-US"/>
        </w:rPr>
        <w:drawing>
          <wp:anchor distT="0" distB="0" distL="114300" distR="114300" simplePos="0" relativeHeight="251679744" behindDoc="0" locked="0" layoutInCell="1" allowOverlap="1" wp14:anchorId="033C9BA2" wp14:editId="472B358C">
            <wp:simplePos x="0" y="0"/>
            <wp:positionH relativeFrom="column">
              <wp:posOffset>5973445</wp:posOffset>
            </wp:positionH>
            <wp:positionV relativeFrom="paragraph">
              <wp:posOffset>90170</wp:posOffset>
            </wp:positionV>
            <wp:extent cx="914400" cy="213360"/>
            <wp:effectExtent l="0" t="0" r="0" b="0"/>
            <wp:wrapNone/>
            <wp:docPr id="291" name="תמונה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(2)   משקלו הכולל המותר לא עולה על 1,800 ק"ג;</w:t>
      </w:r>
    </w:p>
    <w:p w14:paraId="0A3E86B4" w14:textId="77777777" w:rsidR="00C4717A" w:rsidRPr="00C4717A" w:rsidRDefault="00C4717A" w:rsidP="00C4717A">
      <w:pPr>
        <w:pStyle w:val="P00"/>
        <w:spacing w:before="72" w:line="360" w:lineRule="auto"/>
        <w:ind w:left="1021" w:right="1134"/>
        <w:rPr>
          <w:rStyle w:val="default"/>
          <w:rFonts w:cs="David"/>
          <w:sz w:val="24"/>
          <w:szCs w:val="24"/>
          <w:rtl/>
        </w:rPr>
      </w:pPr>
      <w:r w:rsidRPr="00C4717A">
        <w:rPr>
          <w:rStyle w:val="default"/>
          <w:rFonts w:cs="David" w:hint="cs"/>
          <w:sz w:val="24"/>
          <w:szCs w:val="24"/>
          <w:rtl/>
        </w:rPr>
        <w:t>(3)   ההיגוי שבו נעשה באמצעות הגה;</w:t>
      </w:r>
    </w:p>
    <w:p w14:paraId="1BC25271"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0768" behindDoc="0" locked="0" layoutInCell="1" allowOverlap="1" wp14:anchorId="5FB20F55" wp14:editId="4D0307B2">
            <wp:simplePos x="0" y="0"/>
            <wp:positionH relativeFrom="column">
              <wp:posOffset>5973445</wp:posOffset>
            </wp:positionH>
            <wp:positionV relativeFrom="paragraph">
              <wp:posOffset>90170</wp:posOffset>
            </wp:positionV>
            <wp:extent cx="914400" cy="213360"/>
            <wp:effectExtent l="0" t="0" r="0" b="0"/>
            <wp:wrapNone/>
            <wp:docPr id="292" name="תמונה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(4)   הוא מצויד בדיפרנציאל בכל סרן;</w:t>
      </w:r>
    </w:p>
    <w:p w14:paraId="08E166E0"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1792" behindDoc="0" locked="0" layoutInCell="1" allowOverlap="1" wp14:anchorId="084B0D03" wp14:editId="423EDB4B">
            <wp:simplePos x="0" y="0"/>
            <wp:positionH relativeFrom="column">
              <wp:posOffset>5973445</wp:posOffset>
            </wp:positionH>
            <wp:positionV relativeFrom="paragraph">
              <wp:posOffset>90170</wp:posOffset>
            </wp:positionV>
            <wp:extent cx="914400" cy="213360"/>
            <wp:effectExtent l="0" t="0" r="0" b="0"/>
            <wp:wrapNone/>
            <wp:docPr id="293" name="תמונה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(5)   הוא בעל משטח הטענה שהרכיב היצרן בתהליך ייצורו, המיועד לגרירה והובלת טובין, שרוחבו לא יפחת ממטר ולא יעלה על רוחב הרכב כפי שתוכנן על ידי היצרן ואורכו לא יפחת מ-80 ס"מ;</w:t>
      </w:r>
    </w:p>
    <w:p w14:paraId="4A34427B"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3840" behindDoc="0" locked="0" layoutInCell="1" allowOverlap="1" wp14:anchorId="006FB6B9" wp14:editId="58C18EF4">
            <wp:simplePos x="0" y="0"/>
            <wp:positionH relativeFrom="column">
              <wp:posOffset>5973445</wp:posOffset>
            </wp:positionH>
            <wp:positionV relativeFrom="paragraph">
              <wp:posOffset>90170</wp:posOffset>
            </wp:positionV>
            <wp:extent cx="914400" cy="213360"/>
            <wp:effectExtent l="0" t="0" r="0" b="0"/>
            <wp:wrapNone/>
            <wp:docPr id="294" name="תמונה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(6)   הספק מנועו המרבי יהיה כאמור בתקנה 363ג(1);</w:t>
      </w:r>
    </w:p>
    <w:p w14:paraId="51E73320"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4864" behindDoc="0" locked="0" layoutInCell="1" allowOverlap="1" wp14:anchorId="149605E1" wp14:editId="5A6C4282">
            <wp:simplePos x="0" y="0"/>
            <wp:positionH relativeFrom="column">
              <wp:posOffset>5973445</wp:posOffset>
            </wp:positionH>
            <wp:positionV relativeFrom="paragraph">
              <wp:posOffset>90170</wp:posOffset>
            </wp:positionV>
            <wp:extent cx="914400" cy="213360"/>
            <wp:effectExtent l="0" t="0" r="0" b="0"/>
            <wp:wrapNone/>
            <wp:docPr id="295" name="תמונה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(7)   הוא מיועד לגרירה ולהובלת טובין;</w:t>
      </w:r>
    </w:p>
    <w:p w14:paraId="2DA12AE4"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5888" behindDoc="0" locked="0" layoutInCell="1" allowOverlap="1" wp14:anchorId="064050CB" wp14:editId="6C682DDF">
            <wp:simplePos x="0" y="0"/>
            <wp:positionH relativeFrom="column">
              <wp:posOffset>5973445</wp:posOffset>
            </wp:positionH>
            <wp:positionV relativeFrom="paragraph">
              <wp:posOffset>90170</wp:posOffset>
            </wp:positionV>
            <wp:extent cx="914400" cy="213360"/>
            <wp:effectExtent l="0" t="0" r="0" b="0"/>
            <wp:wrapNone/>
            <wp:docPr id="296" name="תמונה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(8)   משקלו העצמי לא יפחת מ-400 ק"ג;</w:t>
      </w:r>
    </w:p>
    <w:p w14:paraId="1AF7459F"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6912" behindDoc="0" locked="0" layoutInCell="1" allowOverlap="1" wp14:anchorId="73B4B1B4" wp14:editId="76124398">
            <wp:simplePos x="0" y="0"/>
            <wp:positionH relativeFrom="column">
              <wp:posOffset>5973445</wp:posOffset>
            </wp:positionH>
            <wp:positionV relativeFrom="paragraph">
              <wp:posOffset>90170</wp:posOffset>
            </wp:positionV>
            <wp:extent cx="914400" cy="213360"/>
            <wp:effectExtent l="0" t="0" r="0" b="0"/>
            <wp:wrapNone/>
            <wp:docPr id="297" name="תמונה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(9)   הוא מיועד להסעת נהג ונוסע אחד בלבד לצד הנהג;</w:t>
      </w:r>
    </w:p>
    <w:p w14:paraId="1B36A19B"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7936" behindDoc="0" locked="0" layoutInCell="1" allowOverlap="1" wp14:anchorId="35B80C24" wp14:editId="70B68689">
            <wp:simplePos x="0" y="0"/>
            <wp:positionH relativeFrom="column">
              <wp:posOffset>5973445</wp:posOffset>
            </wp:positionH>
            <wp:positionV relativeFrom="paragraph">
              <wp:posOffset>90170</wp:posOffset>
            </wp:positionV>
            <wp:extent cx="914400" cy="213360"/>
            <wp:effectExtent l="0" t="0" r="0" b="0"/>
            <wp:wrapNone/>
            <wp:docPr id="298" name="תמונה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(10)  הוא בעל מרווח גחון שלא יפחת מ-15 ס"מ;</w:t>
      </w:r>
    </w:p>
    <w:p w14:paraId="19E27DAB" w14:textId="77777777" w:rsidR="00C4717A" w:rsidRP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8960" behindDoc="0" locked="0" layoutInCell="1" allowOverlap="1" wp14:anchorId="25541E39" wp14:editId="27182C47">
            <wp:simplePos x="0" y="0"/>
            <wp:positionH relativeFrom="column">
              <wp:posOffset>5973445</wp:posOffset>
            </wp:positionH>
            <wp:positionV relativeFrom="paragraph">
              <wp:posOffset>90170</wp:posOffset>
            </wp:positionV>
            <wp:extent cx="914400" cy="213360"/>
            <wp:effectExtent l="0" t="0" r="0" b="0"/>
            <wp:wrapNone/>
            <wp:docPr id="299" name="תמונה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(11)  הוא מצויד בהילוך כוח;</w:t>
      </w:r>
    </w:p>
    <w:p w14:paraId="20FBD21A" w14:textId="77777777" w:rsidR="00C4717A" w:rsidRDefault="00C4717A" w:rsidP="00C4717A">
      <w:pPr>
        <w:pStyle w:val="P00"/>
        <w:spacing w:before="0" w:line="360" w:lineRule="auto"/>
        <w:ind w:left="1021" w:right="1134"/>
        <w:rPr>
          <w:rStyle w:val="default"/>
          <w:rFonts w:cs="David"/>
          <w:sz w:val="24"/>
          <w:szCs w:val="24"/>
          <w:rtl/>
        </w:rPr>
      </w:pPr>
      <w:r w:rsidRPr="00C4717A">
        <w:rPr>
          <w:rFonts w:cs="David" w:hint="cs"/>
          <w:noProof/>
          <w:sz w:val="24"/>
          <w:szCs w:val="24"/>
          <w:rtl/>
          <w:lang w:eastAsia="en-US"/>
        </w:rPr>
        <w:drawing>
          <wp:anchor distT="0" distB="0" distL="114300" distR="114300" simplePos="0" relativeHeight="251682816" behindDoc="0" locked="0" layoutInCell="1" allowOverlap="1" wp14:anchorId="656762C7" wp14:editId="4A4554F8">
            <wp:simplePos x="0" y="0"/>
            <wp:positionH relativeFrom="column">
              <wp:posOffset>5973445</wp:posOffset>
            </wp:positionH>
            <wp:positionV relativeFrom="paragraph">
              <wp:posOffset>90170</wp:posOffset>
            </wp:positionV>
            <wp:extent cx="914400" cy="213360"/>
            <wp:effectExtent l="0" t="0" r="0" b="0"/>
            <wp:wrapNone/>
            <wp:docPr id="300" name="תמונה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14400" cy="213360"/>
                    </a:xfrm>
                    <a:prstGeom prst="rect">
                      <a:avLst/>
                    </a:prstGeom>
                    <a:noFill/>
                  </pic:spPr>
                </pic:pic>
              </a:graphicData>
            </a:graphic>
            <wp14:sizeRelH relativeFrom="page">
              <wp14:pctWidth>0</wp14:pctWidth>
            </wp14:sizeRelH>
            <wp14:sizeRelV relativeFrom="page">
              <wp14:pctHeight>0</wp14:pctHeight>
            </wp14:sizeRelV>
          </wp:anchor>
        </w:drawing>
      </w:r>
      <w:r w:rsidRPr="00C4717A">
        <w:rPr>
          <w:rStyle w:val="default"/>
          <w:rFonts w:cs="David" w:hint="cs"/>
          <w:sz w:val="24"/>
          <w:szCs w:val="24"/>
          <w:rtl/>
        </w:rPr>
        <w:t>(12)  הוא צוין ברישיון הרכב כטרקטור משא;</w:t>
      </w:r>
    </w:p>
    <w:p w14:paraId="77B80622" w14:textId="77777777" w:rsidR="00393601" w:rsidRPr="005E0B9C" w:rsidRDefault="00393601" w:rsidP="00393601">
      <w:pPr>
        <w:ind w:left="1230"/>
      </w:pPr>
      <w:r w:rsidRPr="005E0B9C">
        <w:rPr>
          <w:rFonts w:hint="cs"/>
          <w:rtl/>
        </w:rPr>
        <w:t>שעומד בדרישות המפרט המפורטות בנספח א'1.</w:t>
      </w:r>
    </w:p>
    <w:p w14:paraId="77185CC8" w14:textId="77777777" w:rsidR="00C609D0" w:rsidRPr="005E0B9C" w:rsidRDefault="00C609D0" w:rsidP="00C609D0">
      <w:pPr>
        <w:numPr>
          <w:ilvl w:val="1"/>
          <w:numId w:val="17"/>
        </w:numPr>
        <w:rPr>
          <w:rtl/>
        </w:rPr>
      </w:pPr>
      <w:r w:rsidRPr="005E0B9C">
        <w:rPr>
          <w:rtl/>
        </w:rPr>
        <w:t>"דגם" –  יראו את כל הדגמים שהם טרקטורונים /טרקטור משא.</w:t>
      </w:r>
    </w:p>
    <w:p w14:paraId="7CAC4982" w14:textId="77777777" w:rsidR="00C609D0" w:rsidRPr="005E0B9C" w:rsidRDefault="00C609D0" w:rsidP="00C609D0">
      <w:pPr>
        <w:numPr>
          <w:ilvl w:val="1"/>
          <w:numId w:val="17"/>
        </w:numPr>
        <w:rPr>
          <w:rtl/>
        </w:rPr>
      </w:pPr>
      <w:r w:rsidRPr="005E0B9C">
        <w:rPr>
          <w:rtl/>
        </w:rPr>
        <w:t xml:space="preserve">"הסכם ההתקשרות" - הסכם ההתקשרות לאספקה ותחזוקת הטובין המצורף כנספח י' למכרז זה. לא יהיה ניתן להתחשב בכל שינוי בהסכם זה, וההסכם ייקרא בנוסח המצורף למכרז זה, אלא אם השינוי נערך על-ידי המזמין. </w:t>
      </w:r>
    </w:p>
    <w:p w14:paraId="788CECF2" w14:textId="77777777" w:rsidR="00C609D0" w:rsidRPr="005E0B9C" w:rsidRDefault="00C609D0" w:rsidP="00C609D0">
      <w:pPr>
        <w:numPr>
          <w:ilvl w:val="1"/>
          <w:numId w:val="17"/>
        </w:numPr>
        <w:rPr>
          <w:rtl/>
        </w:rPr>
      </w:pPr>
      <w:r w:rsidRPr="005E0B9C">
        <w:rPr>
          <w:rtl/>
        </w:rPr>
        <w:t>"הצעה" – תשובת המציע שהוגשה למזמין כמענה למכרז.</w:t>
      </w:r>
    </w:p>
    <w:p w14:paraId="516AEF55" w14:textId="77777777" w:rsidR="00C609D0" w:rsidRPr="005E0B9C" w:rsidRDefault="00C609D0" w:rsidP="00C609D0">
      <w:pPr>
        <w:numPr>
          <w:ilvl w:val="1"/>
          <w:numId w:val="17"/>
        </w:numPr>
        <w:rPr>
          <w:rtl/>
        </w:rPr>
      </w:pPr>
      <w:r w:rsidRPr="005E0B9C">
        <w:rPr>
          <w:rtl/>
        </w:rPr>
        <w:t xml:space="preserve">"ועדת המכרזים" -  וועדת מכרזים מרכזית לענייני רכב </w:t>
      </w:r>
      <w:proofErr w:type="spellStart"/>
      <w:r w:rsidRPr="005E0B9C">
        <w:rPr>
          <w:rtl/>
        </w:rPr>
        <w:t>במינהל</w:t>
      </w:r>
      <w:proofErr w:type="spellEnd"/>
      <w:r w:rsidRPr="005E0B9C">
        <w:rPr>
          <w:rtl/>
        </w:rPr>
        <w:t xml:space="preserve"> הרכש הממשלתי.</w:t>
      </w:r>
    </w:p>
    <w:p w14:paraId="0E6C6D9E" w14:textId="77777777" w:rsidR="00C609D0" w:rsidRPr="005E0B9C" w:rsidRDefault="00C609D0" w:rsidP="00C609D0">
      <w:pPr>
        <w:numPr>
          <w:ilvl w:val="1"/>
          <w:numId w:val="17"/>
        </w:numPr>
        <w:rPr>
          <w:rtl/>
        </w:rPr>
      </w:pPr>
      <w:r w:rsidRPr="005E0B9C">
        <w:rPr>
          <w:rtl/>
        </w:rPr>
        <w:t>"זוכה" – מציע/ים אשר ייבחר/ו על ידי ועדת המכרזים לספק את הטובין לפי מכרז זה.</w:t>
      </w:r>
    </w:p>
    <w:p w14:paraId="70B602CA" w14:textId="77777777" w:rsidR="00C609D0" w:rsidRPr="005E0B9C" w:rsidRDefault="00C609D0" w:rsidP="00C609D0">
      <w:pPr>
        <w:numPr>
          <w:ilvl w:val="1"/>
          <w:numId w:val="17"/>
        </w:numPr>
        <w:rPr>
          <w:rtl/>
        </w:rPr>
      </w:pPr>
      <w:r w:rsidRPr="005E0B9C">
        <w:rPr>
          <w:rtl/>
        </w:rPr>
        <w:t xml:space="preserve">"מזמין" – </w:t>
      </w:r>
      <w:proofErr w:type="spellStart"/>
      <w:r w:rsidRPr="005E0B9C">
        <w:rPr>
          <w:rtl/>
        </w:rPr>
        <w:t>מינהל</w:t>
      </w:r>
      <w:proofErr w:type="spellEnd"/>
      <w:r w:rsidRPr="005E0B9C">
        <w:rPr>
          <w:rtl/>
        </w:rPr>
        <w:t xml:space="preserve"> הרכש הממשלתי או ועדת המכרזים.</w:t>
      </w:r>
    </w:p>
    <w:p w14:paraId="1195E8A9" w14:textId="77777777" w:rsidR="00C609D0" w:rsidRPr="005E0B9C" w:rsidRDefault="00C609D0" w:rsidP="00C609D0">
      <w:pPr>
        <w:numPr>
          <w:ilvl w:val="1"/>
          <w:numId w:val="17"/>
        </w:numPr>
        <w:rPr>
          <w:rtl/>
        </w:rPr>
      </w:pPr>
      <w:r w:rsidRPr="005E0B9C">
        <w:rPr>
          <w:rFonts w:hint="eastAsia"/>
          <w:rtl/>
        </w:rPr>
        <w:t>פורטל</w:t>
      </w:r>
      <w:r w:rsidRPr="005E0B9C">
        <w:rPr>
          <w:rtl/>
        </w:rPr>
        <w:t xml:space="preserve"> </w:t>
      </w:r>
      <w:r w:rsidRPr="005E0B9C">
        <w:rPr>
          <w:rFonts w:hint="eastAsia"/>
          <w:rtl/>
        </w:rPr>
        <w:t>ספקים</w:t>
      </w:r>
      <w:r w:rsidRPr="005E0B9C">
        <w:rPr>
          <w:rtl/>
        </w:rPr>
        <w:t xml:space="preserve"> - </w:t>
      </w:r>
      <w:r w:rsidRPr="005E0B9C">
        <w:rPr>
          <w:rFonts w:hint="cs"/>
          <w:rtl/>
        </w:rPr>
        <w:t>מערכת ממוחשבת להעברת הזמנות רכש מהממשלה לספקים</w:t>
      </w:r>
    </w:p>
    <w:p w14:paraId="3F0B56D0" w14:textId="77777777" w:rsidR="00C609D0" w:rsidRPr="005E0B9C" w:rsidRDefault="00C609D0" w:rsidP="00C609D0">
      <w:pPr>
        <w:numPr>
          <w:ilvl w:val="1"/>
          <w:numId w:val="17"/>
        </w:numPr>
        <w:rPr>
          <w:rtl/>
        </w:rPr>
      </w:pPr>
      <w:r w:rsidRPr="005E0B9C">
        <w:rPr>
          <w:rtl/>
        </w:rPr>
        <w:lastRenderedPageBreak/>
        <w:t>"מכרז" – מכרז מספר 11-2017  לאספקת טרקטורון 4</w:t>
      </w:r>
      <w:r w:rsidRPr="005E0B9C">
        <w:t>X</w:t>
      </w:r>
      <w:r w:rsidRPr="005E0B9C">
        <w:rPr>
          <w:rtl/>
        </w:rPr>
        <w:t>4 וטרקטור משא על נספחיו,  לרבות קבצי הבהרות, אם יהיו כאלה.</w:t>
      </w:r>
    </w:p>
    <w:p w14:paraId="310E44FA" w14:textId="77777777" w:rsidR="00C609D0" w:rsidRPr="005E0B9C" w:rsidRDefault="00C609D0" w:rsidP="00C609D0">
      <w:pPr>
        <w:numPr>
          <w:ilvl w:val="1"/>
          <w:numId w:val="17"/>
        </w:numPr>
        <w:rPr>
          <w:rtl/>
        </w:rPr>
      </w:pPr>
      <w:r w:rsidRPr="005E0B9C">
        <w:rPr>
          <w:rtl/>
        </w:rPr>
        <w:t>"מפקח טכני" – אדם שהממשלה מינתה לשמש מפקח טכני לצורך חוזה זה.</w:t>
      </w:r>
    </w:p>
    <w:p w14:paraId="0B78F561" w14:textId="77777777" w:rsidR="00C609D0" w:rsidRPr="005E0B9C" w:rsidRDefault="00C609D0" w:rsidP="00C609D0">
      <w:pPr>
        <w:numPr>
          <w:ilvl w:val="1"/>
          <w:numId w:val="17"/>
        </w:numPr>
        <w:rPr>
          <w:rtl/>
        </w:rPr>
      </w:pPr>
      <w:r w:rsidRPr="005E0B9C">
        <w:rPr>
          <w:rtl/>
        </w:rPr>
        <w:t xml:space="preserve">"מציע" או "ספק" - רוכש מסמכי המכרז המגיש הצעה כמענה למכרז. </w:t>
      </w:r>
    </w:p>
    <w:p w14:paraId="3A6A3373" w14:textId="77777777" w:rsidR="00C609D0" w:rsidRPr="005E0B9C" w:rsidRDefault="00C609D0" w:rsidP="00C609D0">
      <w:pPr>
        <w:numPr>
          <w:ilvl w:val="1"/>
          <w:numId w:val="17"/>
        </w:numPr>
        <w:rPr>
          <w:rtl/>
        </w:rPr>
      </w:pPr>
      <w:r w:rsidRPr="005E0B9C">
        <w:rPr>
          <w:rtl/>
        </w:rPr>
        <w:t>"משרדי הממשלה" – משרדי הממשלה או יחידות הסמך.</w:t>
      </w:r>
    </w:p>
    <w:p w14:paraId="36F5B73B" w14:textId="77777777" w:rsidR="00483B71" w:rsidRDefault="00483B71" w:rsidP="00483B71">
      <w:pPr>
        <w:numPr>
          <w:ilvl w:val="1"/>
          <w:numId w:val="17"/>
        </w:numPr>
        <w:rPr>
          <w:rtl/>
        </w:rPr>
      </w:pPr>
      <w:r>
        <w:rPr>
          <w:rtl/>
        </w:rPr>
        <w:t>"ענבל" – חברה לביטוח בע"מ אשר אחראית על פרסום וטיפול במכרז   התחזוקה.</w:t>
      </w:r>
    </w:p>
    <w:p w14:paraId="0B832A54" w14:textId="77777777" w:rsidR="00483B71" w:rsidRDefault="00483B71" w:rsidP="00483B71">
      <w:pPr>
        <w:numPr>
          <w:ilvl w:val="1"/>
          <w:numId w:val="17"/>
        </w:numPr>
        <w:rPr>
          <w:rtl/>
        </w:rPr>
      </w:pPr>
      <w:r>
        <w:rPr>
          <w:rtl/>
        </w:rPr>
        <w:t>תקלה אפידמית:</w:t>
      </w:r>
    </w:p>
    <w:p w14:paraId="41FB8E77" w14:textId="77777777" w:rsidR="00483B71" w:rsidRDefault="00483B71" w:rsidP="00483B71">
      <w:pPr>
        <w:numPr>
          <w:ilvl w:val="1"/>
          <w:numId w:val="17"/>
        </w:numPr>
        <w:rPr>
          <w:rtl/>
        </w:rPr>
      </w:pPr>
      <w:r>
        <w:rPr>
          <w:rtl/>
        </w:rPr>
        <w:t xml:space="preserve">תקלה שחוזרת על עצמה ב-5 כלי רכב ומעלה מאותו דגם בתוך 12 חודשים מהתקלה הראשונה; או תקלה שחוזרת על עצמה באותו כלי רכב 3 פעמים ומעלה בתוך 12 חודשים מהתקלה הראשונה; </w:t>
      </w:r>
    </w:p>
    <w:p w14:paraId="6A953CAD" w14:textId="77777777" w:rsidR="00483B71" w:rsidRDefault="00483B71" w:rsidP="00483B71">
      <w:pPr>
        <w:numPr>
          <w:ilvl w:val="1"/>
          <w:numId w:val="17"/>
        </w:numPr>
        <w:rPr>
          <w:rtl/>
        </w:rPr>
      </w:pPr>
      <w:r>
        <w:rPr>
          <w:rtl/>
        </w:rPr>
        <w:t>תקלות שונות שבעקבותיהן נדרש כלי הרכב להגיע למוסך לתיקונים מעל 3 פעמים בין טיפול לטיפול (למעט טיפולים שוטפים נורות ואביזרים שונים).</w:t>
      </w:r>
    </w:p>
    <w:p w14:paraId="7A45A3B1" w14:textId="77777777" w:rsidR="00483B71" w:rsidRDefault="00483B71" w:rsidP="00483B71">
      <w:pPr>
        <w:numPr>
          <w:ilvl w:val="1"/>
          <w:numId w:val="17"/>
        </w:numPr>
        <w:rPr>
          <w:rtl/>
        </w:rPr>
      </w:pPr>
      <w:r>
        <w:rPr>
          <w:rtl/>
        </w:rPr>
        <w:t>רכב חלופי": רכב שיסופק למזמין או לנציגו באחריות היבואן הזוכה, במקרה של תקלה אפידמית כמפורט בהסכם זה.</w:t>
      </w:r>
    </w:p>
    <w:p w14:paraId="5CA5BE40" w14:textId="77777777" w:rsidR="00483B71" w:rsidRDefault="00483B71" w:rsidP="00483B71">
      <w:pPr>
        <w:numPr>
          <w:ilvl w:val="1"/>
          <w:numId w:val="17"/>
        </w:numPr>
        <w:rPr>
          <w:rtl/>
        </w:rPr>
      </w:pPr>
      <w:r>
        <w:rPr>
          <w:rtl/>
        </w:rPr>
        <w:t xml:space="preserve">הרכב החלופי יעמוד בתנאי המפרט הטכני (בהתאם לדרישות המכרז) של הרכב התקול לפחות מאותו הסל. </w:t>
      </w:r>
    </w:p>
    <w:p w14:paraId="5D808E51" w14:textId="77777777" w:rsidR="00483B71" w:rsidRDefault="00483B71" w:rsidP="00483B71">
      <w:pPr>
        <w:numPr>
          <w:ilvl w:val="1"/>
          <w:numId w:val="17"/>
        </w:numPr>
        <w:rPr>
          <w:rtl/>
        </w:rPr>
      </w:pPr>
      <w:r>
        <w:rPr>
          <w:rtl/>
        </w:rPr>
        <w:t xml:space="preserve">ברכב החלופי יורשה לנהוג כל נהג מטעם המזמין ללא שום מגבלות לרבות נסועה בק"מ. </w:t>
      </w:r>
    </w:p>
    <w:p w14:paraId="27E096F0" w14:textId="77777777" w:rsidR="00483B71" w:rsidRDefault="00483B71" w:rsidP="00483B71">
      <w:pPr>
        <w:numPr>
          <w:ilvl w:val="1"/>
          <w:numId w:val="17"/>
        </w:numPr>
        <w:rPr>
          <w:rtl/>
        </w:rPr>
      </w:pPr>
      <w:r>
        <w:rPr>
          <w:rtl/>
        </w:rPr>
        <w:t>על הזוכה לדאוג, על חשבונו, לקיומם של כל הביטוחים הנדרשים שיחולו על כל נהג מטעם המזמין ובכלל זאת ביטוח חובה, ביטוח מקיף כולל הגנה משפטית כמקובל וביטול השתתפות עצמית.</w:t>
      </w:r>
    </w:p>
    <w:p w14:paraId="6E0B4309" w14:textId="77777777" w:rsidR="00483B71" w:rsidRDefault="00483B71" w:rsidP="00483B71">
      <w:pPr>
        <w:numPr>
          <w:ilvl w:val="1"/>
          <w:numId w:val="17"/>
        </w:numPr>
        <w:rPr>
          <w:rtl/>
        </w:rPr>
      </w:pPr>
      <w:r>
        <w:rPr>
          <w:rtl/>
        </w:rPr>
        <w:t xml:space="preserve">מפקח טכני – בוחן רכב מטעם </w:t>
      </w:r>
      <w:proofErr w:type="spellStart"/>
      <w:r>
        <w:rPr>
          <w:rtl/>
        </w:rPr>
        <w:t>מינהל</w:t>
      </w:r>
      <w:proofErr w:type="spellEnd"/>
      <w:r>
        <w:rPr>
          <w:rtl/>
        </w:rPr>
        <w:t xml:space="preserve"> הרכב הממשלתי/ענבל/מדינת ישראל שתפקידו לפקח על טיב התיקונים והטיפולים במוסכים, ולממש את אחריות היבואן/ספק. </w:t>
      </w:r>
    </w:p>
    <w:p w14:paraId="4117A5E8" w14:textId="77777777" w:rsidR="00483B71" w:rsidRDefault="00483B71" w:rsidP="00483B71">
      <w:pPr>
        <w:numPr>
          <w:ilvl w:val="1"/>
          <w:numId w:val="17"/>
        </w:numPr>
        <w:rPr>
          <w:rtl/>
        </w:rPr>
      </w:pPr>
      <w:r>
        <w:rPr>
          <w:rtl/>
        </w:rPr>
        <w:t>"ספק חוץ" - יצרן, ספק או יבואן של טובין מיובאים, או ספק של עבודה שאינה מבוצעת בארץ – בין בעצמם ובין באמצעות אחרים (כהגדרתו בתקנות חובת המכרזים (חובת שיתוף פעולה תעשייתי), התשס"ז-2007).</w:t>
      </w:r>
    </w:p>
    <w:p w14:paraId="3DA97189" w14:textId="77777777" w:rsidR="00C609D0" w:rsidRPr="00C4717A" w:rsidRDefault="00C609D0" w:rsidP="00C4717A">
      <w:pPr>
        <w:pStyle w:val="a7"/>
        <w:numPr>
          <w:ilvl w:val="0"/>
          <w:numId w:val="10"/>
        </w:numPr>
        <w:rPr>
          <w:u w:val="single"/>
          <w:rtl/>
        </w:rPr>
      </w:pPr>
      <w:r w:rsidRPr="00C4717A">
        <w:rPr>
          <w:u w:val="single"/>
          <w:rtl/>
        </w:rPr>
        <w:t>מהות ההסכם:</w:t>
      </w:r>
    </w:p>
    <w:p w14:paraId="28757C66" w14:textId="109E8F99" w:rsidR="00C609D0" w:rsidRPr="005E0B9C" w:rsidRDefault="00C609D0" w:rsidP="007A2ACD">
      <w:pPr>
        <w:numPr>
          <w:ilvl w:val="1"/>
          <w:numId w:val="14"/>
        </w:numPr>
      </w:pPr>
      <w:r w:rsidRPr="005E0B9C">
        <w:rPr>
          <w:rtl/>
        </w:rPr>
        <w:t>הסכם זה הנו לרכישת טרקטורונים מדגם 4</w:t>
      </w:r>
      <w:r w:rsidRPr="005E0B9C">
        <w:t>X</w:t>
      </w:r>
      <w:r w:rsidRPr="005E0B9C">
        <w:rPr>
          <w:rtl/>
        </w:rPr>
        <w:t xml:space="preserve">4 ________  </w:t>
      </w:r>
      <w:r w:rsidR="00393601">
        <w:rPr>
          <w:rFonts w:hint="cs"/>
          <w:rtl/>
        </w:rPr>
        <w:t xml:space="preserve">/ </w:t>
      </w:r>
      <w:r w:rsidRPr="005E0B9C">
        <w:rPr>
          <w:rtl/>
        </w:rPr>
        <w:t>טרקטור משא</w:t>
      </w:r>
      <w:r w:rsidR="00393601">
        <w:rPr>
          <w:rFonts w:hint="cs"/>
          <w:rtl/>
        </w:rPr>
        <w:t xml:space="preserve"> מדגם</w:t>
      </w:r>
      <w:r w:rsidRPr="005E0B9C">
        <w:rPr>
          <w:rtl/>
        </w:rPr>
        <w:t xml:space="preserve"> 4</w:t>
      </w:r>
      <w:r w:rsidRPr="005E0B9C">
        <w:t>X</w:t>
      </w:r>
      <w:r w:rsidRPr="005E0B9C">
        <w:rPr>
          <w:rtl/>
        </w:rPr>
        <w:t xml:space="preserve">4 __________ </w:t>
      </w:r>
    </w:p>
    <w:p w14:paraId="3E32108C" w14:textId="77777777" w:rsidR="00C609D0" w:rsidRPr="005E0B9C" w:rsidRDefault="00C609D0" w:rsidP="00C609D0">
      <w:pPr>
        <w:numPr>
          <w:ilvl w:val="1"/>
          <w:numId w:val="14"/>
        </w:numPr>
      </w:pPr>
      <w:r w:rsidRPr="005E0B9C">
        <w:rPr>
          <w:rtl/>
        </w:rPr>
        <w:t>להסרת כל ספק מוסכם בזה, כי אין באמור בהסכם זה משום הטלת חובה כלשהי על המזמין לרכוש טרקטורונים באמצעות הסכם זה.</w:t>
      </w:r>
    </w:p>
    <w:p w14:paraId="21B1AD3E" w14:textId="77777777" w:rsidR="00C609D0" w:rsidRPr="005E0B9C" w:rsidRDefault="00C609D0" w:rsidP="00C609D0">
      <w:pPr>
        <w:numPr>
          <w:ilvl w:val="1"/>
          <w:numId w:val="14"/>
        </w:numPr>
        <w:rPr>
          <w:rtl/>
        </w:rPr>
      </w:pPr>
      <w:r w:rsidRPr="005E0B9C">
        <w:rPr>
          <w:rtl/>
        </w:rPr>
        <w:t>מוסכם כי, ככל שהמזמין יבחר לרכוש טרקטורונים באמצעות הסכם זה, מספר הטרקטורונים שיירכשו יהיה נתון לשיקול דעתו הבלעדי של המזמין, אשר רשאי להתחשב בכל שיקול רלוונטי שהוא לצורך כך, לרבות שיקולים תקציביים ומדיניות גורמים שונים בקשר עם רכישת טרקטורונים מהדגם שנבחר במכרז.</w:t>
      </w:r>
    </w:p>
    <w:p w14:paraId="384FE9F5" w14:textId="77777777" w:rsidR="00C609D0" w:rsidRPr="005E0B9C" w:rsidRDefault="00C609D0" w:rsidP="00C609D0">
      <w:pPr>
        <w:numPr>
          <w:ilvl w:val="1"/>
          <w:numId w:val="14"/>
        </w:numPr>
        <w:rPr>
          <w:rtl/>
        </w:rPr>
      </w:pPr>
      <w:r w:rsidRPr="005E0B9C">
        <w:rPr>
          <w:rtl/>
        </w:rPr>
        <w:lastRenderedPageBreak/>
        <w:t xml:space="preserve"> המזמין רשאי לרכוש טרקטורונים נוספים באמצעות הסכם זה, מעבר לאומדן המצוין בסעיף 3.2.1 למכרז, וכל הוראות ותנאי המכרז,</w:t>
      </w:r>
      <w:r w:rsidR="00D85A05">
        <w:rPr>
          <w:rFonts w:hint="cs"/>
          <w:rtl/>
        </w:rPr>
        <w:t xml:space="preserve"> לרבות המחיר,</w:t>
      </w:r>
      <w:r w:rsidRPr="005E0B9C">
        <w:rPr>
          <w:rtl/>
        </w:rPr>
        <w:t xml:space="preserve"> יחולו גם על רכישת טרקטורונים אלה. </w:t>
      </w:r>
    </w:p>
    <w:p w14:paraId="6CCF2BF3" w14:textId="77777777" w:rsidR="00C609D0" w:rsidRPr="005E0B9C" w:rsidRDefault="00C609D0" w:rsidP="00C609D0">
      <w:pPr>
        <w:numPr>
          <w:ilvl w:val="1"/>
          <w:numId w:val="14"/>
        </w:numPr>
        <w:rPr>
          <w:rtl/>
        </w:rPr>
      </w:pPr>
      <w:r w:rsidRPr="005E0B9C">
        <w:rPr>
          <w:rtl/>
        </w:rPr>
        <w:t xml:space="preserve"> להסרת ספק, מובהר כי ההתקשרות עם הספק היא של המזמין בלבד ואין בה או באמור בהסכם זה כדי ליצור כל קשר חוזי או התחייבות כלשהי בין הספק לבין כל גורם אחר שאיננו המזמין.</w:t>
      </w:r>
    </w:p>
    <w:p w14:paraId="62D60236" w14:textId="77777777" w:rsidR="00C609D0" w:rsidRPr="005E0B9C" w:rsidRDefault="00C609D0" w:rsidP="00C609D0">
      <w:pPr>
        <w:numPr>
          <w:ilvl w:val="0"/>
          <w:numId w:val="14"/>
        </w:numPr>
        <w:rPr>
          <w:u w:val="single"/>
        </w:rPr>
      </w:pPr>
      <w:r w:rsidRPr="005E0B9C">
        <w:rPr>
          <w:u w:val="single"/>
          <w:rtl/>
        </w:rPr>
        <w:t>תקופת ההתקשרות</w:t>
      </w:r>
    </w:p>
    <w:p w14:paraId="471FB20D" w14:textId="77777777" w:rsidR="00C609D0" w:rsidRPr="005E0B9C" w:rsidRDefault="00C609D0" w:rsidP="00FE4358">
      <w:pPr>
        <w:numPr>
          <w:ilvl w:val="1"/>
          <w:numId w:val="14"/>
        </w:numPr>
      </w:pPr>
      <w:r w:rsidRPr="005E0B9C">
        <w:rPr>
          <w:rtl/>
        </w:rPr>
        <w:t xml:space="preserve">תקופת ההתקשרות לרכישת הטרקטורונים תהיה ל-36 חודשים מיום חתימת ההסכם על-ידי הגורמים המורשים להתחייב מטעם המדינה.  </w:t>
      </w:r>
    </w:p>
    <w:p w14:paraId="25FE6DCC" w14:textId="2DF795B5" w:rsidR="00C609D0" w:rsidRPr="005E0B9C" w:rsidRDefault="00C609D0" w:rsidP="007A2ACD">
      <w:pPr>
        <w:numPr>
          <w:ilvl w:val="1"/>
          <w:numId w:val="14"/>
        </w:numPr>
      </w:pPr>
      <w:r w:rsidRPr="005E0B9C">
        <w:rPr>
          <w:rtl/>
        </w:rPr>
        <w:t xml:space="preserve">המזמין שומר לעצמו את הזכות להאריך את תקופת ההתקשרות בתקופה של עד </w:t>
      </w:r>
      <w:r w:rsidR="007A2ACD">
        <w:rPr>
          <w:rFonts w:hint="cs"/>
          <w:rtl/>
        </w:rPr>
        <w:t>36</w:t>
      </w:r>
      <w:r w:rsidR="007A2ACD" w:rsidRPr="005E0B9C">
        <w:rPr>
          <w:rtl/>
        </w:rPr>
        <w:t xml:space="preserve"> </w:t>
      </w:r>
      <w:r w:rsidRPr="005E0B9C">
        <w:rPr>
          <w:rtl/>
        </w:rPr>
        <w:t>חודשים נוספים בסך הכול, בבת אחת או בתקופות רצופות, בתנאים זהים לתנאי הסכם ההתקשרות, לרבות תנאי המחיר, וזאת בהודעה מוקדמת לפני תום מועד תקופת ההתקשרות. מימוש הזכות להאריך את תקופת ההתקשרות נתון לשיקול דעתו הבלעדי של המזמין.</w:t>
      </w:r>
    </w:p>
    <w:p w14:paraId="2CC6F31E" w14:textId="77777777" w:rsidR="00C609D0" w:rsidRPr="005E0B9C" w:rsidRDefault="00C609D0" w:rsidP="00C609D0">
      <w:pPr>
        <w:numPr>
          <w:ilvl w:val="0"/>
          <w:numId w:val="14"/>
        </w:numPr>
        <w:rPr>
          <w:u w:val="single"/>
        </w:rPr>
      </w:pPr>
      <w:r w:rsidRPr="005E0B9C">
        <w:rPr>
          <w:u w:val="single"/>
          <w:rtl/>
        </w:rPr>
        <w:t>אופן הזמנת הרכב</w:t>
      </w:r>
    </w:p>
    <w:p w14:paraId="67698EBA" w14:textId="77777777" w:rsidR="00C609D0" w:rsidRPr="005E0B9C" w:rsidRDefault="00C609D0" w:rsidP="00C609D0">
      <w:pPr>
        <w:numPr>
          <w:ilvl w:val="1"/>
          <w:numId w:val="14"/>
        </w:numPr>
        <w:rPr>
          <w:rtl/>
        </w:rPr>
      </w:pPr>
      <w:r w:rsidRPr="005E0B9C">
        <w:rPr>
          <w:rtl/>
        </w:rPr>
        <w:t>הממשלה תזמין בכתב ובטופס מתאים את כלי הרכב, שברצונה לרכוש מהספק.</w:t>
      </w:r>
    </w:p>
    <w:p w14:paraId="579564B0" w14:textId="77777777" w:rsidR="00C609D0" w:rsidRPr="005E0B9C" w:rsidRDefault="00C609D0" w:rsidP="00C609D0">
      <w:pPr>
        <w:numPr>
          <w:ilvl w:val="1"/>
          <w:numId w:val="14"/>
        </w:numPr>
        <w:rPr>
          <w:rtl/>
        </w:rPr>
      </w:pPr>
      <w:r w:rsidRPr="005E0B9C">
        <w:rPr>
          <w:rtl/>
        </w:rPr>
        <w:t>ההזמנה תכלול את הנתונים הבאים:</w:t>
      </w:r>
    </w:p>
    <w:p w14:paraId="19449C17" w14:textId="77777777" w:rsidR="00C609D0" w:rsidRPr="005E0B9C" w:rsidRDefault="00C609D0" w:rsidP="00C609D0">
      <w:pPr>
        <w:numPr>
          <w:ilvl w:val="2"/>
          <w:numId w:val="14"/>
        </w:numPr>
        <w:tabs>
          <w:tab w:val="clear" w:pos="1712"/>
          <w:tab w:val="num" w:pos="2605"/>
        </w:tabs>
        <w:rPr>
          <w:rtl/>
        </w:rPr>
      </w:pPr>
      <w:r w:rsidRPr="005E0B9C">
        <w:rPr>
          <w:rtl/>
        </w:rPr>
        <w:t xml:space="preserve"> סוג הרכב ומפרטיו;</w:t>
      </w:r>
    </w:p>
    <w:p w14:paraId="7824E443" w14:textId="77777777" w:rsidR="00C609D0" w:rsidRPr="005E0B9C" w:rsidRDefault="00C609D0" w:rsidP="00C609D0">
      <w:pPr>
        <w:numPr>
          <w:ilvl w:val="2"/>
          <w:numId w:val="14"/>
        </w:numPr>
        <w:tabs>
          <w:tab w:val="clear" w:pos="1712"/>
          <w:tab w:val="num" w:pos="2605"/>
        </w:tabs>
        <w:rPr>
          <w:rtl/>
        </w:rPr>
      </w:pPr>
      <w:r w:rsidRPr="005E0B9C">
        <w:rPr>
          <w:rtl/>
        </w:rPr>
        <w:t>כמות כלי הרכב מכל סוג;</w:t>
      </w:r>
    </w:p>
    <w:p w14:paraId="3A55CA3D" w14:textId="77777777" w:rsidR="00C609D0" w:rsidRPr="005E0B9C" w:rsidRDefault="00C609D0" w:rsidP="00C609D0">
      <w:pPr>
        <w:numPr>
          <w:ilvl w:val="2"/>
          <w:numId w:val="14"/>
        </w:numPr>
        <w:tabs>
          <w:tab w:val="clear" w:pos="1712"/>
          <w:tab w:val="num" w:pos="2605"/>
        </w:tabs>
        <w:rPr>
          <w:rtl/>
        </w:rPr>
      </w:pPr>
      <w:r w:rsidRPr="005E0B9C">
        <w:rPr>
          <w:rtl/>
        </w:rPr>
        <w:t>מועדי אספקה לכלי הרכב.</w:t>
      </w:r>
    </w:p>
    <w:p w14:paraId="083C4F38" w14:textId="77777777" w:rsidR="00C609D0" w:rsidRPr="005E0B9C" w:rsidRDefault="00C609D0" w:rsidP="00C609D0">
      <w:pPr>
        <w:numPr>
          <w:ilvl w:val="1"/>
          <w:numId w:val="14"/>
        </w:numPr>
        <w:rPr>
          <w:rtl/>
        </w:rPr>
      </w:pPr>
      <w:r w:rsidRPr="005E0B9C">
        <w:rPr>
          <w:rtl/>
        </w:rPr>
        <w:t xml:space="preserve">על ההזמנה יחתמו מנהל </w:t>
      </w:r>
      <w:proofErr w:type="spellStart"/>
      <w:r w:rsidRPr="005E0B9C">
        <w:rPr>
          <w:rtl/>
        </w:rPr>
        <w:t>מינהל</w:t>
      </w:r>
      <w:proofErr w:type="spellEnd"/>
      <w:r w:rsidRPr="005E0B9C">
        <w:rPr>
          <w:rtl/>
        </w:rPr>
        <w:t xml:space="preserve"> הרכב הממשלתי וחשב משרד האוצר. להזמנת רכב עבור המשטרה יחתום חשב המשטרה. הזמנה אשר לא תהיה חתומה בידי הגורמים המורשים הנ"ל לא תכובד על ידי הספק.</w:t>
      </w:r>
    </w:p>
    <w:p w14:paraId="0CB7CEA5" w14:textId="77777777" w:rsidR="00C609D0" w:rsidRPr="005E0B9C" w:rsidRDefault="00C609D0" w:rsidP="00C609D0">
      <w:pPr>
        <w:numPr>
          <w:ilvl w:val="0"/>
          <w:numId w:val="14"/>
        </w:numPr>
        <w:rPr>
          <w:u w:val="single"/>
          <w:rtl/>
        </w:rPr>
      </w:pPr>
      <w:bookmarkStart w:id="5" w:name="_Toc267225472"/>
      <w:r w:rsidRPr="005E0B9C">
        <w:rPr>
          <w:u w:val="single"/>
          <w:rtl/>
        </w:rPr>
        <w:t>אספקת ה</w:t>
      </w:r>
      <w:bookmarkEnd w:id="5"/>
      <w:r w:rsidRPr="005E0B9C">
        <w:rPr>
          <w:u w:val="single"/>
          <w:rtl/>
        </w:rPr>
        <w:t>רכב</w:t>
      </w:r>
    </w:p>
    <w:p w14:paraId="027F455F" w14:textId="77777777" w:rsidR="00C609D0" w:rsidRPr="005E0B9C" w:rsidRDefault="00C609D0" w:rsidP="00C609D0">
      <w:pPr>
        <w:numPr>
          <w:ilvl w:val="1"/>
          <w:numId w:val="14"/>
        </w:numPr>
        <w:rPr>
          <w:rtl/>
        </w:rPr>
      </w:pPr>
      <w:bookmarkStart w:id="6" w:name="_Toc267225473"/>
      <w:r w:rsidRPr="005E0B9C">
        <w:rPr>
          <w:rFonts w:hint="cs"/>
          <w:rtl/>
        </w:rPr>
        <w:t xml:space="preserve"> </w:t>
      </w:r>
      <w:r w:rsidRPr="005E0B9C">
        <w:rPr>
          <w:rtl/>
        </w:rPr>
        <w:t xml:space="preserve">הספק מתחייב לספק למזמין את כלי הרכב בתוך 90 ימים </w:t>
      </w:r>
      <w:proofErr w:type="spellStart"/>
      <w:r w:rsidRPr="005E0B9C">
        <w:rPr>
          <w:rtl/>
        </w:rPr>
        <w:t>קלנדריים</w:t>
      </w:r>
      <w:proofErr w:type="spellEnd"/>
      <w:r w:rsidRPr="005E0B9C">
        <w:rPr>
          <w:rtl/>
        </w:rPr>
        <w:t xml:space="preserve"> מיום הוצאת הזמנה חתומה על ידי המזמין בידי הגורמים המורשים (להלן- מועד אספקה).</w:t>
      </w:r>
      <w:bookmarkEnd w:id="6"/>
      <w:r w:rsidRPr="005E0B9C">
        <w:rPr>
          <w:rtl/>
        </w:rPr>
        <w:t xml:space="preserve"> </w:t>
      </w:r>
    </w:p>
    <w:p w14:paraId="6794EE2E" w14:textId="77777777" w:rsidR="00C609D0" w:rsidRPr="005E0B9C" w:rsidRDefault="00C609D0" w:rsidP="00C4717A">
      <w:pPr>
        <w:numPr>
          <w:ilvl w:val="1"/>
          <w:numId w:val="14"/>
        </w:numPr>
      </w:pPr>
      <w:bookmarkStart w:id="7" w:name="_Toc267225474"/>
      <w:r w:rsidRPr="005E0B9C">
        <w:rPr>
          <w:rFonts w:hint="cs"/>
          <w:rtl/>
        </w:rPr>
        <w:t xml:space="preserve"> </w:t>
      </w:r>
      <w:r w:rsidRPr="005E0B9C">
        <w:rPr>
          <w:rtl/>
        </w:rPr>
        <w:t>נוכח הספק לדעת כי אין בידו לעמוד במועד האספקה, עליו להודיע למזמין בתוך 7 ימים מיום קבלת ההזמנה על כך. הודיע הספק כאמור, רשאי המזמין לפי שיקול דעתו ל</w:t>
      </w:r>
      <w:r w:rsidR="00C4717A">
        <w:rPr>
          <w:rFonts w:hint="cs"/>
          <w:rtl/>
        </w:rPr>
        <w:t xml:space="preserve">קנוס את הספק, </w:t>
      </w:r>
      <w:r w:rsidR="00D67922">
        <w:rPr>
          <w:rFonts w:hint="cs"/>
          <w:rtl/>
        </w:rPr>
        <w:t>ל</w:t>
      </w:r>
      <w:r w:rsidR="00C4717A">
        <w:rPr>
          <w:rtl/>
        </w:rPr>
        <w:t>קבוע מועד אספקה חדש</w:t>
      </w:r>
      <w:r w:rsidR="00C4717A">
        <w:rPr>
          <w:rFonts w:hint="cs"/>
          <w:rtl/>
        </w:rPr>
        <w:t xml:space="preserve">, </w:t>
      </w:r>
      <w:r w:rsidRPr="005E0B9C">
        <w:rPr>
          <w:rtl/>
        </w:rPr>
        <w:t>לבטל את ההזמנה</w:t>
      </w:r>
      <w:r w:rsidR="00C4717A">
        <w:rPr>
          <w:rFonts w:hint="cs"/>
          <w:rtl/>
        </w:rPr>
        <w:t xml:space="preserve"> או לבטל את ההתקשרות</w:t>
      </w:r>
      <w:r w:rsidRPr="005E0B9C">
        <w:rPr>
          <w:rtl/>
        </w:rPr>
        <w:t>.</w:t>
      </w:r>
      <w:bookmarkEnd w:id="7"/>
      <w:r w:rsidRPr="005E0B9C">
        <w:rPr>
          <w:rtl/>
        </w:rPr>
        <w:t xml:space="preserve"> </w:t>
      </w:r>
    </w:p>
    <w:p w14:paraId="57823C0B" w14:textId="71C4F93E" w:rsidR="00C609D0" w:rsidRPr="005E0B9C" w:rsidRDefault="00C609D0" w:rsidP="00C93399">
      <w:pPr>
        <w:numPr>
          <w:ilvl w:val="1"/>
          <w:numId w:val="14"/>
        </w:numPr>
      </w:pPr>
      <w:bookmarkStart w:id="8" w:name="_Toc267225475"/>
      <w:r w:rsidRPr="005E0B9C">
        <w:rPr>
          <w:rFonts w:hint="cs"/>
          <w:rtl/>
        </w:rPr>
        <w:t xml:space="preserve"> </w:t>
      </w:r>
      <w:r w:rsidRPr="005E0B9C">
        <w:rPr>
          <w:rtl/>
        </w:rPr>
        <w:t xml:space="preserve">נגרם עיכוב באספקת </w:t>
      </w:r>
      <w:r w:rsidR="00D85A05">
        <w:rPr>
          <w:rFonts w:hint="cs"/>
          <w:rtl/>
        </w:rPr>
        <w:t>כלי הרכב</w:t>
      </w:r>
      <w:r w:rsidR="00D85A05" w:rsidRPr="005E0B9C">
        <w:rPr>
          <w:rtl/>
        </w:rPr>
        <w:t xml:space="preserve"> </w:t>
      </w:r>
      <w:r w:rsidRPr="005E0B9C">
        <w:rPr>
          <w:rtl/>
        </w:rPr>
        <w:t xml:space="preserve">למזמין (מעל 90 יום ממועד ביצוע ההזמנה או כל עיכוב ממועד האספקה החדש לפי סעיף 6.2 לעיל), ישלם הספק פיצוי בסך </w:t>
      </w:r>
      <w:r w:rsidR="00C93399">
        <w:rPr>
          <w:rFonts w:hint="cs"/>
          <w:rtl/>
        </w:rPr>
        <w:t>500</w:t>
      </w:r>
      <w:r w:rsidR="00C93399" w:rsidRPr="005E0B9C">
        <w:rPr>
          <w:rtl/>
        </w:rPr>
        <w:t xml:space="preserve"> </w:t>
      </w:r>
      <w:r w:rsidRPr="005E0B9C">
        <w:rPr>
          <w:rtl/>
        </w:rPr>
        <w:t>₪  עבור כל יום פיגור לכל טרקטורון המצוין בהזמנה. סכום הפיצוי האמור יוצמד למדד המחירים לצרכן מיום העיכוב ועד ליום תשלום הסכום האמור בפועל.</w:t>
      </w:r>
      <w:bookmarkEnd w:id="8"/>
      <w:r w:rsidRPr="005E0B9C">
        <w:rPr>
          <w:rtl/>
        </w:rPr>
        <w:t xml:space="preserve"> </w:t>
      </w:r>
    </w:p>
    <w:p w14:paraId="3A4660F7" w14:textId="77777777" w:rsidR="00C609D0" w:rsidRPr="005E0B9C" w:rsidRDefault="00C609D0" w:rsidP="00C609D0">
      <w:pPr>
        <w:numPr>
          <w:ilvl w:val="1"/>
          <w:numId w:val="14"/>
        </w:numPr>
      </w:pPr>
      <w:bookmarkStart w:id="9" w:name="_Toc267225476"/>
      <w:r w:rsidRPr="005E0B9C">
        <w:rPr>
          <w:rFonts w:hint="cs"/>
          <w:rtl/>
        </w:rPr>
        <w:t xml:space="preserve"> </w:t>
      </w:r>
      <w:r w:rsidRPr="005E0B9C">
        <w:rPr>
          <w:rtl/>
        </w:rPr>
        <w:t>עד למסירת הרכב למזמין, הספק יהיה אחראי לאחסונם הנאות ולשמירתם. הספק יהיה אחראי לכל פגיעה שתיגרם לטרקטורון  עד למועד מסירתם.</w:t>
      </w:r>
      <w:bookmarkEnd w:id="9"/>
    </w:p>
    <w:p w14:paraId="3902BDF2" w14:textId="77777777" w:rsidR="00C609D0" w:rsidRPr="005E0B9C" w:rsidRDefault="00C609D0" w:rsidP="00C609D0">
      <w:pPr>
        <w:numPr>
          <w:ilvl w:val="1"/>
          <w:numId w:val="14"/>
        </w:numPr>
      </w:pPr>
      <w:bookmarkStart w:id="10" w:name="_Toc267225477"/>
      <w:r w:rsidRPr="005E0B9C">
        <w:rPr>
          <w:rFonts w:hint="cs"/>
          <w:rtl/>
        </w:rPr>
        <w:t xml:space="preserve"> </w:t>
      </w:r>
      <w:r w:rsidRPr="005E0B9C">
        <w:rPr>
          <w:rtl/>
        </w:rPr>
        <w:t>הספק מתחייב למסור לממשלה את כל הרכב</w:t>
      </w:r>
      <w:r w:rsidRPr="005E0B9C" w:rsidDel="00C0559D">
        <w:rPr>
          <w:rtl/>
        </w:rPr>
        <w:t xml:space="preserve"> </w:t>
      </w:r>
      <w:r w:rsidRPr="005E0B9C">
        <w:rPr>
          <w:rtl/>
        </w:rPr>
        <w:t>שהממשלה הזמינה במצב תקין, בהתאם למפרט וללא פגם, גלוי או נסתר.</w:t>
      </w:r>
      <w:bookmarkEnd w:id="10"/>
    </w:p>
    <w:p w14:paraId="393DBB11" w14:textId="77777777" w:rsidR="00C609D0" w:rsidRPr="005E0B9C" w:rsidRDefault="00C609D0" w:rsidP="00C609D0">
      <w:pPr>
        <w:numPr>
          <w:ilvl w:val="1"/>
          <w:numId w:val="14"/>
        </w:numPr>
        <w:rPr>
          <w:rtl/>
        </w:rPr>
      </w:pPr>
      <w:bookmarkStart w:id="11" w:name="_Toc267225478"/>
      <w:r w:rsidRPr="005E0B9C">
        <w:rPr>
          <w:rFonts w:hint="cs"/>
          <w:rtl/>
        </w:rPr>
        <w:lastRenderedPageBreak/>
        <w:t xml:space="preserve"> </w:t>
      </w:r>
      <w:r w:rsidRPr="005E0B9C">
        <w:rPr>
          <w:rtl/>
        </w:rPr>
        <w:t>הספק מתחייב למסור את כלי הרכב במקום שיורה עליו המזמין, בתנאים הבאים:</w:t>
      </w:r>
      <w:bookmarkEnd w:id="11"/>
    </w:p>
    <w:p w14:paraId="103E3FF7" w14:textId="77777777" w:rsidR="00C609D0" w:rsidRPr="005E0B9C" w:rsidRDefault="00C4717A" w:rsidP="00C609D0">
      <w:pPr>
        <w:numPr>
          <w:ilvl w:val="2"/>
          <w:numId w:val="14"/>
        </w:numPr>
        <w:tabs>
          <w:tab w:val="clear" w:pos="1712"/>
          <w:tab w:val="num" w:pos="1440"/>
        </w:tabs>
        <w:rPr>
          <w:rtl/>
        </w:rPr>
      </w:pPr>
      <w:r>
        <w:rPr>
          <w:rFonts w:hint="cs"/>
          <w:rtl/>
        </w:rPr>
        <w:t xml:space="preserve"> </w:t>
      </w:r>
      <w:r w:rsidR="00C609D0" w:rsidRPr="005E0B9C">
        <w:rPr>
          <w:rtl/>
        </w:rPr>
        <w:t>מתודלקים ב- 5 ליטר דלק לפחות.</w:t>
      </w:r>
    </w:p>
    <w:p w14:paraId="3F289077" w14:textId="77777777" w:rsidR="00C609D0" w:rsidRPr="005E0B9C" w:rsidRDefault="00C4717A" w:rsidP="00C609D0">
      <w:pPr>
        <w:numPr>
          <w:ilvl w:val="2"/>
          <w:numId w:val="14"/>
        </w:numPr>
        <w:tabs>
          <w:tab w:val="clear" w:pos="1712"/>
          <w:tab w:val="num" w:pos="1440"/>
        </w:tabs>
        <w:rPr>
          <w:rtl/>
        </w:rPr>
      </w:pPr>
      <w:r>
        <w:rPr>
          <w:rFonts w:hint="cs"/>
          <w:rtl/>
        </w:rPr>
        <w:t xml:space="preserve"> </w:t>
      </w:r>
      <w:r w:rsidR="00C609D0" w:rsidRPr="005E0B9C">
        <w:rPr>
          <w:rtl/>
        </w:rPr>
        <w:t>מצוידים בספר רכב.</w:t>
      </w:r>
    </w:p>
    <w:p w14:paraId="123B05BE" w14:textId="77777777" w:rsidR="00C609D0" w:rsidRPr="005E0B9C" w:rsidRDefault="00C4717A" w:rsidP="00C609D0">
      <w:pPr>
        <w:numPr>
          <w:ilvl w:val="2"/>
          <w:numId w:val="14"/>
        </w:numPr>
        <w:tabs>
          <w:tab w:val="clear" w:pos="1712"/>
          <w:tab w:val="num" w:pos="1440"/>
        </w:tabs>
      </w:pPr>
      <w:r>
        <w:rPr>
          <w:rFonts w:hint="cs"/>
          <w:rtl/>
        </w:rPr>
        <w:t xml:space="preserve"> </w:t>
      </w:r>
      <w:r w:rsidR="00C609D0" w:rsidRPr="005E0B9C">
        <w:rPr>
          <w:rtl/>
        </w:rPr>
        <w:t>מצוידים בשני סטים של מפתחות.</w:t>
      </w:r>
    </w:p>
    <w:p w14:paraId="7D57FBB3" w14:textId="77777777" w:rsidR="00C609D0" w:rsidRPr="005E0B9C" w:rsidRDefault="00C4717A" w:rsidP="00C609D0">
      <w:pPr>
        <w:numPr>
          <w:ilvl w:val="2"/>
          <w:numId w:val="14"/>
        </w:numPr>
        <w:tabs>
          <w:tab w:val="clear" w:pos="1712"/>
          <w:tab w:val="num" w:pos="1440"/>
        </w:tabs>
      </w:pPr>
      <w:r>
        <w:rPr>
          <w:rFonts w:hint="cs"/>
          <w:rtl/>
        </w:rPr>
        <w:t xml:space="preserve"> </w:t>
      </w:r>
      <w:r w:rsidR="00C609D0" w:rsidRPr="005E0B9C">
        <w:rPr>
          <w:rtl/>
        </w:rPr>
        <w:t>על הרכב יסומן לחץ האוויר הנדרש בצמיגים וכן סימון למגבה.</w:t>
      </w:r>
    </w:p>
    <w:p w14:paraId="335FEC47" w14:textId="77777777" w:rsidR="00C609D0" w:rsidRPr="005E0B9C" w:rsidRDefault="00C609D0" w:rsidP="00C609D0">
      <w:pPr>
        <w:numPr>
          <w:ilvl w:val="0"/>
          <w:numId w:val="14"/>
        </w:numPr>
        <w:rPr>
          <w:u w:val="single"/>
          <w:rtl/>
        </w:rPr>
      </w:pPr>
      <w:r w:rsidRPr="005E0B9C">
        <w:rPr>
          <w:u w:val="single"/>
          <w:rtl/>
        </w:rPr>
        <w:t xml:space="preserve"> </w:t>
      </w:r>
      <w:bookmarkStart w:id="12" w:name="_Toc267225479"/>
      <w:r w:rsidRPr="005E0B9C">
        <w:rPr>
          <w:u w:val="single"/>
          <w:rtl/>
        </w:rPr>
        <w:t>תשלום התמורה</w:t>
      </w:r>
      <w:bookmarkEnd w:id="12"/>
    </w:p>
    <w:p w14:paraId="01F82927" w14:textId="77777777" w:rsidR="00C609D0" w:rsidRPr="005E0B9C" w:rsidRDefault="00C609D0" w:rsidP="00D67922">
      <w:pPr>
        <w:numPr>
          <w:ilvl w:val="1"/>
          <w:numId w:val="14"/>
        </w:numPr>
        <w:rPr>
          <w:u w:val="single"/>
        </w:rPr>
      </w:pPr>
      <w:bookmarkStart w:id="13" w:name="_Toc267225480"/>
      <w:r w:rsidRPr="005E0B9C">
        <w:rPr>
          <w:rtl/>
        </w:rPr>
        <w:t>התמורה עבור רכישת כלי הרכב תהיה בהתאם לקבוע בסעיף הצעת המחיר במכרז</w:t>
      </w:r>
      <w:r w:rsidR="00D67922">
        <w:rPr>
          <w:rFonts w:hint="cs"/>
          <w:rtl/>
        </w:rPr>
        <w:t>.</w:t>
      </w:r>
      <w:r w:rsidR="00D67922" w:rsidRPr="00D67922">
        <w:rPr>
          <w:rFonts w:hint="cs"/>
          <w:rtl/>
        </w:rPr>
        <w:t xml:space="preserve"> </w:t>
      </w:r>
      <w:r w:rsidR="00D67922">
        <w:rPr>
          <w:rFonts w:hint="cs"/>
          <w:rtl/>
        </w:rPr>
        <w:t xml:space="preserve">הספק </w:t>
      </w:r>
      <w:r w:rsidR="00D67922" w:rsidRPr="00D67922">
        <w:rPr>
          <w:rFonts w:hint="cs"/>
          <w:rtl/>
        </w:rPr>
        <w:t>מתחייב כי שיעור ההנחה המוצע הנקוב בהצעתו וכן מחיר התוספות יישא</w:t>
      </w:r>
      <w:r w:rsidR="00D67922" w:rsidRPr="00D67922">
        <w:rPr>
          <w:rFonts w:hint="eastAsia"/>
          <w:rtl/>
        </w:rPr>
        <w:t>ר</w:t>
      </w:r>
      <w:r w:rsidR="00D67922" w:rsidRPr="00D67922">
        <w:rPr>
          <w:rFonts w:hint="cs"/>
          <w:rtl/>
        </w:rPr>
        <w:t>ו קבועים לאורך כל תקופת ההתקשרות, לרבות הארכת תקופת ההתקשרות על פי האופציה הניתנת למזמין</w:t>
      </w:r>
      <w:r w:rsidRPr="005E0B9C">
        <w:rPr>
          <w:rtl/>
        </w:rPr>
        <w:t>.</w:t>
      </w:r>
      <w:bookmarkStart w:id="14" w:name="_Toc267225483"/>
      <w:bookmarkEnd w:id="13"/>
    </w:p>
    <w:p w14:paraId="284F69FA" w14:textId="77777777" w:rsidR="00C609D0" w:rsidRPr="005E0B9C" w:rsidRDefault="00C609D0" w:rsidP="00C609D0">
      <w:pPr>
        <w:numPr>
          <w:ilvl w:val="1"/>
          <w:numId w:val="14"/>
        </w:numPr>
        <w:rPr>
          <w:u w:val="single"/>
        </w:rPr>
      </w:pPr>
      <w:r w:rsidRPr="005E0B9C">
        <w:rPr>
          <w:rFonts w:hint="cs"/>
          <w:rtl/>
        </w:rPr>
        <w:t xml:space="preserve">התמורה תשולם לספק בהתאם </w:t>
      </w:r>
      <w:proofErr w:type="spellStart"/>
      <w:r w:rsidRPr="005E0B9C">
        <w:rPr>
          <w:rFonts w:hint="cs"/>
          <w:rtl/>
        </w:rPr>
        <w:t>ל''מועד</w:t>
      </w:r>
      <w:proofErr w:type="spellEnd"/>
      <w:r w:rsidRPr="005E0B9C">
        <w:rPr>
          <w:rFonts w:hint="cs"/>
          <w:rtl/>
        </w:rPr>
        <w:t xml:space="preserve"> התשלום הממשלתי'' כפי שנקבעו בהוראות </w:t>
      </w:r>
      <w:proofErr w:type="spellStart"/>
      <w:r w:rsidRPr="005E0B9C">
        <w:rPr>
          <w:rFonts w:hint="cs"/>
          <w:rtl/>
        </w:rPr>
        <w:t>החשכ"ל</w:t>
      </w:r>
      <w:proofErr w:type="spellEnd"/>
      <w:r w:rsidRPr="005E0B9C">
        <w:rPr>
          <w:rFonts w:hint="cs"/>
          <w:rtl/>
        </w:rPr>
        <w:t xml:space="preserve"> לעניין הזה. </w:t>
      </w:r>
    </w:p>
    <w:p w14:paraId="09A16721" w14:textId="77777777" w:rsidR="00C609D0" w:rsidRPr="005E0B9C" w:rsidRDefault="00C609D0" w:rsidP="00C609D0">
      <w:pPr>
        <w:numPr>
          <w:ilvl w:val="1"/>
          <w:numId w:val="14"/>
        </w:numPr>
      </w:pPr>
      <w:r w:rsidRPr="005E0B9C">
        <w:rPr>
          <w:rtl/>
        </w:rPr>
        <w:t xml:space="preserve"> התמורה הנזכרת בסעיף זה מהווה תמורה סופית למילוי כל התחייבויות הספק לפי הסכם  זה.</w:t>
      </w:r>
      <w:bookmarkEnd w:id="14"/>
      <w:r w:rsidRPr="005E0B9C">
        <w:rPr>
          <w:rtl/>
        </w:rPr>
        <w:t xml:space="preserve"> </w:t>
      </w:r>
    </w:p>
    <w:p w14:paraId="0FFE1629" w14:textId="77777777" w:rsidR="00C609D0" w:rsidRPr="005E0B9C" w:rsidRDefault="00C609D0" w:rsidP="00C609D0">
      <w:pPr>
        <w:numPr>
          <w:ilvl w:val="1"/>
          <w:numId w:val="14"/>
        </w:numPr>
        <w:rPr>
          <w:u w:val="single"/>
        </w:rPr>
      </w:pPr>
      <w:bookmarkStart w:id="15" w:name="_Toc267225484"/>
      <w:r w:rsidRPr="005E0B9C">
        <w:rPr>
          <w:rtl/>
        </w:rPr>
        <w:t xml:space="preserve"> הספק יגיש את החשבוניות הנזכרות בסעיף זה כשהן תואמות את הקבוע בנספחי המחירים (נספחים ז'-ח'). כל עיכוב בתשלום הנגרם מאי התאמה לקבוע בנספחי המחירים, לא יהיה בו כדי לחייב את המזמין לפצות על כך את הספק מהסכם זה, ולא תהיה לספק כל טענה בקשר לכך.</w:t>
      </w:r>
      <w:bookmarkEnd w:id="15"/>
      <w:r w:rsidRPr="005E0B9C">
        <w:rPr>
          <w:rtl/>
        </w:rPr>
        <w:t xml:space="preserve"> </w:t>
      </w:r>
    </w:p>
    <w:p w14:paraId="21A4ED13" w14:textId="77777777" w:rsidR="00C609D0" w:rsidRPr="005E0B9C" w:rsidRDefault="00C609D0" w:rsidP="00C609D0">
      <w:pPr>
        <w:numPr>
          <w:ilvl w:val="1"/>
          <w:numId w:val="14"/>
        </w:numPr>
      </w:pPr>
      <w:bookmarkStart w:id="16" w:name="_Toc267225485"/>
      <w:r w:rsidRPr="005E0B9C">
        <w:rPr>
          <w:rtl/>
        </w:rPr>
        <w:t xml:space="preserve"> עדכון מחירים - מחיר טרקטורונים יהיה על פי אחוז ההנחה ממחיר המחירון המעודכן נכון ליום הגשת החשבונית שתוגש בגין רכישת טרקטורונים.</w:t>
      </w:r>
      <w:bookmarkEnd w:id="16"/>
      <w:r w:rsidRPr="005E0B9C">
        <w:rPr>
          <w:rtl/>
        </w:rPr>
        <w:t xml:space="preserve"> </w:t>
      </w:r>
    </w:p>
    <w:p w14:paraId="4F27C4FF" w14:textId="77777777" w:rsidR="00C609D0" w:rsidRPr="005E0B9C" w:rsidRDefault="00C609D0" w:rsidP="00C609D0">
      <w:pPr>
        <w:numPr>
          <w:ilvl w:val="1"/>
          <w:numId w:val="14"/>
        </w:numPr>
      </w:pPr>
      <w:bookmarkStart w:id="17" w:name="_Toc267225486"/>
      <w:r w:rsidRPr="005E0B9C">
        <w:rPr>
          <w:rFonts w:hint="cs"/>
          <w:rtl/>
        </w:rPr>
        <w:t xml:space="preserve">  </w:t>
      </w:r>
      <w:r w:rsidRPr="005E0B9C">
        <w:rPr>
          <w:rtl/>
        </w:rPr>
        <w:t>ריבית פיגורים - פיגר המזמין בתשלומים לספק, עליו לשלם לספק ריבית חשב כללי בשיעור שנקבע  בהוראת החשב הכללי באותה עת.</w:t>
      </w:r>
      <w:bookmarkEnd w:id="17"/>
      <w:r w:rsidRPr="005E0B9C">
        <w:rPr>
          <w:rtl/>
        </w:rPr>
        <w:t xml:space="preserve">  </w:t>
      </w:r>
    </w:p>
    <w:p w14:paraId="43BD5556" w14:textId="77777777" w:rsidR="00C609D0" w:rsidRPr="005E0B9C" w:rsidRDefault="00C609D0" w:rsidP="00C609D0">
      <w:pPr>
        <w:numPr>
          <w:ilvl w:val="1"/>
          <w:numId w:val="14"/>
        </w:numPr>
        <w:rPr>
          <w:rtl/>
        </w:rPr>
      </w:pPr>
      <w:bookmarkStart w:id="18" w:name="_Toc267225487"/>
      <w:r w:rsidRPr="005E0B9C">
        <w:rPr>
          <w:rFonts w:hint="cs"/>
          <w:rtl/>
        </w:rPr>
        <w:t xml:space="preserve">   </w:t>
      </w:r>
      <w:r w:rsidRPr="005E0B9C">
        <w:rPr>
          <w:rtl/>
        </w:rPr>
        <w:t xml:space="preserve">עוסק מורשה - תנאי מוקדם לביצוע התשלומים לפי הסכם זה הינו המצאת צילום תעודת עוסק  מורשה ברת תוקף על פי חוק מס ערך מוסף, </w:t>
      </w:r>
      <w:proofErr w:type="spellStart"/>
      <w:r w:rsidRPr="005E0B9C">
        <w:rPr>
          <w:rtl/>
        </w:rPr>
        <w:t>התשל"ו</w:t>
      </w:r>
      <w:proofErr w:type="spellEnd"/>
      <w:r w:rsidRPr="005E0B9C">
        <w:rPr>
          <w:rtl/>
        </w:rPr>
        <w:t>- 1976, ובכל שנת כספים במשך קיום הסכם זה אישור מפקיד מורשה או מרואה חשבון, או העתק ממנו, המעיד כי הספק מנהל את פנקסי החשבונות והרשומות שעליו לנהלם על פי חוק.</w:t>
      </w:r>
      <w:bookmarkEnd w:id="18"/>
    </w:p>
    <w:p w14:paraId="517F90E5" w14:textId="77777777" w:rsidR="00C609D0" w:rsidRPr="005E0B9C" w:rsidRDefault="00C609D0" w:rsidP="00C609D0">
      <w:pPr>
        <w:numPr>
          <w:ilvl w:val="0"/>
          <w:numId w:val="14"/>
        </w:numPr>
        <w:rPr>
          <w:u w:val="single"/>
        </w:rPr>
      </w:pPr>
      <w:r w:rsidRPr="005E0B9C">
        <w:rPr>
          <w:u w:val="single"/>
          <w:rtl/>
        </w:rPr>
        <w:t>שינוי דגם הרכב</w:t>
      </w:r>
    </w:p>
    <w:p w14:paraId="25E67410" w14:textId="77777777" w:rsidR="00C609D0" w:rsidRPr="005E0B9C" w:rsidRDefault="00C609D0" w:rsidP="00C609D0">
      <w:r w:rsidRPr="005E0B9C">
        <w:rPr>
          <w:rtl/>
        </w:rPr>
        <w:t>במידה והופסק ייצורו של דגם הרכב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ובלבד שהדגם החדש עומד בתנאי המכרז. כל שינוי של היצרן בדגם הרכב במהלך ההתקשרות יובא בכתב לידיעת המזמין מיד עם היוודע דבר השינוי.</w:t>
      </w:r>
    </w:p>
    <w:p w14:paraId="14FF5F9C" w14:textId="77777777" w:rsidR="00B91B19" w:rsidRPr="00FE4358" w:rsidRDefault="00B91B19" w:rsidP="00FE4358">
      <w:pPr>
        <w:numPr>
          <w:ilvl w:val="0"/>
          <w:numId w:val="14"/>
        </w:numPr>
        <w:rPr>
          <w:u w:val="single"/>
        </w:rPr>
      </w:pPr>
      <w:r w:rsidRPr="00FE4358">
        <w:rPr>
          <w:rFonts w:hint="cs"/>
          <w:u w:val="single"/>
          <w:rtl/>
        </w:rPr>
        <w:t>ה</w:t>
      </w:r>
      <w:r w:rsidRPr="00FE4358">
        <w:rPr>
          <w:u w:val="single"/>
          <w:rtl/>
        </w:rPr>
        <w:t xml:space="preserve">תחייבויות והצהרות הספק </w:t>
      </w:r>
    </w:p>
    <w:p w14:paraId="24039653"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38AABFE6"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0990BAEB"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105F6D1D"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37E9BDAA"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1D1DEB37"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1FD56942"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5933DF5E"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360D038C" w14:textId="77777777" w:rsidR="00B91B19" w:rsidRPr="00B91B19" w:rsidRDefault="00B91B19" w:rsidP="00B91B19">
      <w:pPr>
        <w:pStyle w:val="a7"/>
        <w:numPr>
          <w:ilvl w:val="0"/>
          <w:numId w:val="32"/>
        </w:numPr>
        <w:tabs>
          <w:tab w:val="num" w:pos="1108"/>
        </w:tabs>
        <w:spacing w:before="0" w:after="0" w:line="240" w:lineRule="auto"/>
        <w:contextualSpacing w:val="0"/>
        <w:rPr>
          <w:rFonts w:eastAsia="Times New Roman"/>
          <w:vanish/>
          <w:rtl/>
          <w:lang w:eastAsia="he-IL"/>
        </w:rPr>
      </w:pPr>
    </w:p>
    <w:p w14:paraId="2C4DE901" w14:textId="77777777" w:rsidR="00B91B19" w:rsidRPr="00B91B19" w:rsidRDefault="00B91B19" w:rsidP="00FE4358">
      <w:pPr>
        <w:numPr>
          <w:ilvl w:val="1"/>
          <w:numId w:val="32"/>
        </w:numPr>
        <w:tabs>
          <w:tab w:val="clear" w:pos="792"/>
          <w:tab w:val="num" w:pos="659"/>
          <w:tab w:val="num" w:pos="1108"/>
        </w:tabs>
        <w:spacing w:before="0" w:after="0" w:line="240" w:lineRule="auto"/>
        <w:ind w:left="659"/>
        <w:rPr>
          <w:rFonts w:eastAsia="Times New Roman" w:cs="FrankRuehl"/>
          <w:b/>
          <w:bCs/>
          <w:rtl/>
          <w:lang w:eastAsia="he-IL"/>
        </w:rPr>
      </w:pPr>
      <w:r w:rsidRPr="00B91B19">
        <w:rPr>
          <w:rFonts w:eastAsia="Times New Roman"/>
          <w:rtl/>
          <w:lang w:eastAsia="he-IL"/>
        </w:rPr>
        <w:t xml:space="preserve">הספק מצהיר, כי הוא קרא את כל תנאי </w:t>
      </w:r>
      <w:r w:rsidRPr="00B91B19">
        <w:rPr>
          <w:rFonts w:eastAsia="Times New Roman" w:hint="cs"/>
          <w:rtl/>
          <w:lang w:eastAsia="he-IL"/>
        </w:rPr>
        <w:t>המכרז</w:t>
      </w:r>
      <w:r w:rsidRPr="00B91B19">
        <w:rPr>
          <w:rFonts w:eastAsia="Times New Roman"/>
          <w:rtl/>
          <w:lang w:eastAsia="he-IL"/>
        </w:rPr>
        <w:t xml:space="preserve"> והמפרט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B91B19">
        <w:rPr>
          <w:rFonts w:eastAsia="Times New Roman" w:hint="cs"/>
          <w:rtl/>
          <w:lang w:eastAsia="he-IL"/>
        </w:rPr>
        <w:t>והכול</w:t>
      </w:r>
      <w:r w:rsidRPr="00B91B19">
        <w:rPr>
          <w:rFonts w:eastAsia="Times New Roman"/>
          <w:rtl/>
          <w:lang w:eastAsia="he-IL"/>
        </w:rPr>
        <w:t xml:space="preserve"> בכפוף להוראות הסכם זה.</w:t>
      </w:r>
    </w:p>
    <w:p w14:paraId="43F0885B"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b/>
          <w:bCs/>
          <w:rtl/>
          <w:lang w:eastAsia="he-IL"/>
        </w:rPr>
      </w:pPr>
      <w:r w:rsidRPr="00B91B19">
        <w:rPr>
          <w:rFonts w:eastAsia="Times New Roman"/>
          <w:rtl/>
          <w:lang w:eastAsia="he-IL"/>
        </w:rPr>
        <w:t>הספק מצהיר כי כל הפרטים שמסר למזמין בהצעתו ובכללם פרטים על נ</w:t>
      </w:r>
      <w:r w:rsidRPr="00B91B19">
        <w:rPr>
          <w:rFonts w:eastAsia="Times New Roman" w:hint="cs"/>
          <w:rtl/>
          <w:lang w:eastAsia="he-IL"/>
        </w:rPr>
        <w:t>י</w:t>
      </w:r>
      <w:r w:rsidRPr="00B91B19">
        <w:rPr>
          <w:rFonts w:eastAsia="Times New Roman"/>
          <w:rtl/>
          <w:lang w:eastAsia="he-IL"/>
        </w:rPr>
        <w:t>סיונו, הציוד שברשותו ויכולתו לבצע את העבודות, הינם מלאים ונכונים.</w:t>
      </w:r>
    </w:p>
    <w:p w14:paraId="7DABDF59"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b/>
          <w:bCs/>
          <w:rtl/>
          <w:lang w:eastAsia="he-IL"/>
        </w:rPr>
      </w:pPr>
      <w:r w:rsidRPr="00B91B19">
        <w:rPr>
          <w:rFonts w:eastAsia="Times New Roman"/>
          <w:rtl/>
          <w:lang w:eastAsia="he-IL"/>
        </w:rPr>
        <w:lastRenderedPageBreak/>
        <w:t xml:space="preserve">הספק מתחייב לשתף פעולה עם המזמין, עם כל גורם אחר הקשור עם המזמין או כל גורם אחר השותף לביצוע העבודות, </w:t>
      </w:r>
      <w:r w:rsidRPr="00B91B19">
        <w:rPr>
          <w:rFonts w:eastAsia="Times New Roman" w:hint="cs"/>
          <w:rtl/>
          <w:lang w:eastAsia="he-IL"/>
        </w:rPr>
        <w:t>לפי</w:t>
      </w:r>
      <w:r w:rsidRPr="00B91B19">
        <w:rPr>
          <w:rFonts w:eastAsia="Times New Roman"/>
          <w:rtl/>
          <w:lang w:eastAsia="he-IL"/>
        </w:rPr>
        <w:t xml:space="preserve"> </w:t>
      </w:r>
      <w:r w:rsidRPr="00B91B19">
        <w:rPr>
          <w:rFonts w:eastAsia="Times New Roman" w:hint="cs"/>
          <w:rtl/>
          <w:lang w:eastAsia="he-IL"/>
        </w:rPr>
        <w:t>הוראת</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 xml:space="preserve">. </w:t>
      </w:r>
    </w:p>
    <w:p w14:paraId="45A466CC"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b/>
          <w:bCs/>
          <w:rtl/>
          <w:lang w:eastAsia="he-IL"/>
        </w:rPr>
      </w:pPr>
      <w:r w:rsidRPr="00B91B19">
        <w:rPr>
          <w:rFonts w:eastAsia="Times New Roman" w:hint="cs"/>
          <w:rtl/>
          <w:lang w:eastAsia="he-IL"/>
        </w:rPr>
        <w:t>הספק</w:t>
      </w:r>
      <w:r w:rsidRPr="00B91B19">
        <w:rPr>
          <w:rFonts w:eastAsia="Times New Roman"/>
          <w:rtl/>
          <w:lang w:eastAsia="he-IL"/>
        </w:rPr>
        <w:t xml:space="preserve"> מתחייב לשתף פעולה, ככל שיידרש, עם המוסכים המורשים מטעם היבואן שיבחרו על ידי חברת ענבל במכרז לאחזקת כלי הרכב, או עם כל גורם אחר שייקבע ע"י המזמין, לצורך מתן שירות למזמין וטיפול בכלי הרכב בתקופת ההתקשרות, הכול על פי הוראת המזמין. </w:t>
      </w:r>
    </w:p>
    <w:p w14:paraId="4F08778D"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lang w:eastAsia="he-IL"/>
        </w:rPr>
      </w:pPr>
      <w:r w:rsidRPr="00B91B19">
        <w:rPr>
          <w:rFonts w:eastAsia="Times New Roman" w:hint="cs"/>
          <w:rtl/>
          <w:lang w:eastAsia="he-IL"/>
        </w:rPr>
        <w:t>הספק</w:t>
      </w:r>
      <w:r w:rsidRPr="00B91B19">
        <w:rPr>
          <w:rFonts w:eastAsia="Times New Roman"/>
          <w:rtl/>
          <w:lang w:eastAsia="he-IL"/>
        </w:rPr>
        <w:t xml:space="preserve"> מתחייב לא להפסיק את ההרשאה, כמוסך מורשה יבואן, למוסך שנבחר במכרז התחזוקה בלי שניתנה לענבל הודעה מוקדמת על כך, כך שיתאפשר לענבל </w:t>
      </w:r>
      <w:r w:rsidRPr="00B91B19">
        <w:rPr>
          <w:rFonts w:eastAsia="Times New Roman" w:hint="cs"/>
          <w:rtl/>
          <w:lang w:eastAsia="he-IL"/>
        </w:rPr>
        <w:t>להיערך</w:t>
      </w:r>
      <w:r w:rsidRPr="00B91B19">
        <w:rPr>
          <w:rFonts w:eastAsia="Times New Roman"/>
          <w:rtl/>
          <w:lang w:eastAsia="he-IL"/>
        </w:rPr>
        <w:t xml:space="preserve"> לכך, לרבות לפנות למוסך בדרישה שהמוסך יתקן את הטעון תיקון.</w:t>
      </w:r>
    </w:p>
    <w:p w14:paraId="12DF3517"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b/>
          <w:bCs/>
          <w:lang w:eastAsia="he-IL"/>
        </w:rPr>
      </w:pPr>
      <w:r w:rsidRPr="00B91B19">
        <w:rPr>
          <w:rFonts w:eastAsia="Times New Roman"/>
          <w:rtl/>
          <w:lang w:eastAsia="he-IL"/>
        </w:rPr>
        <w:t>ה</w:t>
      </w:r>
      <w:r w:rsidRPr="00B91B19">
        <w:rPr>
          <w:rFonts w:eastAsia="Times New Roman" w:hint="cs"/>
          <w:rtl/>
          <w:lang w:eastAsia="he-IL"/>
        </w:rPr>
        <w:t>ספק</w:t>
      </w:r>
      <w:r w:rsidRPr="00B91B19">
        <w:rPr>
          <w:rFonts w:eastAsia="Times New Roman"/>
          <w:rtl/>
          <w:lang w:eastAsia="he-IL"/>
        </w:rPr>
        <w:t xml:space="preserve"> מתחייב להדריך את אנשי המקצוע של </w:t>
      </w:r>
      <w:r w:rsidRPr="00B91B19">
        <w:rPr>
          <w:rFonts w:eastAsia="Times New Roman" w:hint="cs"/>
          <w:rtl/>
          <w:lang w:eastAsia="he-IL"/>
        </w:rPr>
        <w:t>המזמין</w:t>
      </w:r>
      <w:r w:rsidRPr="00B91B19">
        <w:rPr>
          <w:rFonts w:eastAsia="Times New Roman"/>
          <w:rtl/>
          <w:lang w:eastAsia="he-IL"/>
        </w:rPr>
        <w:t xml:space="preserve"> או מי מטעמו בכל הקשור בצדדים הטכניים והמקצועיים של </w:t>
      </w:r>
      <w:r w:rsidRPr="00B91B19">
        <w:rPr>
          <w:rFonts w:eastAsia="Times New Roman" w:hint="cs"/>
          <w:rtl/>
          <w:lang w:eastAsia="he-IL"/>
        </w:rPr>
        <w:t>כלי</w:t>
      </w:r>
      <w:r w:rsidRPr="00B91B19">
        <w:rPr>
          <w:rFonts w:eastAsia="Times New Roman"/>
          <w:rtl/>
          <w:lang w:eastAsia="he-IL"/>
        </w:rPr>
        <w:t xml:space="preserve"> הרכב.</w:t>
      </w:r>
    </w:p>
    <w:p w14:paraId="1804772B"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b/>
          <w:bCs/>
          <w:lang w:eastAsia="he-IL"/>
        </w:rPr>
      </w:pPr>
      <w:r w:rsidRPr="00B91B19">
        <w:rPr>
          <w:rFonts w:eastAsia="Times New Roman" w:hint="cs"/>
          <w:rtl/>
          <w:lang w:eastAsia="he-IL"/>
        </w:rPr>
        <w:t>הספק</w:t>
      </w:r>
      <w:r w:rsidRPr="00B91B19">
        <w:rPr>
          <w:rFonts w:eastAsia="Times New Roman"/>
          <w:rtl/>
          <w:lang w:eastAsia="he-IL"/>
        </w:rPr>
        <w:t xml:space="preserve"> </w:t>
      </w:r>
      <w:r w:rsidRPr="00B91B19">
        <w:rPr>
          <w:rFonts w:eastAsia="Times New Roman" w:hint="cs"/>
          <w:rtl/>
          <w:lang w:eastAsia="he-IL"/>
        </w:rPr>
        <w:t>מתחייב</w:t>
      </w:r>
      <w:r w:rsidRPr="00B91B19">
        <w:rPr>
          <w:rFonts w:eastAsia="Times New Roman"/>
          <w:rtl/>
          <w:lang w:eastAsia="he-IL"/>
        </w:rPr>
        <w:t xml:space="preserve"> </w:t>
      </w:r>
      <w:r w:rsidRPr="00B91B19">
        <w:rPr>
          <w:rFonts w:eastAsia="Times New Roman" w:hint="cs"/>
          <w:rtl/>
          <w:lang w:eastAsia="he-IL"/>
        </w:rPr>
        <w:t>להעביר</w:t>
      </w:r>
      <w:r w:rsidRPr="00B91B19">
        <w:rPr>
          <w:rFonts w:eastAsia="Times New Roman"/>
          <w:rtl/>
          <w:lang w:eastAsia="he-IL"/>
        </w:rPr>
        <w:t xml:space="preserve"> </w:t>
      </w:r>
      <w:r w:rsidRPr="00B91B19">
        <w:rPr>
          <w:rFonts w:eastAsia="Times New Roman" w:hint="cs"/>
          <w:rtl/>
          <w:lang w:eastAsia="he-IL"/>
        </w:rPr>
        <w:t>למזמין</w:t>
      </w:r>
      <w:r w:rsidRPr="00B91B19">
        <w:rPr>
          <w:rFonts w:eastAsia="Times New Roman"/>
          <w:rtl/>
          <w:lang w:eastAsia="he-IL"/>
        </w:rPr>
        <w:t xml:space="preserve"> </w:t>
      </w:r>
      <w:r w:rsidRPr="00B91B19">
        <w:rPr>
          <w:rFonts w:eastAsia="Times New Roman" w:hint="cs"/>
          <w:rtl/>
          <w:lang w:eastAsia="he-IL"/>
        </w:rPr>
        <w:t>באופן</w:t>
      </w:r>
      <w:r w:rsidRPr="00B91B19">
        <w:rPr>
          <w:rFonts w:eastAsia="Times New Roman"/>
          <w:rtl/>
          <w:lang w:eastAsia="he-IL"/>
        </w:rPr>
        <w:t xml:space="preserve"> </w:t>
      </w:r>
      <w:r w:rsidRPr="00B91B19">
        <w:rPr>
          <w:rFonts w:eastAsia="Times New Roman" w:hint="cs"/>
          <w:rtl/>
          <w:lang w:eastAsia="he-IL"/>
        </w:rPr>
        <w:t>שוטף</w:t>
      </w:r>
      <w:r w:rsidRPr="00B91B19">
        <w:rPr>
          <w:rFonts w:eastAsia="Times New Roman"/>
          <w:rtl/>
          <w:lang w:eastAsia="he-IL"/>
        </w:rPr>
        <w:t xml:space="preserve"> (כל </w:t>
      </w:r>
      <w:r w:rsidRPr="00B91B19">
        <w:rPr>
          <w:rFonts w:eastAsia="Times New Roman" w:hint="cs"/>
          <w:rtl/>
          <w:lang w:eastAsia="he-IL"/>
        </w:rPr>
        <w:t>אימת</w:t>
      </w:r>
      <w:r w:rsidRPr="00B91B19">
        <w:rPr>
          <w:rFonts w:eastAsia="Times New Roman"/>
          <w:rtl/>
          <w:lang w:eastAsia="he-IL"/>
        </w:rPr>
        <w:t xml:space="preserve"> </w:t>
      </w:r>
      <w:r w:rsidRPr="00B91B19">
        <w:rPr>
          <w:rFonts w:eastAsia="Times New Roman" w:hint="cs"/>
          <w:rtl/>
          <w:lang w:eastAsia="he-IL"/>
        </w:rPr>
        <w:t>שמתעדכן</w:t>
      </w:r>
      <w:r w:rsidRPr="00B91B19">
        <w:rPr>
          <w:rFonts w:eastAsia="Times New Roman"/>
          <w:rtl/>
          <w:lang w:eastAsia="he-IL"/>
        </w:rPr>
        <w:t xml:space="preserve"> </w:t>
      </w:r>
      <w:r w:rsidRPr="00B91B19">
        <w:rPr>
          <w:rFonts w:eastAsia="Times New Roman" w:hint="cs"/>
          <w:rtl/>
          <w:lang w:eastAsia="he-IL"/>
        </w:rPr>
        <w:t>המידע</w:t>
      </w:r>
      <w:r w:rsidRPr="00B91B19">
        <w:rPr>
          <w:rFonts w:eastAsia="Times New Roman"/>
          <w:rtl/>
          <w:lang w:eastAsia="he-IL"/>
        </w:rPr>
        <w:t>):</w:t>
      </w:r>
    </w:p>
    <w:p w14:paraId="7E5C6EDB" w14:textId="77777777" w:rsidR="00B91B19" w:rsidRPr="00B91B19" w:rsidRDefault="00B91B19" w:rsidP="00B91B19">
      <w:pPr>
        <w:numPr>
          <w:ilvl w:val="2"/>
          <w:numId w:val="32"/>
        </w:numPr>
        <w:tabs>
          <w:tab w:val="clear" w:pos="1440"/>
          <w:tab w:val="num" w:pos="1854"/>
        </w:tabs>
        <w:spacing w:before="0" w:after="0" w:line="240" w:lineRule="auto"/>
        <w:ind w:left="1638"/>
        <w:rPr>
          <w:rFonts w:eastAsia="Times New Roman" w:cs="FrankRuehl"/>
          <w:b/>
          <w:bCs/>
          <w:rtl/>
          <w:lang w:eastAsia="he-IL"/>
        </w:rPr>
      </w:pPr>
      <w:r w:rsidRPr="00B91B19">
        <w:rPr>
          <w:rFonts w:eastAsia="Times New Roman" w:hint="cs"/>
          <w:rtl/>
          <w:lang w:eastAsia="he-IL"/>
        </w:rPr>
        <w:t xml:space="preserve"> </w:t>
      </w:r>
      <w:r w:rsidRPr="00B91B19">
        <w:rPr>
          <w:rFonts w:eastAsia="Times New Roman"/>
          <w:rtl/>
          <w:lang w:eastAsia="he-IL"/>
        </w:rPr>
        <w:t>מחירוני רכב מעודכנים, מיד עם פרסומם, וכן לצרף מחירון רלוונט</w:t>
      </w:r>
      <w:r w:rsidRPr="00B91B19">
        <w:rPr>
          <w:rFonts w:eastAsia="Times New Roman" w:hint="cs"/>
          <w:rtl/>
          <w:lang w:eastAsia="he-IL"/>
        </w:rPr>
        <w:t>י</w:t>
      </w:r>
      <w:r w:rsidRPr="00B91B19">
        <w:rPr>
          <w:rFonts w:eastAsia="Times New Roman"/>
          <w:rtl/>
          <w:lang w:eastAsia="he-IL"/>
        </w:rPr>
        <w:t xml:space="preserve"> לכל חשבונית שתוגש בגין רכישת כלי רכב;</w:t>
      </w:r>
    </w:p>
    <w:p w14:paraId="3B15B747" w14:textId="77777777" w:rsidR="00B91B19" w:rsidRPr="00B91B19" w:rsidRDefault="00B91B19" w:rsidP="00B91B19">
      <w:pPr>
        <w:numPr>
          <w:ilvl w:val="2"/>
          <w:numId w:val="32"/>
        </w:numPr>
        <w:tabs>
          <w:tab w:val="clear" w:pos="1440"/>
          <w:tab w:val="num" w:pos="1854"/>
        </w:tabs>
        <w:spacing w:before="0" w:after="0" w:line="240" w:lineRule="auto"/>
        <w:ind w:left="1638"/>
        <w:rPr>
          <w:rFonts w:eastAsia="Times New Roman" w:cs="FrankRuehl"/>
          <w:b/>
          <w:bCs/>
          <w:lang w:eastAsia="he-IL"/>
        </w:rPr>
      </w:pPr>
      <w:r w:rsidRPr="00B91B19">
        <w:rPr>
          <w:rFonts w:eastAsia="Times New Roman" w:hint="cs"/>
          <w:rtl/>
          <w:lang w:eastAsia="he-IL"/>
        </w:rPr>
        <w:t xml:space="preserve"> רשימת</w:t>
      </w:r>
      <w:r w:rsidRPr="00B91B19">
        <w:rPr>
          <w:rFonts w:eastAsia="Times New Roman"/>
          <w:rtl/>
          <w:lang w:eastAsia="he-IL"/>
        </w:rPr>
        <w:t xml:space="preserve"> החלפים לדגם המוצע ומחירונים מעודכנים שלהם. </w:t>
      </w:r>
    </w:p>
    <w:p w14:paraId="4B24F20A" w14:textId="77777777" w:rsidR="00B91B19" w:rsidRPr="00B91B19" w:rsidRDefault="00B91B19" w:rsidP="00B91B19">
      <w:pPr>
        <w:numPr>
          <w:ilvl w:val="2"/>
          <w:numId w:val="32"/>
        </w:numPr>
        <w:tabs>
          <w:tab w:val="clear" w:pos="1440"/>
          <w:tab w:val="num" w:pos="1854"/>
        </w:tabs>
        <w:spacing w:before="0" w:after="0" w:line="240" w:lineRule="auto"/>
        <w:ind w:left="1638"/>
        <w:rPr>
          <w:rFonts w:eastAsia="Times New Roman" w:cs="FrankRuehl"/>
          <w:b/>
          <w:bCs/>
          <w:lang w:eastAsia="he-IL"/>
        </w:rPr>
      </w:pPr>
      <w:r w:rsidRPr="00B91B19">
        <w:rPr>
          <w:rFonts w:eastAsia="Times New Roman" w:hint="cs"/>
          <w:rtl/>
          <w:lang w:eastAsia="he-IL"/>
        </w:rPr>
        <w:t xml:space="preserve"> </w:t>
      </w:r>
      <w:r w:rsidRPr="00B91B19">
        <w:rPr>
          <w:rFonts w:eastAsia="Times New Roman"/>
          <w:rtl/>
          <w:lang w:eastAsia="he-IL"/>
        </w:rPr>
        <w:t xml:space="preserve">הוראות טכניות של </w:t>
      </w:r>
      <w:r w:rsidRPr="00B91B19">
        <w:rPr>
          <w:rFonts w:eastAsia="Times New Roman" w:hint="cs"/>
          <w:rtl/>
          <w:lang w:eastAsia="he-IL"/>
        </w:rPr>
        <w:t>ה</w:t>
      </w:r>
      <w:r w:rsidRPr="00B91B19">
        <w:rPr>
          <w:rFonts w:eastAsia="Times New Roman"/>
          <w:rtl/>
          <w:lang w:eastAsia="he-IL"/>
        </w:rPr>
        <w:t xml:space="preserve">יצרן  </w:t>
      </w:r>
      <w:r w:rsidRPr="00B91B19">
        <w:rPr>
          <w:rFonts w:eastAsia="Times New Roman" w:hint="cs"/>
          <w:rtl/>
          <w:lang w:eastAsia="he-IL"/>
        </w:rPr>
        <w:t>וכן</w:t>
      </w:r>
      <w:r w:rsidRPr="00B91B19">
        <w:rPr>
          <w:rFonts w:eastAsia="Times New Roman"/>
          <w:rtl/>
          <w:lang w:eastAsia="he-IL"/>
        </w:rPr>
        <w:t xml:space="preserve"> ספר רכב;</w:t>
      </w:r>
    </w:p>
    <w:p w14:paraId="63663BE7" w14:textId="77777777" w:rsidR="00B91B19" w:rsidRPr="00B91B19" w:rsidRDefault="00B91B19" w:rsidP="00B91B19">
      <w:pPr>
        <w:numPr>
          <w:ilvl w:val="2"/>
          <w:numId w:val="32"/>
        </w:numPr>
        <w:tabs>
          <w:tab w:val="clear" w:pos="1440"/>
          <w:tab w:val="num" w:pos="1854"/>
        </w:tabs>
        <w:spacing w:before="0" w:after="0" w:line="240" w:lineRule="auto"/>
        <w:ind w:left="1638"/>
        <w:rPr>
          <w:rFonts w:eastAsia="Times New Roman" w:cs="FrankRuehl"/>
          <w:b/>
          <w:bCs/>
          <w:lang w:eastAsia="he-IL"/>
        </w:rPr>
      </w:pPr>
      <w:r w:rsidRPr="00B91B19">
        <w:rPr>
          <w:rFonts w:eastAsia="Times New Roman" w:hint="cs"/>
          <w:rtl/>
          <w:lang w:eastAsia="he-IL"/>
        </w:rPr>
        <w:t xml:space="preserve"> ספר</w:t>
      </w:r>
      <w:r w:rsidRPr="00B91B19">
        <w:rPr>
          <w:rFonts w:eastAsia="Times New Roman"/>
          <w:rtl/>
          <w:lang w:eastAsia="he-IL"/>
        </w:rPr>
        <w:t xml:space="preserve">/רשימת </w:t>
      </w:r>
      <w:r w:rsidRPr="00B91B19">
        <w:rPr>
          <w:rFonts w:eastAsia="Times New Roman" w:hint="cs"/>
          <w:rtl/>
          <w:lang w:eastAsia="he-IL"/>
        </w:rPr>
        <w:t>הטיפולים</w:t>
      </w:r>
      <w:r w:rsidRPr="00B91B19">
        <w:rPr>
          <w:rFonts w:eastAsia="Times New Roman"/>
          <w:rtl/>
          <w:lang w:eastAsia="he-IL"/>
        </w:rPr>
        <w:t xml:space="preserve"> </w:t>
      </w:r>
      <w:r w:rsidRPr="00B91B19">
        <w:rPr>
          <w:rFonts w:eastAsia="Times New Roman" w:hint="cs"/>
          <w:rtl/>
          <w:lang w:eastAsia="he-IL"/>
        </w:rPr>
        <w:t>הנדרשים</w:t>
      </w:r>
      <w:r w:rsidRPr="00B91B19">
        <w:rPr>
          <w:rFonts w:eastAsia="Times New Roman"/>
          <w:rtl/>
          <w:lang w:eastAsia="he-IL"/>
        </w:rPr>
        <w:t xml:space="preserve"> </w:t>
      </w:r>
      <w:r w:rsidRPr="00B91B19">
        <w:rPr>
          <w:rFonts w:eastAsia="Times New Roman" w:hint="cs"/>
          <w:rtl/>
          <w:lang w:eastAsia="he-IL"/>
        </w:rPr>
        <w:t>לכלי</w:t>
      </w:r>
      <w:r w:rsidRPr="00B91B19">
        <w:rPr>
          <w:rFonts w:eastAsia="Times New Roman"/>
          <w:rtl/>
          <w:lang w:eastAsia="he-IL"/>
        </w:rPr>
        <w:t xml:space="preserve"> </w:t>
      </w:r>
      <w:r w:rsidRPr="00B91B19">
        <w:rPr>
          <w:rFonts w:eastAsia="Times New Roman" w:hint="cs"/>
          <w:rtl/>
          <w:lang w:eastAsia="he-IL"/>
        </w:rPr>
        <w:t>הרכב</w:t>
      </w:r>
      <w:r w:rsidRPr="00B91B19">
        <w:rPr>
          <w:rFonts w:eastAsia="Times New Roman"/>
          <w:rtl/>
          <w:lang w:eastAsia="he-IL"/>
        </w:rPr>
        <w:t xml:space="preserve"> </w:t>
      </w:r>
      <w:r w:rsidRPr="00B91B19">
        <w:rPr>
          <w:rFonts w:eastAsia="Times New Roman" w:hint="cs"/>
          <w:rtl/>
          <w:lang w:eastAsia="he-IL"/>
        </w:rPr>
        <w:t>שהוצע</w:t>
      </w:r>
      <w:r w:rsidRPr="00B91B19">
        <w:rPr>
          <w:rFonts w:eastAsia="Times New Roman"/>
          <w:rtl/>
          <w:lang w:eastAsia="he-IL"/>
        </w:rPr>
        <w:t xml:space="preserve"> </w:t>
      </w:r>
      <w:r w:rsidRPr="00B91B19">
        <w:rPr>
          <w:rFonts w:eastAsia="Times New Roman" w:hint="cs"/>
          <w:rtl/>
          <w:lang w:eastAsia="he-IL"/>
        </w:rPr>
        <w:t>על</w:t>
      </w:r>
      <w:r w:rsidRPr="00B91B19">
        <w:rPr>
          <w:rFonts w:eastAsia="Times New Roman"/>
          <w:rtl/>
          <w:lang w:eastAsia="he-IL"/>
        </w:rPr>
        <w:t xml:space="preserve"> </w:t>
      </w:r>
      <w:r w:rsidRPr="00B91B19">
        <w:rPr>
          <w:rFonts w:eastAsia="Times New Roman" w:hint="cs"/>
          <w:rtl/>
          <w:lang w:eastAsia="he-IL"/>
        </w:rPr>
        <w:t>ידו</w:t>
      </w:r>
      <w:r w:rsidRPr="00B91B19">
        <w:rPr>
          <w:rFonts w:eastAsia="Times New Roman"/>
          <w:rtl/>
          <w:lang w:eastAsia="he-IL"/>
        </w:rPr>
        <w:t xml:space="preserve">, </w:t>
      </w:r>
      <w:r w:rsidRPr="00B91B19">
        <w:rPr>
          <w:rFonts w:eastAsia="Times New Roman" w:hint="cs"/>
          <w:rtl/>
          <w:lang w:eastAsia="he-IL"/>
        </w:rPr>
        <w:t>על</w:t>
      </w:r>
      <w:r w:rsidRPr="00B91B19">
        <w:rPr>
          <w:rFonts w:eastAsia="Times New Roman"/>
          <w:rtl/>
          <w:lang w:eastAsia="he-IL"/>
        </w:rPr>
        <w:t xml:space="preserve"> </w:t>
      </w:r>
      <w:r w:rsidRPr="00B91B19">
        <w:rPr>
          <w:rFonts w:eastAsia="Times New Roman" w:hint="cs"/>
          <w:rtl/>
          <w:lang w:eastAsia="he-IL"/>
        </w:rPr>
        <w:t>פי</w:t>
      </w:r>
      <w:r w:rsidRPr="00B91B19">
        <w:rPr>
          <w:rFonts w:eastAsia="Times New Roman"/>
          <w:rtl/>
          <w:lang w:eastAsia="he-IL"/>
        </w:rPr>
        <w:t xml:space="preserve"> </w:t>
      </w:r>
      <w:r w:rsidRPr="00B91B19">
        <w:rPr>
          <w:rFonts w:eastAsia="Times New Roman" w:hint="cs"/>
          <w:rtl/>
          <w:lang w:eastAsia="he-IL"/>
        </w:rPr>
        <w:t>מחזורי</w:t>
      </w:r>
      <w:r w:rsidRPr="00B91B19">
        <w:rPr>
          <w:rFonts w:eastAsia="Times New Roman"/>
          <w:rtl/>
          <w:lang w:eastAsia="he-IL"/>
        </w:rPr>
        <w:t xml:space="preserve"> </w:t>
      </w:r>
      <w:r w:rsidRPr="00B91B19">
        <w:rPr>
          <w:rFonts w:eastAsia="Times New Roman" w:hint="cs"/>
          <w:rtl/>
          <w:lang w:eastAsia="he-IL"/>
        </w:rPr>
        <w:t>הטיפול</w:t>
      </w:r>
      <w:r w:rsidRPr="00B91B19">
        <w:rPr>
          <w:rFonts w:eastAsia="Times New Roman"/>
          <w:rtl/>
          <w:lang w:eastAsia="he-IL"/>
        </w:rPr>
        <w:t xml:space="preserve"> (פירוט </w:t>
      </w:r>
      <w:r w:rsidRPr="00B91B19">
        <w:rPr>
          <w:rFonts w:eastAsia="Times New Roman" w:hint="cs"/>
          <w:rtl/>
          <w:lang w:eastAsia="he-IL"/>
        </w:rPr>
        <w:t>כל</w:t>
      </w:r>
      <w:r w:rsidRPr="00B91B19">
        <w:rPr>
          <w:rFonts w:eastAsia="Times New Roman"/>
          <w:rtl/>
          <w:lang w:eastAsia="he-IL"/>
        </w:rPr>
        <w:t xml:space="preserve"> </w:t>
      </w:r>
      <w:r w:rsidRPr="00B91B19">
        <w:rPr>
          <w:rFonts w:eastAsia="Times New Roman" w:hint="cs"/>
          <w:rtl/>
          <w:lang w:eastAsia="he-IL"/>
        </w:rPr>
        <w:t>הטיפולים</w:t>
      </w:r>
      <w:r w:rsidRPr="00B91B19">
        <w:rPr>
          <w:rFonts w:eastAsia="Times New Roman"/>
          <w:rtl/>
          <w:lang w:eastAsia="he-IL"/>
        </w:rPr>
        <w:t xml:space="preserve"> </w:t>
      </w:r>
      <w:r w:rsidRPr="00B91B19">
        <w:rPr>
          <w:rFonts w:eastAsia="Times New Roman" w:hint="cs"/>
          <w:rtl/>
          <w:lang w:eastAsia="he-IL"/>
        </w:rPr>
        <w:t>והמחזוריות</w:t>
      </w:r>
      <w:r w:rsidRPr="00B91B19">
        <w:rPr>
          <w:rFonts w:eastAsia="Times New Roman"/>
          <w:rtl/>
          <w:lang w:eastAsia="he-IL"/>
        </w:rPr>
        <w:t xml:space="preserve"> </w:t>
      </w:r>
      <w:r w:rsidRPr="00B91B19">
        <w:rPr>
          <w:rFonts w:eastAsia="Times New Roman" w:hint="cs"/>
          <w:rtl/>
          <w:lang w:eastAsia="he-IL"/>
        </w:rPr>
        <w:t>שלהם</w:t>
      </w:r>
      <w:r w:rsidRPr="00B91B19">
        <w:rPr>
          <w:rFonts w:eastAsia="Times New Roman"/>
          <w:rtl/>
          <w:lang w:eastAsia="he-IL"/>
        </w:rPr>
        <w:t xml:space="preserve">), </w:t>
      </w:r>
      <w:r w:rsidRPr="00B91B19">
        <w:rPr>
          <w:rFonts w:eastAsia="Times New Roman" w:hint="cs"/>
          <w:rtl/>
          <w:lang w:eastAsia="he-IL"/>
        </w:rPr>
        <w:t>ובכלל</w:t>
      </w:r>
      <w:r w:rsidRPr="00B91B19">
        <w:rPr>
          <w:rFonts w:eastAsia="Times New Roman"/>
          <w:rtl/>
          <w:lang w:eastAsia="he-IL"/>
        </w:rPr>
        <w:t xml:space="preserve"> </w:t>
      </w:r>
      <w:r w:rsidRPr="00B91B19">
        <w:rPr>
          <w:rFonts w:eastAsia="Times New Roman" w:hint="cs"/>
          <w:rtl/>
          <w:lang w:eastAsia="he-IL"/>
        </w:rPr>
        <w:t>זה</w:t>
      </w:r>
      <w:r w:rsidRPr="00B91B19">
        <w:rPr>
          <w:rFonts w:eastAsia="Times New Roman"/>
          <w:rtl/>
          <w:lang w:eastAsia="he-IL"/>
        </w:rPr>
        <w:t xml:space="preserve">: </w:t>
      </w:r>
      <w:r w:rsidRPr="00B91B19">
        <w:rPr>
          <w:rFonts w:eastAsia="Times New Roman" w:hint="cs"/>
          <w:rtl/>
          <w:lang w:eastAsia="he-IL"/>
        </w:rPr>
        <w:t>פירוט</w:t>
      </w:r>
      <w:r w:rsidRPr="00B91B19">
        <w:rPr>
          <w:rFonts w:eastAsia="Times New Roman"/>
          <w:rtl/>
          <w:lang w:eastAsia="he-IL"/>
        </w:rPr>
        <w:t xml:space="preserve"> </w:t>
      </w:r>
      <w:r w:rsidRPr="00B91B19">
        <w:rPr>
          <w:rFonts w:eastAsia="Times New Roman" w:hint="cs"/>
          <w:rtl/>
          <w:lang w:eastAsia="he-IL"/>
        </w:rPr>
        <w:t>הפעולות</w:t>
      </w:r>
      <w:r w:rsidRPr="00B91B19">
        <w:rPr>
          <w:rFonts w:eastAsia="Times New Roman"/>
          <w:rtl/>
          <w:lang w:eastAsia="he-IL"/>
        </w:rPr>
        <w:t xml:space="preserve"> </w:t>
      </w:r>
      <w:r w:rsidRPr="00B91B19">
        <w:rPr>
          <w:rFonts w:eastAsia="Times New Roman" w:hint="cs"/>
          <w:rtl/>
          <w:lang w:eastAsia="he-IL"/>
        </w:rPr>
        <w:t>הנדרשות</w:t>
      </w:r>
      <w:r w:rsidRPr="00B91B19">
        <w:rPr>
          <w:rFonts w:eastAsia="Times New Roman"/>
          <w:rtl/>
          <w:lang w:eastAsia="he-IL"/>
        </w:rPr>
        <w:t xml:space="preserve"> </w:t>
      </w:r>
      <w:r w:rsidRPr="00B91B19">
        <w:rPr>
          <w:rFonts w:eastAsia="Times New Roman" w:hint="cs"/>
          <w:rtl/>
          <w:lang w:eastAsia="he-IL"/>
        </w:rPr>
        <w:t>בכל</w:t>
      </w:r>
      <w:r w:rsidRPr="00B91B19">
        <w:rPr>
          <w:rFonts w:eastAsia="Times New Roman"/>
          <w:rtl/>
          <w:lang w:eastAsia="he-IL"/>
        </w:rPr>
        <w:t xml:space="preserve"> </w:t>
      </w:r>
      <w:r w:rsidRPr="00B91B19">
        <w:rPr>
          <w:rFonts w:eastAsia="Times New Roman" w:hint="cs"/>
          <w:rtl/>
          <w:lang w:eastAsia="he-IL"/>
        </w:rPr>
        <w:t>טיפול</w:t>
      </w:r>
      <w:r w:rsidRPr="00B91B19">
        <w:rPr>
          <w:rFonts w:eastAsia="Times New Roman"/>
          <w:rtl/>
          <w:lang w:eastAsia="he-IL"/>
        </w:rPr>
        <w:t xml:space="preserve"> </w:t>
      </w:r>
      <w:r w:rsidRPr="00B91B19">
        <w:rPr>
          <w:rFonts w:eastAsia="Times New Roman" w:hint="cs"/>
          <w:rtl/>
          <w:lang w:eastAsia="he-IL"/>
        </w:rPr>
        <w:t>וטיפול</w:t>
      </w:r>
      <w:r w:rsidRPr="00B91B19">
        <w:rPr>
          <w:rFonts w:eastAsia="Times New Roman"/>
          <w:rtl/>
          <w:lang w:eastAsia="he-IL"/>
        </w:rPr>
        <w:t xml:space="preserve"> </w:t>
      </w:r>
      <w:r w:rsidRPr="00B91B19">
        <w:rPr>
          <w:rFonts w:eastAsia="Times New Roman" w:hint="cs"/>
          <w:rtl/>
          <w:lang w:eastAsia="he-IL"/>
        </w:rPr>
        <w:t>וכן</w:t>
      </w:r>
      <w:r w:rsidRPr="00B91B19">
        <w:rPr>
          <w:rFonts w:eastAsia="Times New Roman"/>
          <w:rtl/>
          <w:lang w:eastAsia="he-IL"/>
        </w:rPr>
        <w:t xml:space="preserve"> </w:t>
      </w:r>
      <w:r w:rsidRPr="00B91B19">
        <w:rPr>
          <w:rFonts w:eastAsia="Times New Roman" w:hint="cs"/>
          <w:rtl/>
          <w:lang w:eastAsia="he-IL"/>
        </w:rPr>
        <w:t>סוגי</w:t>
      </w:r>
      <w:r w:rsidRPr="00B91B19">
        <w:rPr>
          <w:rFonts w:eastAsia="Times New Roman"/>
          <w:rtl/>
          <w:lang w:eastAsia="he-IL"/>
        </w:rPr>
        <w:t xml:space="preserve"> </w:t>
      </w:r>
      <w:r w:rsidRPr="00B91B19">
        <w:rPr>
          <w:rFonts w:eastAsia="Times New Roman" w:hint="cs"/>
          <w:rtl/>
          <w:lang w:eastAsia="he-IL"/>
        </w:rPr>
        <w:t>וכמויות</w:t>
      </w:r>
      <w:r w:rsidRPr="00B91B19">
        <w:rPr>
          <w:rFonts w:eastAsia="Times New Roman"/>
          <w:rtl/>
          <w:lang w:eastAsia="he-IL"/>
        </w:rPr>
        <w:t xml:space="preserve"> </w:t>
      </w:r>
      <w:r w:rsidRPr="00B91B19">
        <w:rPr>
          <w:rFonts w:eastAsia="Times New Roman" w:hint="cs"/>
          <w:rtl/>
          <w:lang w:eastAsia="he-IL"/>
        </w:rPr>
        <w:t>השמנים</w:t>
      </w:r>
      <w:r w:rsidRPr="00B91B19">
        <w:rPr>
          <w:rFonts w:eastAsia="Times New Roman"/>
          <w:rtl/>
          <w:lang w:eastAsia="he-IL"/>
        </w:rPr>
        <w:t xml:space="preserve"> </w:t>
      </w:r>
      <w:r w:rsidRPr="00B91B19">
        <w:rPr>
          <w:rFonts w:eastAsia="Times New Roman" w:hint="cs"/>
          <w:rtl/>
          <w:lang w:eastAsia="he-IL"/>
        </w:rPr>
        <w:t>הנדרשים</w:t>
      </w:r>
      <w:r w:rsidRPr="00B91B19">
        <w:rPr>
          <w:rFonts w:eastAsia="Times New Roman"/>
          <w:rtl/>
          <w:lang w:eastAsia="he-IL"/>
        </w:rPr>
        <w:t xml:space="preserve"> </w:t>
      </w:r>
      <w:r w:rsidRPr="00B91B19">
        <w:rPr>
          <w:rFonts w:eastAsia="Times New Roman" w:hint="cs"/>
          <w:rtl/>
          <w:lang w:eastAsia="he-IL"/>
        </w:rPr>
        <w:t>בכל</w:t>
      </w:r>
      <w:r w:rsidRPr="00B91B19">
        <w:rPr>
          <w:rFonts w:eastAsia="Times New Roman"/>
          <w:rtl/>
          <w:lang w:eastAsia="he-IL"/>
        </w:rPr>
        <w:t xml:space="preserve"> </w:t>
      </w:r>
      <w:r w:rsidRPr="00B91B19">
        <w:rPr>
          <w:rFonts w:eastAsia="Times New Roman" w:hint="cs"/>
          <w:rtl/>
          <w:lang w:eastAsia="he-IL"/>
        </w:rPr>
        <w:t>טיפול</w:t>
      </w:r>
      <w:r w:rsidRPr="00B91B19">
        <w:rPr>
          <w:rFonts w:eastAsia="Times New Roman"/>
          <w:rtl/>
          <w:lang w:eastAsia="he-IL"/>
        </w:rPr>
        <w:t>;</w:t>
      </w:r>
    </w:p>
    <w:p w14:paraId="6414F7B0" w14:textId="77777777" w:rsidR="00B91B19" w:rsidRPr="00B91B19" w:rsidRDefault="00B91B19" w:rsidP="00B91B19">
      <w:pPr>
        <w:numPr>
          <w:ilvl w:val="2"/>
          <w:numId w:val="32"/>
        </w:numPr>
        <w:tabs>
          <w:tab w:val="clear" w:pos="1440"/>
          <w:tab w:val="num" w:pos="1854"/>
        </w:tabs>
        <w:spacing w:before="0" w:after="0" w:line="240" w:lineRule="auto"/>
        <w:ind w:left="1638"/>
        <w:rPr>
          <w:rFonts w:eastAsia="Times New Roman" w:cs="FrankRuehl"/>
          <w:b/>
          <w:bCs/>
          <w:lang w:eastAsia="he-IL"/>
        </w:rPr>
      </w:pPr>
      <w:proofErr w:type="spellStart"/>
      <w:r w:rsidRPr="00B91B19">
        <w:rPr>
          <w:rFonts w:eastAsia="Times New Roman" w:hint="cs"/>
          <w:rtl/>
          <w:lang w:eastAsia="he-IL"/>
        </w:rPr>
        <w:t>שעתון</w:t>
      </w:r>
      <w:proofErr w:type="spellEnd"/>
      <w:r w:rsidRPr="00B91B19">
        <w:rPr>
          <w:rFonts w:eastAsia="Times New Roman"/>
          <w:rtl/>
          <w:lang w:eastAsia="he-IL"/>
        </w:rPr>
        <w:t xml:space="preserve"> הטיפולים </w:t>
      </w:r>
      <w:proofErr w:type="spellStart"/>
      <w:r w:rsidRPr="00B91B19">
        <w:rPr>
          <w:rFonts w:eastAsia="Times New Roman" w:hint="cs"/>
          <w:rtl/>
          <w:lang w:eastAsia="he-IL"/>
        </w:rPr>
        <w:t>ושעתון</w:t>
      </w:r>
      <w:proofErr w:type="spellEnd"/>
      <w:r w:rsidRPr="00B91B19">
        <w:rPr>
          <w:rFonts w:eastAsia="Times New Roman"/>
          <w:rtl/>
          <w:lang w:eastAsia="he-IL"/>
        </w:rPr>
        <w:t xml:space="preserve"> התיקונים;</w:t>
      </w:r>
      <w:r w:rsidRPr="00B91B19">
        <w:rPr>
          <w:rFonts w:eastAsia="Times New Roman"/>
          <w:rtl/>
          <w:lang w:eastAsia="he-IL"/>
        </w:rPr>
        <w:tab/>
      </w:r>
    </w:p>
    <w:p w14:paraId="136F14EC" w14:textId="77777777" w:rsidR="00B91B19" w:rsidRPr="00B91B19" w:rsidRDefault="00B91B19" w:rsidP="00B91B19">
      <w:pPr>
        <w:numPr>
          <w:ilvl w:val="2"/>
          <w:numId w:val="32"/>
        </w:numPr>
        <w:tabs>
          <w:tab w:val="clear" w:pos="1440"/>
          <w:tab w:val="num" w:pos="1854"/>
        </w:tabs>
        <w:spacing w:before="0" w:after="0" w:line="240" w:lineRule="auto"/>
        <w:ind w:left="1638"/>
        <w:rPr>
          <w:rFonts w:eastAsia="Times New Roman" w:cs="FrankRuehl"/>
          <w:b/>
          <w:bCs/>
          <w:rtl/>
          <w:lang w:eastAsia="he-IL"/>
        </w:rPr>
      </w:pPr>
      <w:r w:rsidRPr="00B91B19">
        <w:rPr>
          <w:rFonts w:eastAsia="Times New Roman" w:hint="cs"/>
          <w:rtl/>
          <w:lang w:eastAsia="he-IL"/>
        </w:rPr>
        <w:t>כל</w:t>
      </w:r>
      <w:r w:rsidRPr="00B91B19">
        <w:rPr>
          <w:rFonts w:eastAsia="Times New Roman"/>
          <w:rtl/>
          <w:lang w:eastAsia="he-IL"/>
        </w:rPr>
        <w:t xml:space="preserve"> המידע האמור יועבר בכתב ובקובץ בפורמט </w:t>
      </w:r>
      <w:r w:rsidRPr="00B91B19">
        <w:rPr>
          <w:rFonts w:eastAsia="Times New Roman"/>
          <w:lang w:eastAsia="he-IL"/>
        </w:rPr>
        <w:t>XMI</w:t>
      </w:r>
      <w:r w:rsidRPr="00B91B19">
        <w:rPr>
          <w:rFonts w:eastAsia="Times New Roman"/>
          <w:rtl/>
          <w:lang w:eastAsia="he-IL"/>
        </w:rPr>
        <w:t xml:space="preserve"> ,</w:t>
      </w:r>
      <w:r w:rsidRPr="00B91B19">
        <w:rPr>
          <w:rFonts w:eastAsia="Times New Roman"/>
          <w:lang w:eastAsia="he-IL"/>
        </w:rPr>
        <w:t>ASCII</w:t>
      </w:r>
      <w:r w:rsidRPr="00B91B19">
        <w:rPr>
          <w:rFonts w:eastAsia="Times New Roman"/>
          <w:rtl/>
          <w:lang w:eastAsia="he-IL"/>
        </w:rPr>
        <w:t xml:space="preserve"> או כל פורמט מוסכם אחר.</w:t>
      </w:r>
    </w:p>
    <w:p w14:paraId="2782707C"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sz w:val="26"/>
          <w:szCs w:val="26"/>
          <w:lang w:eastAsia="he-IL"/>
        </w:rPr>
      </w:pPr>
      <w:r w:rsidRPr="00B91B19">
        <w:rPr>
          <w:rFonts w:eastAsia="Times New Roman" w:hint="cs"/>
          <w:rtl/>
          <w:lang w:eastAsia="he-IL"/>
        </w:rPr>
        <w:t>הספק</w:t>
      </w:r>
      <w:r w:rsidRPr="00B91B19">
        <w:rPr>
          <w:rFonts w:eastAsia="Times New Roman"/>
          <w:rtl/>
          <w:lang w:eastAsia="he-IL"/>
        </w:rPr>
        <w:t xml:space="preserve"> מתחייב להעמיד לרשות המזמין, על חשבונו, רכב חלופי – כהגדרתו לעיל – בכל מקרה שרכב שנרכש ממנו במסגרת המכרז והסכם ההתקשרות נדרש לשהות במוסך למעלה מכפל הזמן הנדרש לטיפול בהתאם </w:t>
      </w:r>
      <w:proofErr w:type="spellStart"/>
      <w:r w:rsidRPr="00B91B19">
        <w:rPr>
          <w:rFonts w:eastAsia="Times New Roman" w:hint="cs"/>
          <w:rtl/>
          <w:lang w:eastAsia="he-IL"/>
        </w:rPr>
        <w:t>לשעתון</w:t>
      </w:r>
      <w:proofErr w:type="spellEnd"/>
      <w:r w:rsidRPr="00B91B19">
        <w:rPr>
          <w:rFonts w:eastAsia="Times New Roman"/>
          <w:rtl/>
          <w:lang w:eastAsia="he-IL"/>
        </w:rPr>
        <w:t xml:space="preserve"> היצרן.</w:t>
      </w:r>
    </w:p>
    <w:p w14:paraId="52221B37"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sz w:val="26"/>
          <w:szCs w:val="26"/>
          <w:lang w:eastAsia="he-IL"/>
        </w:rPr>
      </w:pPr>
      <w:r w:rsidRPr="00B91B19">
        <w:rPr>
          <w:rFonts w:eastAsia="Times New Roman" w:hint="cs"/>
          <w:rtl/>
          <w:lang w:eastAsia="he-IL"/>
        </w:rPr>
        <w:t>הרכב</w:t>
      </w:r>
      <w:r w:rsidRPr="00B91B19">
        <w:rPr>
          <w:rFonts w:eastAsia="Times New Roman"/>
          <w:rtl/>
          <w:lang w:eastAsia="he-IL"/>
        </w:rPr>
        <w:t xml:space="preserve"> החלופי יועמד לרשות המזמין בתוך 3 שעות ויסופק למזמין במוסך שבו הרכב התקול שוהה. במידה ולא יסופק למזמין כלי הרכב במועד הנקוב לעיל, המזמין יהיה רשאי לשכור כלי רכב חלופי – כהגדרתו לעיל</w:t>
      </w:r>
      <w:r w:rsidRPr="00B91B19">
        <w:rPr>
          <w:rFonts w:eastAsia="Times New Roman" w:cs="FrankRuehl"/>
          <w:sz w:val="26"/>
          <w:szCs w:val="26"/>
          <w:rtl/>
          <w:lang w:eastAsia="he-IL"/>
        </w:rPr>
        <w:t xml:space="preserve"> </w:t>
      </w:r>
      <w:r w:rsidRPr="00B91B19">
        <w:rPr>
          <w:rFonts w:eastAsia="Times New Roman"/>
          <w:rtl/>
          <w:lang w:eastAsia="he-IL"/>
        </w:rPr>
        <w:t xml:space="preserve">– ועלות השכרת הרכב תשולם במלואה על ידי הזוכה בתוך 30 יום ממועד </w:t>
      </w:r>
      <w:r w:rsidRPr="00B91B19">
        <w:rPr>
          <w:rFonts w:eastAsia="Times New Roman" w:hint="cs"/>
          <w:rtl/>
          <w:lang w:eastAsia="he-IL"/>
        </w:rPr>
        <w:t>הדרישה</w:t>
      </w:r>
      <w:r w:rsidRPr="00B91B19">
        <w:rPr>
          <w:rFonts w:eastAsia="Times New Roman"/>
          <w:rtl/>
          <w:lang w:eastAsia="he-IL"/>
        </w:rPr>
        <w:t xml:space="preserve"> </w:t>
      </w:r>
      <w:r w:rsidRPr="00B91B19">
        <w:rPr>
          <w:rFonts w:eastAsia="Times New Roman" w:hint="cs"/>
          <w:rtl/>
          <w:lang w:eastAsia="he-IL"/>
        </w:rPr>
        <w:t>מטעם</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w:t>
      </w:r>
    </w:p>
    <w:p w14:paraId="017AE27A"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sz w:val="26"/>
          <w:szCs w:val="26"/>
          <w:lang w:eastAsia="he-IL"/>
        </w:rPr>
      </w:pPr>
      <w:r w:rsidRPr="00B91B19">
        <w:rPr>
          <w:rFonts w:eastAsia="Times New Roman" w:hint="cs"/>
          <w:rtl/>
          <w:lang w:eastAsia="he-IL"/>
        </w:rPr>
        <w:t>בכל</w:t>
      </w:r>
      <w:r w:rsidRPr="00B91B19">
        <w:rPr>
          <w:rFonts w:eastAsia="Times New Roman"/>
          <w:rtl/>
          <w:lang w:eastAsia="he-IL"/>
        </w:rPr>
        <w:t xml:space="preserve"> מקרה בו יתקבל אצל הזוכה דו"ח משטרה או הודעת קנס, לרבות דו"חות חניה מרשויות מקומיות (להלן: "הדו"ח") או דרישת תשלום מכבישי </w:t>
      </w:r>
      <w:r w:rsidRPr="00B91B19">
        <w:rPr>
          <w:rFonts w:eastAsia="Times New Roman" w:hint="cs"/>
          <w:rtl/>
          <w:lang w:eastAsia="he-IL"/>
        </w:rPr>
        <w:t>אגרה</w:t>
      </w:r>
      <w:r w:rsidRPr="00B91B19">
        <w:rPr>
          <w:rFonts w:eastAsia="Times New Roman"/>
          <w:rtl/>
          <w:lang w:eastAsia="he-IL"/>
        </w:rPr>
        <w:t xml:space="preserve">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דרישה</w:t>
      </w:r>
      <w:r w:rsidRPr="00B91B19">
        <w:rPr>
          <w:rFonts w:eastAsia="Times New Roman"/>
          <w:rtl/>
          <w:lang w:eastAsia="he-IL"/>
        </w:rPr>
        <w:t xml:space="preserve"> </w:t>
      </w:r>
      <w:r w:rsidRPr="00B91B19">
        <w:rPr>
          <w:rFonts w:eastAsia="Times New Roman" w:hint="cs"/>
          <w:rtl/>
          <w:lang w:eastAsia="he-IL"/>
        </w:rPr>
        <w:t>לתשלום</w:t>
      </w:r>
      <w:r w:rsidRPr="00B91B19">
        <w:rPr>
          <w:rFonts w:eastAsia="Times New Roman"/>
          <w:rtl/>
          <w:lang w:eastAsia="he-IL"/>
        </w:rPr>
        <w:t xml:space="preserve"> </w:t>
      </w:r>
      <w:r w:rsidRPr="00B91B19">
        <w:rPr>
          <w:rFonts w:eastAsia="Times New Roman" w:hint="cs"/>
          <w:rtl/>
          <w:lang w:eastAsia="he-IL"/>
        </w:rPr>
        <w:t>עבור</w:t>
      </w:r>
      <w:r w:rsidRPr="00B91B19">
        <w:rPr>
          <w:rFonts w:eastAsia="Times New Roman"/>
          <w:rtl/>
          <w:lang w:eastAsia="he-IL"/>
        </w:rPr>
        <w:t xml:space="preserve"> </w:t>
      </w:r>
      <w:r w:rsidRPr="00B91B19">
        <w:rPr>
          <w:rFonts w:eastAsia="Times New Roman" w:hint="cs"/>
          <w:rtl/>
          <w:lang w:eastAsia="he-IL"/>
        </w:rPr>
        <w:t>מילוי</w:t>
      </w:r>
      <w:r w:rsidRPr="00B91B19">
        <w:rPr>
          <w:rFonts w:eastAsia="Times New Roman"/>
          <w:rtl/>
          <w:lang w:eastAsia="he-IL"/>
        </w:rPr>
        <w:t xml:space="preserve"> </w:t>
      </w:r>
      <w:r w:rsidRPr="00B91B19">
        <w:rPr>
          <w:rFonts w:eastAsia="Times New Roman" w:hint="cs"/>
          <w:rtl/>
          <w:lang w:eastAsia="he-IL"/>
        </w:rPr>
        <w:t>דלק</w:t>
      </w:r>
      <w:r w:rsidRPr="00B91B19">
        <w:rPr>
          <w:rFonts w:eastAsia="Times New Roman"/>
          <w:rtl/>
          <w:lang w:eastAsia="he-IL"/>
        </w:rPr>
        <w:t xml:space="preserve"> (להלן: "הדרישה") </w:t>
      </w:r>
      <w:r w:rsidRPr="00B91B19">
        <w:rPr>
          <w:rFonts w:eastAsia="Times New Roman" w:hint="cs"/>
          <w:rtl/>
          <w:lang w:eastAsia="he-IL"/>
        </w:rPr>
        <w:t>בגין</w:t>
      </w:r>
      <w:r w:rsidRPr="00B91B19">
        <w:rPr>
          <w:rFonts w:eastAsia="Times New Roman"/>
          <w:rtl/>
          <w:lang w:eastAsia="he-IL"/>
        </w:rPr>
        <w:t xml:space="preserve"> </w:t>
      </w:r>
      <w:r w:rsidRPr="00B91B19">
        <w:rPr>
          <w:rFonts w:eastAsia="Times New Roman" w:hint="cs"/>
          <w:rtl/>
          <w:lang w:eastAsia="he-IL"/>
        </w:rPr>
        <w:t>הרכב</w:t>
      </w:r>
      <w:r w:rsidRPr="00B91B19">
        <w:rPr>
          <w:rFonts w:eastAsia="Times New Roman"/>
          <w:rtl/>
          <w:lang w:eastAsia="he-IL"/>
        </w:rPr>
        <w:t xml:space="preserve"> </w:t>
      </w:r>
      <w:r w:rsidRPr="00B91B19">
        <w:rPr>
          <w:rFonts w:eastAsia="Times New Roman" w:hint="cs"/>
          <w:rtl/>
          <w:lang w:eastAsia="he-IL"/>
        </w:rPr>
        <w:t>החלופי</w:t>
      </w:r>
      <w:r w:rsidRPr="00B91B19">
        <w:rPr>
          <w:rFonts w:eastAsia="Times New Roman"/>
          <w:rtl/>
          <w:lang w:eastAsia="he-IL"/>
        </w:rPr>
        <w:t xml:space="preserve">, </w:t>
      </w:r>
      <w:r w:rsidRPr="00B91B19">
        <w:rPr>
          <w:rFonts w:eastAsia="Times New Roman" w:hint="cs"/>
          <w:rtl/>
          <w:lang w:eastAsia="he-IL"/>
        </w:rPr>
        <w:t>שעילתו</w:t>
      </w:r>
      <w:r w:rsidRPr="00B91B19">
        <w:rPr>
          <w:rFonts w:eastAsia="Times New Roman"/>
          <w:rtl/>
          <w:lang w:eastAsia="he-IL"/>
        </w:rPr>
        <w:t xml:space="preserve"> </w:t>
      </w:r>
      <w:r w:rsidRPr="00B91B19">
        <w:rPr>
          <w:rFonts w:eastAsia="Times New Roman" w:hint="cs"/>
          <w:rtl/>
          <w:lang w:eastAsia="he-IL"/>
        </w:rPr>
        <w:t>עבירה</w:t>
      </w:r>
      <w:r w:rsidRPr="00B91B19">
        <w:rPr>
          <w:rFonts w:eastAsia="Times New Roman"/>
          <w:rtl/>
          <w:lang w:eastAsia="he-IL"/>
        </w:rPr>
        <w:t xml:space="preserve">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נסיעה</w:t>
      </w:r>
      <w:r w:rsidRPr="00B91B19">
        <w:rPr>
          <w:rFonts w:eastAsia="Times New Roman"/>
          <w:rtl/>
          <w:lang w:eastAsia="he-IL"/>
        </w:rPr>
        <w:t xml:space="preserve"> </w:t>
      </w:r>
      <w:r w:rsidRPr="00B91B19">
        <w:rPr>
          <w:rFonts w:eastAsia="Times New Roman" w:hint="cs"/>
          <w:rtl/>
          <w:lang w:eastAsia="he-IL"/>
        </w:rPr>
        <w:t>שבוצעה</w:t>
      </w:r>
      <w:r w:rsidRPr="00B91B19">
        <w:rPr>
          <w:rFonts w:eastAsia="Times New Roman"/>
          <w:rtl/>
          <w:lang w:eastAsia="he-IL"/>
        </w:rPr>
        <w:t xml:space="preserve"> </w:t>
      </w:r>
      <w:r w:rsidRPr="00B91B19">
        <w:rPr>
          <w:rFonts w:eastAsia="Times New Roman" w:hint="cs"/>
          <w:rtl/>
          <w:lang w:eastAsia="he-IL"/>
        </w:rPr>
        <w:t>על</w:t>
      </w:r>
      <w:r w:rsidRPr="00B91B19">
        <w:rPr>
          <w:rFonts w:eastAsia="Times New Roman"/>
          <w:rtl/>
          <w:lang w:eastAsia="he-IL"/>
        </w:rPr>
        <w:t xml:space="preserve"> </w:t>
      </w:r>
      <w:r w:rsidRPr="00B91B19">
        <w:rPr>
          <w:rFonts w:eastAsia="Times New Roman" w:hint="cs"/>
          <w:rtl/>
          <w:lang w:eastAsia="he-IL"/>
        </w:rPr>
        <w:t>פי</w:t>
      </w:r>
      <w:r w:rsidRPr="00B91B19">
        <w:rPr>
          <w:rFonts w:eastAsia="Times New Roman"/>
          <w:rtl/>
          <w:lang w:eastAsia="he-IL"/>
        </w:rPr>
        <w:t xml:space="preserve"> </w:t>
      </w:r>
      <w:r w:rsidRPr="00B91B19">
        <w:rPr>
          <w:rFonts w:eastAsia="Times New Roman" w:hint="cs"/>
          <w:rtl/>
          <w:lang w:eastAsia="he-IL"/>
        </w:rPr>
        <w:t>הנטען</w:t>
      </w:r>
      <w:r w:rsidRPr="00B91B19">
        <w:rPr>
          <w:rFonts w:eastAsia="Times New Roman"/>
          <w:rtl/>
          <w:lang w:eastAsia="he-IL"/>
        </w:rPr>
        <w:t xml:space="preserve"> </w:t>
      </w:r>
      <w:r w:rsidRPr="00B91B19">
        <w:rPr>
          <w:rFonts w:eastAsia="Times New Roman" w:hint="cs"/>
          <w:rtl/>
          <w:lang w:eastAsia="he-IL"/>
        </w:rPr>
        <w:t>במהלך</w:t>
      </w:r>
      <w:r w:rsidRPr="00B91B19">
        <w:rPr>
          <w:rFonts w:eastAsia="Times New Roman"/>
          <w:rtl/>
          <w:lang w:eastAsia="he-IL"/>
        </w:rPr>
        <w:t xml:space="preserve"> </w:t>
      </w:r>
      <w:r w:rsidRPr="00B91B19">
        <w:rPr>
          <w:rFonts w:eastAsia="Times New Roman" w:hint="cs"/>
          <w:rtl/>
          <w:lang w:eastAsia="he-IL"/>
        </w:rPr>
        <w:t>התקופה</w:t>
      </w:r>
      <w:r w:rsidRPr="00B91B19">
        <w:rPr>
          <w:rFonts w:eastAsia="Times New Roman"/>
          <w:rtl/>
          <w:lang w:eastAsia="he-IL"/>
        </w:rPr>
        <w:t xml:space="preserve"> </w:t>
      </w:r>
      <w:r w:rsidRPr="00B91B19">
        <w:rPr>
          <w:rFonts w:eastAsia="Times New Roman" w:hint="cs"/>
          <w:rtl/>
          <w:lang w:eastAsia="he-IL"/>
        </w:rPr>
        <w:t>שבה</w:t>
      </w:r>
      <w:r w:rsidRPr="00B91B19">
        <w:rPr>
          <w:rFonts w:eastAsia="Times New Roman"/>
          <w:rtl/>
          <w:lang w:eastAsia="he-IL"/>
        </w:rPr>
        <w:t xml:space="preserve"> </w:t>
      </w:r>
      <w:r w:rsidRPr="00B91B19">
        <w:rPr>
          <w:rFonts w:eastAsia="Times New Roman" w:hint="cs"/>
          <w:rtl/>
          <w:lang w:eastAsia="he-IL"/>
        </w:rPr>
        <w:t>היה</w:t>
      </w:r>
      <w:r w:rsidRPr="00B91B19">
        <w:rPr>
          <w:rFonts w:eastAsia="Times New Roman"/>
          <w:rtl/>
          <w:lang w:eastAsia="he-IL"/>
        </w:rPr>
        <w:t xml:space="preserve"> </w:t>
      </w:r>
      <w:r w:rsidRPr="00B91B19">
        <w:rPr>
          <w:rFonts w:eastAsia="Times New Roman" w:hint="cs"/>
          <w:rtl/>
          <w:lang w:eastAsia="he-IL"/>
        </w:rPr>
        <w:t>הרכב</w:t>
      </w:r>
      <w:r w:rsidRPr="00B91B19">
        <w:rPr>
          <w:rFonts w:eastAsia="Times New Roman"/>
          <w:rtl/>
          <w:lang w:eastAsia="he-IL"/>
        </w:rPr>
        <w:t xml:space="preserve"> </w:t>
      </w:r>
      <w:r w:rsidRPr="00B91B19">
        <w:rPr>
          <w:rFonts w:eastAsia="Times New Roman" w:hint="cs"/>
          <w:rtl/>
          <w:lang w:eastAsia="he-IL"/>
        </w:rPr>
        <w:t>החלופי</w:t>
      </w:r>
      <w:r w:rsidRPr="00B91B19">
        <w:rPr>
          <w:rFonts w:eastAsia="Times New Roman"/>
          <w:rtl/>
          <w:lang w:eastAsia="he-IL"/>
        </w:rPr>
        <w:t xml:space="preserve"> </w:t>
      </w:r>
      <w:r w:rsidRPr="00B91B19">
        <w:rPr>
          <w:rFonts w:eastAsia="Times New Roman" w:hint="cs"/>
          <w:rtl/>
          <w:lang w:eastAsia="he-IL"/>
        </w:rPr>
        <w:t>בשימוש</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 xml:space="preserve"> (להלן: "התקופה </w:t>
      </w:r>
      <w:r w:rsidRPr="00B91B19">
        <w:rPr>
          <w:rFonts w:eastAsia="Times New Roman" w:hint="cs"/>
          <w:rtl/>
          <w:lang w:eastAsia="he-IL"/>
        </w:rPr>
        <w:t>הקובעת</w:t>
      </w:r>
      <w:r w:rsidRPr="00B91B19">
        <w:rPr>
          <w:rFonts w:eastAsia="Times New Roman"/>
          <w:rtl/>
          <w:lang w:eastAsia="he-IL"/>
        </w:rPr>
        <w:t xml:space="preserve">"), </w:t>
      </w:r>
      <w:r w:rsidRPr="00B91B19">
        <w:rPr>
          <w:rFonts w:eastAsia="Times New Roman" w:hint="cs"/>
          <w:rtl/>
          <w:lang w:eastAsia="he-IL"/>
        </w:rPr>
        <w:t>יעביר</w:t>
      </w:r>
      <w:r w:rsidRPr="00B91B19">
        <w:rPr>
          <w:rFonts w:eastAsia="Times New Roman"/>
          <w:rtl/>
          <w:lang w:eastAsia="he-IL"/>
        </w:rPr>
        <w:t xml:space="preserve"> </w:t>
      </w:r>
      <w:r w:rsidRPr="00B91B19">
        <w:rPr>
          <w:rFonts w:eastAsia="Times New Roman" w:hint="cs"/>
          <w:rtl/>
          <w:lang w:eastAsia="he-IL"/>
        </w:rPr>
        <w:t>הזוכה</w:t>
      </w:r>
      <w:r w:rsidRPr="00B91B19">
        <w:rPr>
          <w:rFonts w:eastAsia="Times New Roman"/>
          <w:rtl/>
          <w:lang w:eastAsia="he-IL"/>
        </w:rPr>
        <w:t xml:space="preserve"> </w:t>
      </w:r>
      <w:r w:rsidRPr="00B91B19">
        <w:rPr>
          <w:rFonts w:eastAsia="Times New Roman" w:hint="cs"/>
          <w:rtl/>
          <w:lang w:eastAsia="he-IL"/>
        </w:rPr>
        <w:t>לידי</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 xml:space="preserve"> </w:t>
      </w:r>
      <w:r w:rsidRPr="00B91B19">
        <w:rPr>
          <w:rFonts w:eastAsia="Times New Roman" w:hint="cs"/>
          <w:rtl/>
          <w:lang w:eastAsia="he-IL"/>
        </w:rPr>
        <w:t>את</w:t>
      </w:r>
      <w:r w:rsidRPr="00B91B19">
        <w:rPr>
          <w:rFonts w:eastAsia="Times New Roman"/>
          <w:rtl/>
          <w:lang w:eastAsia="he-IL"/>
        </w:rPr>
        <w:t xml:space="preserve"> </w:t>
      </w:r>
      <w:r w:rsidRPr="00B91B19">
        <w:rPr>
          <w:rFonts w:eastAsia="Times New Roman" w:hint="cs"/>
          <w:rtl/>
          <w:lang w:eastAsia="he-IL"/>
        </w:rPr>
        <w:t>הדו</w:t>
      </w:r>
      <w:r w:rsidRPr="00B91B19">
        <w:rPr>
          <w:rFonts w:eastAsia="Times New Roman"/>
          <w:rtl/>
          <w:lang w:eastAsia="he-IL"/>
        </w:rPr>
        <w:t xml:space="preserve">"ח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הדרישה</w:t>
      </w:r>
      <w:r w:rsidRPr="00B91B19">
        <w:rPr>
          <w:rFonts w:eastAsia="Times New Roman"/>
          <w:rtl/>
          <w:lang w:eastAsia="he-IL"/>
        </w:rPr>
        <w:t xml:space="preserve"> </w:t>
      </w:r>
      <w:r w:rsidRPr="00B91B19">
        <w:rPr>
          <w:rFonts w:eastAsia="Times New Roman" w:hint="cs"/>
          <w:rtl/>
          <w:lang w:eastAsia="he-IL"/>
        </w:rPr>
        <w:t>לתשלום</w:t>
      </w:r>
      <w:r w:rsidRPr="00B91B19">
        <w:rPr>
          <w:rFonts w:eastAsia="Times New Roman"/>
          <w:rtl/>
          <w:lang w:eastAsia="he-IL"/>
        </w:rPr>
        <w:t xml:space="preserve"> </w:t>
      </w:r>
      <w:r w:rsidRPr="00B91B19">
        <w:rPr>
          <w:rFonts w:eastAsia="Times New Roman" w:hint="cs"/>
          <w:rtl/>
          <w:lang w:eastAsia="he-IL"/>
        </w:rPr>
        <w:t>כאמור</w:t>
      </w:r>
      <w:r w:rsidRPr="00B91B19">
        <w:rPr>
          <w:rFonts w:eastAsia="Times New Roman"/>
          <w:rtl/>
          <w:lang w:eastAsia="he-IL"/>
        </w:rPr>
        <w:t xml:space="preserve"> </w:t>
      </w:r>
      <w:r w:rsidRPr="00B91B19">
        <w:rPr>
          <w:rFonts w:eastAsia="Times New Roman" w:hint="cs"/>
          <w:rtl/>
          <w:lang w:eastAsia="he-IL"/>
        </w:rPr>
        <w:t>מיד</w:t>
      </w:r>
      <w:r w:rsidRPr="00B91B19">
        <w:rPr>
          <w:rFonts w:eastAsia="Times New Roman"/>
          <w:rtl/>
          <w:lang w:eastAsia="he-IL"/>
        </w:rPr>
        <w:t xml:space="preserve"> </w:t>
      </w:r>
      <w:r w:rsidRPr="00B91B19">
        <w:rPr>
          <w:rFonts w:eastAsia="Times New Roman" w:hint="cs"/>
          <w:rtl/>
          <w:lang w:eastAsia="he-IL"/>
        </w:rPr>
        <w:t>עם</w:t>
      </w:r>
      <w:r w:rsidRPr="00B91B19">
        <w:rPr>
          <w:rFonts w:eastAsia="Times New Roman"/>
          <w:rtl/>
          <w:lang w:eastAsia="he-IL"/>
        </w:rPr>
        <w:t xml:space="preserve"> </w:t>
      </w:r>
      <w:r w:rsidRPr="00B91B19">
        <w:rPr>
          <w:rFonts w:eastAsia="Times New Roman" w:hint="cs"/>
          <w:rtl/>
          <w:lang w:eastAsia="he-IL"/>
        </w:rPr>
        <w:t>קבלתם</w:t>
      </w:r>
      <w:r w:rsidRPr="00B91B19">
        <w:rPr>
          <w:rFonts w:eastAsia="Times New Roman"/>
          <w:rtl/>
          <w:lang w:eastAsia="he-IL"/>
        </w:rPr>
        <w:t xml:space="preserve">, </w:t>
      </w:r>
      <w:r w:rsidRPr="00B91B19">
        <w:rPr>
          <w:rFonts w:eastAsia="Times New Roman" w:hint="cs"/>
          <w:rtl/>
          <w:lang w:eastAsia="he-IL"/>
        </w:rPr>
        <w:t>ולא</w:t>
      </w:r>
      <w:r w:rsidRPr="00B91B19">
        <w:rPr>
          <w:rFonts w:eastAsia="Times New Roman"/>
          <w:rtl/>
          <w:lang w:eastAsia="he-IL"/>
        </w:rPr>
        <w:t xml:space="preserve"> </w:t>
      </w:r>
      <w:r w:rsidRPr="00B91B19">
        <w:rPr>
          <w:rFonts w:eastAsia="Times New Roman" w:hint="cs"/>
          <w:rtl/>
          <w:lang w:eastAsia="he-IL"/>
        </w:rPr>
        <w:t>יאוחר</w:t>
      </w:r>
      <w:r w:rsidRPr="00B91B19">
        <w:rPr>
          <w:rFonts w:eastAsia="Times New Roman"/>
          <w:rtl/>
          <w:lang w:eastAsia="he-IL"/>
        </w:rPr>
        <w:t xml:space="preserve"> </w:t>
      </w:r>
      <w:r w:rsidRPr="00B91B19">
        <w:rPr>
          <w:rFonts w:eastAsia="Times New Roman" w:hint="cs"/>
          <w:rtl/>
          <w:lang w:eastAsia="he-IL"/>
        </w:rPr>
        <w:t>מ</w:t>
      </w:r>
      <w:r w:rsidRPr="00B91B19">
        <w:rPr>
          <w:rFonts w:eastAsia="Times New Roman"/>
          <w:rtl/>
          <w:lang w:eastAsia="he-IL"/>
        </w:rPr>
        <w:t xml:space="preserve"> 45 </w:t>
      </w:r>
      <w:r w:rsidRPr="00B91B19">
        <w:rPr>
          <w:rFonts w:eastAsia="Times New Roman" w:hint="cs"/>
          <w:rtl/>
          <w:lang w:eastAsia="he-IL"/>
        </w:rPr>
        <w:t>ימים</w:t>
      </w:r>
      <w:r w:rsidRPr="00B91B19">
        <w:rPr>
          <w:rFonts w:eastAsia="Times New Roman"/>
          <w:rtl/>
          <w:lang w:eastAsia="he-IL"/>
        </w:rPr>
        <w:t xml:space="preserve"> </w:t>
      </w:r>
      <w:r w:rsidRPr="00B91B19">
        <w:rPr>
          <w:rFonts w:eastAsia="Times New Roman" w:hint="cs"/>
          <w:rtl/>
          <w:lang w:eastAsia="he-IL"/>
        </w:rPr>
        <w:t>לפני</w:t>
      </w:r>
      <w:r w:rsidRPr="00B91B19">
        <w:rPr>
          <w:rFonts w:eastAsia="Times New Roman"/>
          <w:rtl/>
          <w:lang w:eastAsia="he-IL"/>
        </w:rPr>
        <w:t xml:space="preserve"> </w:t>
      </w:r>
      <w:r w:rsidRPr="00B91B19">
        <w:rPr>
          <w:rFonts w:eastAsia="Times New Roman" w:hint="cs"/>
          <w:rtl/>
          <w:lang w:eastAsia="he-IL"/>
        </w:rPr>
        <w:t>המועד</w:t>
      </w:r>
      <w:r w:rsidRPr="00B91B19">
        <w:rPr>
          <w:rFonts w:eastAsia="Times New Roman"/>
          <w:rtl/>
          <w:lang w:eastAsia="he-IL"/>
        </w:rPr>
        <w:t xml:space="preserve"> </w:t>
      </w:r>
      <w:r w:rsidRPr="00B91B19">
        <w:rPr>
          <w:rFonts w:eastAsia="Times New Roman" w:hint="cs"/>
          <w:rtl/>
          <w:lang w:eastAsia="he-IL"/>
        </w:rPr>
        <w:t>האחרון</w:t>
      </w:r>
      <w:r w:rsidRPr="00B91B19">
        <w:rPr>
          <w:rFonts w:eastAsia="Times New Roman"/>
          <w:rtl/>
          <w:lang w:eastAsia="he-IL"/>
        </w:rPr>
        <w:t xml:space="preserve"> </w:t>
      </w:r>
      <w:r w:rsidRPr="00B91B19">
        <w:rPr>
          <w:rFonts w:eastAsia="Times New Roman" w:hint="cs"/>
          <w:rtl/>
          <w:lang w:eastAsia="he-IL"/>
        </w:rPr>
        <w:t>לתשלום</w:t>
      </w:r>
      <w:r w:rsidRPr="00B91B19">
        <w:rPr>
          <w:rFonts w:eastAsia="Times New Roman"/>
          <w:rtl/>
          <w:lang w:eastAsia="he-IL"/>
        </w:rPr>
        <w:t xml:space="preserve">, </w:t>
      </w:r>
      <w:r w:rsidRPr="00B91B19">
        <w:rPr>
          <w:rFonts w:eastAsia="Times New Roman" w:hint="cs"/>
          <w:rtl/>
          <w:lang w:eastAsia="he-IL"/>
        </w:rPr>
        <w:t>בצירוף</w:t>
      </w:r>
      <w:r w:rsidRPr="00B91B19">
        <w:rPr>
          <w:rFonts w:eastAsia="Times New Roman"/>
          <w:rtl/>
          <w:lang w:eastAsia="he-IL"/>
        </w:rPr>
        <w:t xml:space="preserve"> </w:t>
      </w:r>
      <w:r w:rsidRPr="00B91B19">
        <w:rPr>
          <w:rFonts w:eastAsia="Times New Roman" w:hint="cs"/>
          <w:rtl/>
          <w:lang w:eastAsia="he-IL"/>
        </w:rPr>
        <w:t>בקשה</w:t>
      </w:r>
      <w:r w:rsidRPr="00B91B19">
        <w:rPr>
          <w:rFonts w:eastAsia="Times New Roman"/>
          <w:rtl/>
          <w:lang w:eastAsia="he-IL"/>
        </w:rPr>
        <w:t xml:space="preserve"> </w:t>
      </w:r>
      <w:r w:rsidRPr="00B91B19">
        <w:rPr>
          <w:rFonts w:eastAsia="Times New Roman" w:hint="cs"/>
          <w:rtl/>
          <w:lang w:eastAsia="he-IL"/>
        </w:rPr>
        <w:t>בכתב</w:t>
      </w:r>
      <w:r w:rsidRPr="00B91B19">
        <w:rPr>
          <w:rFonts w:eastAsia="Times New Roman"/>
          <w:rtl/>
          <w:lang w:eastAsia="he-IL"/>
        </w:rPr>
        <w:t xml:space="preserve"> </w:t>
      </w:r>
      <w:r w:rsidRPr="00B91B19">
        <w:rPr>
          <w:rFonts w:eastAsia="Times New Roman" w:hint="cs"/>
          <w:rtl/>
          <w:lang w:eastAsia="he-IL"/>
        </w:rPr>
        <w:t>להסב</w:t>
      </w:r>
      <w:r w:rsidRPr="00B91B19">
        <w:rPr>
          <w:rFonts w:eastAsia="Times New Roman"/>
          <w:rtl/>
          <w:lang w:eastAsia="he-IL"/>
        </w:rPr>
        <w:t xml:space="preserve"> </w:t>
      </w:r>
      <w:r w:rsidRPr="00B91B19">
        <w:rPr>
          <w:rFonts w:eastAsia="Times New Roman" w:hint="cs"/>
          <w:rtl/>
          <w:lang w:eastAsia="he-IL"/>
        </w:rPr>
        <w:t>את</w:t>
      </w:r>
      <w:r w:rsidRPr="00B91B19">
        <w:rPr>
          <w:rFonts w:eastAsia="Times New Roman"/>
          <w:rtl/>
          <w:lang w:eastAsia="he-IL"/>
        </w:rPr>
        <w:t xml:space="preserve"> </w:t>
      </w:r>
      <w:r w:rsidRPr="00B91B19">
        <w:rPr>
          <w:rFonts w:eastAsia="Times New Roman" w:hint="cs"/>
          <w:rtl/>
          <w:lang w:eastAsia="he-IL"/>
        </w:rPr>
        <w:t>הדו</w:t>
      </w:r>
      <w:r w:rsidRPr="00B91B19">
        <w:rPr>
          <w:rFonts w:eastAsia="Times New Roman"/>
          <w:rtl/>
          <w:lang w:eastAsia="he-IL"/>
        </w:rPr>
        <w:t xml:space="preserve">"ח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הדרישה</w:t>
      </w:r>
      <w:r w:rsidRPr="00B91B19">
        <w:rPr>
          <w:rFonts w:eastAsia="Times New Roman"/>
          <w:rtl/>
          <w:lang w:eastAsia="he-IL"/>
        </w:rPr>
        <w:t xml:space="preserve"> </w:t>
      </w:r>
      <w:r w:rsidRPr="00B91B19">
        <w:rPr>
          <w:rFonts w:eastAsia="Times New Roman" w:hint="cs"/>
          <w:rtl/>
          <w:lang w:eastAsia="he-IL"/>
        </w:rPr>
        <w:t>על</w:t>
      </w:r>
      <w:r w:rsidRPr="00B91B19">
        <w:rPr>
          <w:rFonts w:eastAsia="Times New Roman"/>
          <w:rtl/>
          <w:lang w:eastAsia="he-IL"/>
        </w:rPr>
        <w:t xml:space="preserve"> </w:t>
      </w:r>
      <w:r w:rsidRPr="00B91B19">
        <w:rPr>
          <w:rFonts w:eastAsia="Times New Roman" w:hint="cs"/>
          <w:rtl/>
          <w:lang w:eastAsia="he-IL"/>
        </w:rPr>
        <w:t>שם</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 xml:space="preserve"> </w:t>
      </w:r>
      <w:r w:rsidRPr="00B91B19">
        <w:rPr>
          <w:rFonts w:eastAsia="Times New Roman" w:hint="cs"/>
          <w:rtl/>
          <w:lang w:eastAsia="he-IL"/>
        </w:rPr>
        <w:t>ובצירוף</w:t>
      </w:r>
      <w:r w:rsidRPr="00B91B19">
        <w:rPr>
          <w:rFonts w:eastAsia="Times New Roman"/>
          <w:rtl/>
          <w:lang w:eastAsia="he-IL"/>
        </w:rPr>
        <w:t xml:space="preserve"> </w:t>
      </w:r>
      <w:r w:rsidRPr="00B91B19">
        <w:rPr>
          <w:rFonts w:eastAsia="Times New Roman" w:hint="cs"/>
          <w:rtl/>
          <w:lang w:eastAsia="he-IL"/>
        </w:rPr>
        <w:t>כל</w:t>
      </w:r>
      <w:r w:rsidRPr="00B91B19">
        <w:rPr>
          <w:rFonts w:eastAsia="Times New Roman"/>
          <w:rtl/>
          <w:lang w:eastAsia="he-IL"/>
        </w:rPr>
        <w:t xml:space="preserve"> </w:t>
      </w:r>
      <w:r w:rsidRPr="00B91B19">
        <w:rPr>
          <w:rFonts w:eastAsia="Times New Roman" w:hint="cs"/>
          <w:rtl/>
          <w:lang w:eastAsia="he-IL"/>
        </w:rPr>
        <w:t>מסמך</w:t>
      </w:r>
      <w:r w:rsidRPr="00B91B19">
        <w:rPr>
          <w:rFonts w:eastAsia="Times New Roman"/>
          <w:rtl/>
          <w:lang w:eastAsia="he-IL"/>
        </w:rPr>
        <w:t xml:space="preserve">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אסמכתא</w:t>
      </w:r>
      <w:r w:rsidRPr="00B91B19">
        <w:rPr>
          <w:rFonts w:eastAsia="Times New Roman"/>
          <w:rtl/>
          <w:lang w:eastAsia="he-IL"/>
        </w:rPr>
        <w:t xml:space="preserve"> </w:t>
      </w:r>
      <w:r w:rsidRPr="00B91B19">
        <w:rPr>
          <w:rFonts w:eastAsia="Times New Roman" w:hint="cs"/>
          <w:rtl/>
          <w:lang w:eastAsia="he-IL"/>
        </w:rPr>
        <w:t>נוספים</w:t>
      </w:r>
      <w:r w:rsidRPr="00B91B19">
        <w:rPr>
          <w:rFonts w:eastAsia="Times New Roman"/>
          <w:rtl/>
          <w:lang w:eastAsia="he-IL"/>
        </w:rPr>
        <w:t xml:space="preserve"> </w:t>
      </w:r>
      <w:r w:rsidRPr="00B91B19">
        <w:rPr>
          <w:rFonts w:eastAsia="Times New Roman" w:hint="cs"/>
          <w:rtl/>
          <w:lang w:eastAsia="he-IL"/>
        </w:rPr>
        <w:t>הנדרשים</w:t>
      </w:r>
      <w:r w:rsidRPr="00B91B19">
        <w:rPr>
          <w:rFonts w:eastAsia="Times New Roman"/>
          <w:rtl/>
          <w:lang w:eastAsia="he-IL"/>
        </w:rPr>
        <w:t xml:space="preserve"> </w:t>
      </w:r>
      <w:r w:rsidRPr="00B91B19">
        <w:rPr>
          <w:rFonts w:eastAsia="Times New Roman" w:hint="cs"/>
          <w:rtl/>
          <w:lang w:eastAsia="he-IL"/>
        </w:rPr>
        <w:t>לבירור</w:t>
      </w:r>
      <w:r w:rsidRPr="00B91B19">
        <w:rPr>
          <w:rFonts w:eastAsia="Times New Roman"/>
          <w:rtl/>
          <w:lang w:eastAsia="he-IL"/>
        </w:rPr>
        <w:t xml:space="preserve"> </w:t>
      </w:r>
      <w:r w:rsidRPr="00B91B19">
        <w:rPr>
          <w:rFonts w:eastAsia="Times New Roman" w:hint="cs"/>
          <w:rtl/>
          <w:lang w:eastAsia="he-IL"/>
        </w:rPr>
        <w:t>העניין</w:t>
      </w:r>
      <w:r w:rsidRPr="00B91B19">
        <w:rPr>
          <w:rFonts w:eastAsia="Times New Roman"/>
          <w:rtl/>
          <w:lang w:eastAsia="he-IL"/>
        </w:rPr>
        <w:t>.</w:t>
      </w:r>
    </w:p>
    <w:p w14:paraId="624F1F76"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lang w:eastAsia="he-IL"/>
        </w:rPr>
      </w:pPr>
      <w:r w:rsidRPr="00B91B19">
        <w:rPr>
          <w:rFonts w:eastAsia="Times New Roman" w:hint="cs"/>
          <w:rtl/>
          <w:lang w:eastAsia="he-IL"/>
        </w:rPr>
        <w:t>מצא</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 xml:space="preserve"> </w:t>
      </w:r>
      <w:r w:rsidRPr="00B91B19">
        <w:rPr>
          <w:rFonts w:eastAsia="Times New Roman" w:hint="cs"/>
          <w:rtl/>
          <w:lang w:eastAsia="he-IL"/>
        </w:rPr>
        <w:t>כי</w:t>
      </w:r>
      <w:r w:rsidRPr="00B91B19">
        <w:rPr>
          <w:rFonts w:eastAsia="Times New Roman"/>
          <w:rtl/>
          <w:lang w:eastAsia="he-IL"/>
        </w:rPr>
        <w:t xml:space="preserve"> </w:t>
      </w:r>
      <w:r w:rsidRPr="00B91B19">
        <w:rPr>
          <w:rFonts w:eastAsia="Times New Roman" w:hint="cs"/>
          <w:rtl/>
          <w:lang w:eastAsia="he-IL"/>
        </w:rPr>
        <w:t>הרכב</w:t>
      </w:r>
      <w:r w:rsidRPr="00B91B19">
        <w:rPr>
          <w:rFonts w:eastAsia="Times New Roman"/>
          <w:rtl/>
          <w:lang w:eastAsia="he-IL"/>
        </w:rPr>
        <w:t xml:space="preserve"> </w:t>
      </w:r>
      <w:r w:rsidRPr="00B91B19">
        <w:rPr>
          <w:rFonts w:eastAsia="Times New Roman" w:hint="cs"/>
          <w:rtl/>
          <w:lang w:eastAsia="he-IL"/>
        </w:rPr>
        <w:t>החלופי</w:t>
      </w:r>
      <w:r w:rsidRPr="00B91B19">
        <w:rPr>
          <w:rFonts w:eastAsia="Times New Roman"/>
          <w:rtl/>
          <w:lang w:eastAsia="he-IL"/>
        </w:rPr>
        <w:t xml:space="preserve"> </w:t>
      </w:r>
      <w:r w:rsidRPr="00B91B19">
        <w:rPr>
          <w:rFonts w:eastAsia="Times New Roman" w:hint="cs"/>
          <w:rtl/>
          <w:lang w:eastAsia="he-IL"/>
        </w:rPr>
        <w:t>אכן</w:t>
      </w:r>
      <w:r w:rsidRPr="00B91B19">
        <w:rPr>
          <w:rFonts w:eastAsia="Times New Roman"/>
          <w:rtl/>
          <w:lang w:eastAsia="he-IL"/>
        </w:rPr>
        <w:t xml:space="preserve"> </w:t>
      </w:r>
      <w:r w:rsidRPr="00B91B19">
        <w:rPr>
          <w:rFonts w:eastAsia="Times New Roman" w:hint="cs"/>
          <w:rtl/>
          <w:lang w:eastAsia="he-IL"/>
        </w:rPr>
        <w:t>היה</w:t>
      </w:r>
      <w:r w:rsidRPr="00B91B19">
        <w:rPr>
          <w:rFonts w:eastAsia="Times New Roman"/>
          <w:rtl/>
          <w:lang w:eastAsia="he-IL"/>
        </w:rPr>
        <w:t xml:space="preserve"> </w:t>
      </w:r>
      <w:r w:rsidRPr="00B91B19">
        <w:rPr>
          <w:rFonts w:eastAsia="Times New Roman" w:hint="cs"/>
          <w:rtl/>
          <w:lang w:eastAsia="he-IL"/>
        </w:rPr>
        <w:t>בשימושו</w:t>
      </w:r>
      <w:r w:rsidRPr="00B91B19">
        <w:rPr>
          <w:rFonts w:eastAsia="Times New Roman"/>
          <w:rtl/>
          <w:lang w:eastAsia="he-IL"/>
        </w:rPr>
        <w:t xml:space="preserve"> </w:t>
      </w:r>
      <w:r w:rsidRPr="00B91B19">
        <w:rPr>
          <w:rFonts w:eastAsia="Times New Roman" w:hint="cs"/>
          <w:rtl/>
          <w:lang w:eastAsia="he-IL"/>
        </w:rPr>
        <w:t>במהלך</w:t>
      </w:r>
      <w:r w:rsidRPr="00B91B19">
        <w:rPr>
          <w:rFonts w:eastAsia="Times New Roman"/>
          <w:rtl/>
          <w:lang w:eastAsia="he-IL"/>
        </w:rPr>
        <w:t xml:space="preserve"> </w:t>
      </w:r>
      <w:r w:rsidRPr="00B91B19">
        <w:rPr>
          <w:rFonts w:eastAsia="Times New Roman" w:hint="cs"/>
          <w:rtl/>
          <w:lang w:eastAsia="he-IL"/>
        </w:rPr>
        <w:t>התקופה</w:t>
      </w:r>
      <w:r w:rsidRPr="00B91B19">
        <w:rPr>
          <w:rFonts w:eastAsia="Times New Roman"/>
          <w:rtl/>
          <w:lang w:eastAsia="he-IL"/>
        </w:rPr>
        <w:t xml:space="preserve"> </w:t>
      </w:r>
      <w:r w:rsidRPr="00B91B19">
        <w:rPr>
          <w:rFonts w:eastAsia="Times New Roman" w:hint="cs"/>
          <w:rtl/>
          <w:lang w:eastAsia="he-IL"/>
        </w:rPr>
        <w:t>הקובעת</w:t>
      </w:r>
      <w:r w:rsidRPr="00B91B19">
        <w:rPr>
          <w:rFonts w:eastAsia="Times New Roman"/>
          <w:rtl/>
          <w:lang w:eastAsia="he-IL"/>
        </w:rPr>
        <w:t xml:space="preserve">, </w:t>
      </w:r>
      <w:r w:rsidRPr="00B91B19">
        <w:rPr>
          <w:rFonts w:eastAsia="Times New Roman" w:hint="cs"/>
          <w:rtl/>
          <w:lang w:eastAsia="he-IL"/>
        </w:rPr>
        <w:t>יסב</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 xml:space="preserve"> </w:t>
      </w:r>
      <w:r w:rsidRPr="00B91B19">
        <w:rPr>
          <w:rFonts w:eastAsia="Times New Roman" w:hint="cs"/>
          <w:rtl/>
          <w:lang w:eastAsia="he-IL"/>
        </w:rPr>
        <w:t>את</w:t>
      </w:r>
      <w:r w:rsidRPr="00B91B19">
        <w:rPr>
          <w:rFonts w:eastAsia="Times New Roman"/>
          <w:rtl/>
          <w:lang w:eastAsia="he-IL"/>
        </w:rPr>
        <w:t xml:space="preserve"> </w:t>
      </w:r>
      <w:r w:rsidRPr="00B91B19">
        <w:rPr>
          <w:rFonts w:eastAsia="Times New Roman" w:hint="cs"/>
          <w:rtl/>
          <w:lang w:eastAsia="he-IL"/>
        </w:rPr>
        <w:t>הדו</w:t>
      </w:r>
      <w:r w:rsidRPr="00B91B19">
        <w:rPr>
          <w:rFonts w:eastAsia="Times New Roman"/>
          <w:rtl/>
          <w:lang w:eastAsia="he-IL"/>
        </w:rPr>
        <w:t xml:space="preserve">"ח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הדרישה</w:t>
      </w:r>
      <w:r w:rsidRPr="00B91B19">
        <w:rPr>
          <w:rFonts w:eastAsia="Times New Roman"/>
          <w:rtl/>
          <w:lang w:eastAsia="he-IL"/>
        </w:rPr>
        <w:t xml:space="preserve"> </w:t>
      </w:r>
      <w:r w:rsidRPr="00B91B19">
        <w:rPr>
          <w:rFonts w:eastAsia="Times New Roman" w:hint="cs"/>
          <w:rtl/>
          <w:lang w:eastAsia="he-IL"/>
        </w:rPr>
        <w:t>על</w:t>
      </w:r>
      <w:r w:rsidRPr="00B91B19">
        <w:rPr>
          <w:rFonts w:eastAsia="Times New Roman"/>
          <w:rtl/>
          <w:lang w:eastAsia="he-IL"/>
        </w:rPr>
        <w:t xml:space="preserve"> </w:t>
      </w:r>
      <w:r w:rsidRPr="00B91B19">
        <w:rPr>
          <w:rFonts w:eastAsia="Times New Roman" w:hint="cs"/>
          <w:rtl/>
          <w:lang w:eastAsia="he-IL"/>
        </w:rPr>
        <w:t>שמו</w:t>
      </w:r>
      <w:r w:rsidRPr="00B91B19">
        <w:rPr>
          <w:rFonts w:eastAsia="Times New Roman"/>
          <w:rtl/>
          <w:lang w:eastAsia="he-IL"/>
        </w:rPr>
        <w:t xml:space="preserve">, </w:t>
      </w:r>
      <w:r w:rsidRPr="00B91B19">
        <w:rPr>
          <w:rFonts w:eastAsia="Times New Roman" w:hint="cs"/>
          <w:rtl/>
          <w:lang w:eastAsia="he-IL"/>
        </w:rPr>
        <w:t>על</w:t>
      </w:r>
      <w:r w:rsidRPr="00B91B19">
        <w:rPr>
          <w:rFonts w:eastAsia="Times New Roman"/>
          <w:rtl/>
          <w:lang w:eastAsia="he-IL"/>
        </w:rPr>
        <w:t xml:space="preserve"> </w:t>
      </w:r>
      <w:r w:rsidRPr="00B91B19">
        <w:rPr>
          <w:rFonts w:eastAsia="Times New Roman" w:hint="cs"/>
          <w:rtl/>
          <w:lang w:eastAsia="he-IL"/>
        </w:rPr>
        <w:t>שם</w:t>
      </w:r>
      <w:r w:rsidRPr="00B91B19">
        <w:rPr>
          <w:rFonts w:eastAsia="Times New Roman"/>
          <w:rtl/>
          <w:lang w:eastAsia="he-IL"/>
        </w:rPr>
        <w:t xml:space="preserve"> </w:t>
      </w:r>
      <w:r w:rsidRPr="00B91B19">
        <w:rPr>
          <w:rFonts w:eastAsia="Times New Roman" w:hint="cs"/>
          <w:rtl/>
          <w:lang w:eastAsia="he-IL"/>
        </w:rPr>
        <w:t>המשרד</w:t>
      </w:r>
      <w:r w:rsidRPr="00B91B19">
        <w:rPr>
          <w:rFonts w:eastAsia="Times New Roman"/>
          <w:rtl/>
          <w:lang w:eastAsia="he-IL"/>
        </w:rPr>
        <w:t xml:space="preserve"> </w:t>
      </w:r>
      <w:r w:rsidRPr="00B91B19">
        <w:rPr>
          <w:rFonts w:eastAsia="Times New Roman" w:hint="cs"/>
          <w:rtl/>
          <w:lang w:eastAsia="he-IL"/>
        </w:rPr>
        <w:t>הממשלתי</w:t>
      </w:r>
      <w:r w:rsidRPr="00B91B19">
        <w:rPr>
          <w:rFonts w:eastAsia="Times New Roman"/>
          <w:rtl/>
          <w:lang w:eastAsia="he-IL"/>
        </w:rPr>
        <w:t xml:space="preserve"> </w:t>
      </w:r>
      <w:r w:rsidRPr="00B91B19">
        <w:rPr>
          <w:rFonts w:eastAsia="Times New Roman" w:hint="cs"/>
          <w:rtl/>
          <w:lang w:eastAsia="he-IL"/>
        </w:rPr>
        <w:t>הרלבנטי</w:t>
      </w:r>
      <w:r w:rsidRPr="00B91B19">
        <w:rPr>
          <w:rFonts w:eastAsia="Times New Roman"/>
          <w:rtl/>
          <w:lang w:eastAsia="he-IL"/>
        </w:rPr>
        <w:t xml:space="preserve">,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על</w:t>
      </w:r>
      <w:r w:rsidRPr="00B91B19">
        <w:rPr>
          <w:rFonts w:eastAsia="Times New Roman"/>
          <w:rtl/>
          <w:lang w:eastAsia="he-IL"/>
        </w:rPr>
        <w:t xml:space="preserve"> </w:t>
      </w:r>
      <w:r w:rsidRPr="00B91B19">
        <w:rPr>
          <w:rFonts w:eastAsia="Times New Roman" w:hint="cs"/>
          <w:rtl/>
          <w:lang w:eastAsia="he-IL"/>
        </w:rPr>
        <w:t>שם</w:t>
      </w:r>
      <w:r w:rsidRPr="00B91B19">
        <w:rPr>
          <w:rFonts w:eastAsia="Times New Roman"/>
          <w:rtl/>
          <w:lang w:eastAsia="he-IL"/>
        </w:rPr>
        <w:t xml:space="preserve"> </w:t>
      </w:r>
      <w:r w:rsidRPr="00B91B19">
        <w:rPr>
          <w:rFonts w:eastAsia="Times New Roman" w:hint="cs"/>
          <w:rtl/>
          <w:lang w:eastAsia="he-IL"/>
        </w:rPr>
        <w:t>הנהג</w:t>
      </w:r>
      <w:r w:rsidRPr="00B91B19">
        <w:rPr>
          <w:rFonts w:eastAsia="Times New Roman"/>
          <w:rtl/>
          <w:lang w:eastAsia="he-IL"/>
        </w:rPr>
        <w:t xml:space="preserve"> </w:t>
      </w:r>
      <w:r w:rsidRPr="00B91B19">
        <w:rPr>
          <w:rFonts w:eastAsia="Times New Roman" w:hint="cs"/>
          <w:rtl/>
          <w:lang w:eastAsia="he-IL"/>
        </w:rPr>
        <w:t>שנהג</w:t>
      </w:r>
      <w:r w:rsidRPr="00B91B19">
        <w:rPr>
          <w:rFonts w:eastAsia="Times New Roman"/>
          <w:rtl/>
          <w:lang w:eastAsia="he-IL"/>
        </w:rPr>
        <w:t xml:space="preserve"> </w:t>
      </w:r>
      <w:r w:rsidRPr="00B91B19">
        <w:rPr>
          <w:rFonts w:eastAsia="Times New Roman" w:hint="cs"/>
          <w:rtl/>
          <w:lang w:eastAsia="he-IL"/>
        </w:rPr>
        <w:t>ברכב</w:t>
      </w:r>
      <w:r w:rsidRPr="00B91B19">
        <w:rPr>
          <w:rFonts w:eastAsia="Times New Roman"/>
          <w:rtl/>
          <w:lang w:eastAsia="he-IL"/>
        </w:rPr>
        <w:t xml:space="preserve"> </w:t>
      </w:r>
      <w:r w:rsidRPr="00B91B19">
        <w:rPr>
          <w:rFonts w:eastAsia="Times New Roman" w:hint="cs"/>
          <w:rtl/>
          <w:lang w:eastAsia="he-IL"/>
        </w:rPr>
        <w:t>במועד</w:t>
      </w:r>
      <w:r w:rsidRPr="00B91B19">
        <w:rPr>
          <w:rFonts w:eastAsia="Times New Roman"/>
          <w:rtl/>
          <w:lang w:eastAsia="he-IL"/>
        </w:rPr>
        <w:t xml:space="preserve"> </w:t>
      </w:r>
      <w:r w:rsidRPr="00B91B19">
        <w:rPr>
          <w:rFonts w:eastAsia="Times New Roman" w:hint="cs"/>
          <w:rtl/>
          <w:lang w:eastAsia="he-IL"/>
        </w:rPr>
        <w:t>הרלבנטי</w:t>
      </w:r>
      <w:r w:rsidRPr="00B91B19">
        <w:rPr>
          <w:rFonts w:eastAsia="Times New Roman"/>
          <w:rtl/>
          <w:lang w:eastAsia="he-IL"/>
        </w:rPr>
        <w:t xml:space="preserve"> </w:t>
      </w:r>
      <w:r w:rsidRPr="00B91B19">
        <w:rPr>
          <w:rFonts w:eastAsia="Times New Roman" w:hint="cs"/>
          <w:rtl/>
          <w:lang w:eastAsia="he-IL"/>
        </w:rPr>
        <w:t>לפי</w:t>
      </w:r>
      <w:r w:rsidRPr="00B91B19">
        <w:rPr>
          <w:rFonts w:eastAsia="Times New Roman"/>
          <w:rtl/>
          <w:lang w:eastAsia="he-IL"/>
        </w:rPr>
        <w:t xml:space="preserve"> העניין, ובלבד שהדו"ח או הדרישה כאמור הועברו לידי המזמין על ידי </w:t>
      </w:r>
      <w:r w:rsidRPr="00B91B19">
        <w:rPr>
          <w:rFonts w:eastAsia="Times New Roman" w:hint="cs"/>
          <w:rtl/>
          <w:lang w:eastAsia="he-IL"/>
        </w:rPr>
        <w:t>הזוכה</w:t>
      </w:r>
      <w:r w:rsidRPr="00B91B19">
        <w:rPr>
          <w:rFonts w:eastAsia="Times New Roman"/>
          <w:rtl/>
          <w:lang w:eastAsia="he-IL"/>
        </w:rPr>
        <w:t xml:space="preserve"> לכל הפחות 45 ימים </w:t>
      </w:r>
      <w:r w:rsidRPr="00B91B19">
        <w:rPr>
          <w:rFonts w:eastAsia="Times New Roman" w:hint="cs"/>
          <w:rtl/>
          <w:lang w:eastAsia="he-IL"/>
        </w:rPr>
        <w:t>לפני</w:t>
      </w:r>
      <w:r w:rsidRPr="00B91B19">
        <w:rPr>
          <w:rFonts w:eastAsia="Times New Roman"/>
          <w:rtl/>
          <w:lang w:eastAsia="he-IL"/>
        </w:rPr>
        <w:t xml:space="preserve"> המועד האחרון שנקבע לתשלומם. צבר הקנס או סכום הדרישה ריבית פיגורים עקב אי המצאתו במועד האמור לידי המזמין, יחויב המזמין, </w:t>
      </w:r>
      <w:r w:rsidRPr="00B91B19">
        <w:rPr>
          <w:rFonts w:eastAsia="Times New Roman" w:hint="cs"/>
          <w:rtl/>
          <w:lang w:eastAsia="he-IL"/>
        </w:rPr>
        <w:t>המשרד</w:t>
      </w:r>
      <w:r w:rsidRPr="00B91B19">
        <w:rPr>
          <w:rFonts w:eastAsia="Times New Roman"/>
          <w:rtl/>
          <w:lang w:eastAsia="he-IL"/>
        </w:rPr>
        <w:t xml:space="preserve"> </w:t>
      </w:r>
      <w:r w:rsidRPr="00B91B19">
        <w:rPr>
          <w:rFonts w:eastAsia="Times New Roman" w:hint="cs"/>
          <w:rtl/>
          <w:lang w:eastAsia="he-IL"/>
        </w:rPr>
        <w:t>הממשלתי</w:t>
      </w:r>
      <w:r w:rsidRPr="00B91B19">
        <w:rPr>
          <w:rFonts w:eastAsia="Times New Roman"/>
          <w:rtl/>
          <w:lang w:eastAsia="he-IL"/>
        </w:rPr>
        <w:t xml:space="preserve"> </w:t>
      </w:r>
      <w:r w:rsidRPr="00B91B19">
        <w:rPr>
          <w:rFonts w:eastAsia="Times New Roman" w:hint="cs"/>
          <w:rtl/>
          <w:lang w:eastAsia="he-IL"/>
        </w:rPr>
        <w:t>הרלבנטי</w:t>
      </w:r>
      <w:r w:rsidRPr="00B91B19">
        <w:rPr>
          <w:rFonts w:eastAsia="Times New Roman"/>
          <w:rtl/>
          <w:lang w:eastAsia="he-IL"/>
        </w:rPr>
        <w:t xml:space="preserve">,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הנהג</w:t>
      </w:r>
      <w:r w:rsidRPr="00B91B19">
        <w:rPr>
          <w:rFonts w:eastAsia="Times New Roman"/>
          <w:rtl/>
          <w:lang w:eastAsia="he-IL"/>
        </w:rPr>
        <w:t xml:space="preserve"> </w:t>
      </w:r>
      <w:r w:rsidRPr="00B91B19">
        <w:rPr>
          <w:rFonts w:eastAsia="Times New Roman" w:hint="cs"/>
          <w:rtl/>
          <w:lang w:eastAsia="he-IL"/>
        </w:rPr>
        <w:t>שנהג</w:t>
      </w:r>
      <w:r w:rsidRPr="00B91B19">
        <w:rPr>
          <w:rFonts w:eastAsia="Times New Roman"/>
          <w:rtl/>
          <w:lang w:eastAsia="he-IL"/>
        </w:rPr>
        <w:t xml:space="preserve"> </w:t>
      </w:r>
      <w:r w:rsidRPr="00B91B19">
        <w:rPr>
          <w:rFonts w:eastAsia="Times New Roman" w:hint="cs"/>
          <w:rtl/>
          <w:lang w:eastAsia="he-IL"/>
        </w:rPr>
        <w:t>ברכב</w:t>
      </w:r>
      <w:r w:rsidRPr="00B91B19">
        <w:rPr>
          <w:rFonts w:eastAsia="Times New Roman"/>
          <w:rtl/>
          <w:lang w:eastAsia="he-IL"/>
        </w:rPr>
        <w:t xml:space="preserve"> </w:t>
      </w:r>
      <w:r w:rsidRPr="00B91B19">
        <w:rPr>
          <w:rFonts w:eastAsia="Times New Roman" w:hint="cs"/>
          <w:rtl/>
          <w:lang w:eastAsia="he-IL"/>
        </w:rPr>
        <w:t>במועד</w:t>
      </w:r>
      <w:r w:rsidRPr="00B91B19">
        <w:rPr>
          <w:rFonts w:eastAsia="Times New Roman"/>
          <w:rtl/>
          <w:lang w:eastAsia="he-IL"/>
        </w:rPr>
        <w:t xml:space="preserve"> </w:t>
      </w:r>
      <w:r w:rsidRPr="00B91B19">
        <w:rPr>
          <w:rFonts w:eastAsia="Times New Roman" w:hint="cs"/>
          <w:rtl/>
          <w:lang w:eastAsia="he-IL"/>
        </w:rPr>
        <w:t>הרלבנטי</w:t>
      </w:r>
      <w:r w:rsidRPr="00B91B19">
        <w:rPr>
          <w:rFonts w:eastAsia="Times New Roman"/>
          <w:rtl/>
          <w:lang w:eastAsia="he-IL"/>
        </w:rPr>
        <w:t xml:space="preserve"> בתשלום הקרן בלבד ותשלום ריבית הפיגורים יחול על </w:t>
      </w:r>
      <w:r w:rsidRPr="00B91B19">
        <w:rPr>
          <w:rFonts w:eastAsia="Times New Roman" w:hint="cs"/>
          <w:rtl/>
          <w:lang w:eastAsia="he-IL"/>
        </w:rPr>
        <w:t>הזוכה</w:t>
      </w:r>
      <w:r w:rsidRPr="00B91B19">
        <w:rPr>
          <w:rFonts w:eastAsia="Times New Roman"/>
          <w:rtl/>
          <w:lang w:eastAsia="he-IL"/>
        </w:rPr>
        <w:t xml:space="preserve">.  </w:t>
      </w:r>
    </w:p>
    <w:p w14:paraId="1076D41A"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b/>
          <w:bCs/>
          <w:rtl/>
          <w:lang w:eastAsia="he-IL"/>
        </w:rPr>
      </w:pPr>
      <w:r w:rsidRPr="00B91B19">
        <w:rPr>
          <w:rFonts w:eastAsia="Times New Roman" w:hint="cs"/>
          <w:rtl/>
          <w:lang w:eastAsia="he-IL"/>
        </w:rPr>
        <w:t>מבלי</w:t>
      </w:r>
      <w:r w:rsidRPr="00B91B19">
        <w:rPr>
          <w:rFonts w:eastAsia="Times New Roman"/>
          <w:rtl/>
          <w:lang w:eastAsia="he-IL"/>
        </w:rPr>
        <w:t xml:space="preserve"> </w:t>
      </w:r>
      <w:r w:rsidRPr="00B91B19">
        <w:rPr>
          <w:rFonts w:eastAsia="Times New Roman" w:hint="cs"/>
          <w:rtl/>
          <w:lang w:eastAsia="he-IL"/>
        </w:rPr>
        <w:t>לגרוע</w:t>
      </w:r>
      <w:r w:rsidRPr="00B91B19">
        <w:rPr>
          <w:rFonts w:eastAsia="Times New Roman"/>
          <w:rtl/>
          <w:lang w:eastAsia="he-IL"/>
        </w:rPr>
        <w:t xml:space="preserve"> </w:t>
      </w:r>
      <w:r w:rsidRPr="00B91B19">
        <w:rPr>
          <w:rFonts w:eastAsia="Times New Roman" w:hint="cs"/>
          <w:rtl/>
          <w:lang w:eastAsia="he-IL"/>
        </w:rPr>
        <w:t>באמור</w:t>
      </w:r>
      <w:r w:rsidRPr="00B91B19">
        <w:rPr>
          <w:rFonts w:eastAsia="Times New Roman"/>
          <w:rtl/>
          <w:lang w:eastAsia="he-IL"/>
        </w:rPr>
        <w:t xml:space="preserve"> </w:t>
      </w:r>
      <w:r w:rsidRPr="00B91B19">
        <w:rPr>
          <w:rFonts w:eastAsia="Times New Roman" w:hint="cs"/>
          <w:rtl/>
          <w:lang w:eastAsia="he-IL"/>
        </w:rPr>
        <w:t>לעיל</w:t>
      </w:r>
      <w:r w:rsidRPr="00B91B19">
        <w:rPr>
          <w:rFonts w:eastAsia="Times New Roman"/>
          <w:rtl/>
          <w:lang w:eastAsia="he-IL"/>
        </w:rPr>
        <w:t xml:space="preserve"> </w:t>
      </w:r>
      <w:r w:rsidRPr="00B91B19">
        <w:rPr>
          <w:rFonts w:eastAsia="Times New Roman" w:hint="cs"/>
          <w:rtl/>
          <w:lang w:eastAsia="he-IL"/>
        </w:rPr>
        <w:t>המזמין</w:t>
      </w:r>
      <w:r w:rsidRPr="00B91B19">
        <w:rPr>
          <w:rFonts w:eastAsia="Times New Roman"/>
          <w:rtl/>
          <w:lang w:eastAsia="he-IL"/>
        </w:rPr>
        <w:t xml:space="preserve"> </w:t>
      </w:r>
      <w:r w:rsidRPr="00B91B19">
        <w:rPr>
          <w:rFonts w:eastAsia="Times New Roman" w:hint="cs"/>
          <w:rtl/>
          <w:lang w:eastAsia="he-IL"/>
        </w:rPr>
        <w:t>רשאי</w:t>
      </w:r>
      <w:r w:rsidRPr="00B91B19">
        <w:rPr>
          <w:rFonts w:eastAsia="Times New Roman"/>
          <w:rtl/>
          <w:lang w:eastAsia="he-IL"/>
        </w:rPr>
        <w:t xml:space="preserve"> </w:t>
      </w:r>
      <w:r w:rsidRPr="00B91B19">
        <w:rPr>
          <w:rFonts w:eastAsia="Times New Roman" w:hint="cs"/>
          <w:rtl/>
          <w:lang w:eastAsia="he-IL"/>
        </w:rPr>
        <w:t>להעביר</w:t>
      </w:r>
      <w:r w:rsidRPr="00B91B19">
        <w:rPr>
          <w:rFonts w:eastAsia="Times New Roman"/>
          <w:rtl/>
          <w:lang w:eastAsia="he-IL"/>
        </w:rPr>
        <w:t xml:space="preserve"> </w:t>
      </w:r>
      <w:r w:rsidRPr="00B91B19">
        <w:rPr>
          <w:rFonts w:eastAsia="Times New Roman" w:hint="cs"/>
          <w:rtl/>
          <w:lang w:eastAsia="he-IL"/>
        </w:rPr>
        <w:t>לענבל</w:t>
      </w:r>
      <w:r w:rsidRPr="00B91B19">
        <w:rPr>
          <w:rFonts w:eastAsia="Times New Roman"/>
          <w:rtl/>
          <w:lang w:eastAsia="he-IL"/>
        </w:rPr>
        <w:t xml:space="preserve"> </w:t>
      </w:r>
      <w:r w:rsidRPr="00B91B19">
        <w:rPr>
          <w:rFonts w:eastAsia="Times New Roman" w:hint="cs"/>
          <w:rtl/>
          <w:lang w:eastAsia="he-IL"/>
        </w:rPr>
        <w:t>או</w:t>
      </w:r>
      <w:r w:rsidRPr="00B91B19">
        <w:rPr>
          <w:rFonts w:eastAsia="Times New Roman"/>
          <w:rtl/>
          <w:lang w:eastAsia="he-IL"/>
        </w:rPr>
        <w:t xml:space="preserve"> </w:t>
      </w:r>
      <w:r w:rsidRPr="00B91B19">
        <w:rPr>
          <w:rFonts w:eastAsia="Times New Roman" w:hint="cs"/>
          <w:rtl/>
          <w:lang w:eastAsia="he-IL"/>
        </w:rPr>
        <w:t>לכל</w:t>
      </w:r>
      <w:r w:rsidRPr="00B91B19">
        <w:rPr>
          <w:rFonts w:eastAsia="Times New Roman"/>
          <w:rtl/>
          <w:lang w:eastAsia="he-IL"/>
        </w:rPr>
        <w:t xml:space="preserve"> </w:t>
      </w:r>
      <w:r w:rsidRPr="00B91B19">
        <w:rPr>
          <w:rFonts w:eastAsia="Times New Roman" w:hint="cs"/>
          <w:rtl/>
          <w:lang w:eastAsia="he-IL"/>
        </w:rPr>
        <w:t>גורם</w:t>
      </w:r>
      <w:r w:rsidRPr="00B91B19">
        <w:rPr>
          <w:rFonts w:eastAsia="Times New Roman"/>
          <w:rtl/>
          <w:lang w:eastAsia="he-IL"/>
        </w:rPr>
        <w:t xml:space="preserve"> </w:t>
      </w:r>
      <w:r w:rsidRPr="00B91B19">
        <w:rPr>
          <w:rFonts w:eastAsia="Times New Roman" w:hint="cs"/>
          <w:rtl/>
          <w:lang w:eastAsia="he-IL"/>
        </w:rPr>
        <w:t>אחר</w:t>
      </w:r>
      <w:r w:rsidRPr="00B91B19">
        <w:rPr>
          <w:rFonts w:eastAsia="Times New Roman"/>
          <w:rtl/>
          <w:lang w:eastAsia="he-IL"/>
        </w:rPr>
        <w:t xml:space="preserve"> </w:t>
      </w:r>
      <w:r w:rsidRPr="00B91B19">
        <w:rPr>
          <w:rFonts w:eastAsia="Times New Roman" w:hint="cs"/>
          <w:rtl/>
          <w:lang w:eastAsia="he-IL"/>
        </w:rPr>
        <w:t>אשר</w:t>
      </w:r>
      <w:r w:rsidRPr="00B91B19">
        <w:rPr>
          <w:rFonts w:eastAsia="Times New Roman"/>
          <w:rtl/>
          <w:lang w:eastAsia="he-IL"/>
        </w:rPr>
        <w:t xml:space="preserve"> </w:t>
      </w:r>
      <w:r w:rsidRPr="00B91B19">
        <w:rPr>
          <w:rFonts w:eastAsia="Times New Roman" w:hint="cs"/>
          <w:rtl/>
          <w:lang w:eastAsia="he-IL"/>
        </w:rPr>
        <w:t>ירכז</w:t>
      </w:r>
      <w:r w:rsidRPr="00B91B19">
        <w:rPr>
          <w:rFonts w:eastAsia="Times New Roman"/>
          <w:rtl/>
          <w:lang w:eastAsia="he-IL"/>
        </w:rPr>
        <w:t xml:space="preserve"> </w:t>
      </w:r>
      <w:r w:rsidRPr="00B91B19">
        <w:rPr>
          <w:rFonts w:eastAsia="Times New Roman" w:hint="cs"/>
          <w:rtl/>
          <w:lang w:eastAsia="he-IL"/>
        </w:rPr>
        <w:t>את</w:t>
      </w:r>
      <w:r w:rsidRPr="00B91B19">
        <w:rPr>
          <w:rFonts w:eastAsia="Times New Roman"/>
          <w:rtl/>
          <w:lang w:eastAsia="he-IL"/>
        </w:rPr>
        <w:t xml:space="preserve"> </w:t>
      </w:r>
      <w:r w:rsidRPr="00B91B19">
        <w:rPr>
          <w:rFonts w:eastAsia="Times New Roman" w:hint="cs"/>
          <w:rtl/>
          <w:lang w:eastAsia="he-IL"/>
        </w:rPr>
        <w:t>הטיפול</w:t>
      </w:r>
      <w:r w:rsidRPr="00B91B19">
        <w:rPr>
          <w:rFonts w:eastAsia="Times New Roman"/>
          <w:rtl/>
          <w:lang w:eastAsia="he-IL"/>
        </w:rPr>
        <w:t xml:space="preserve"> </w:t>
      </w:r>
      <w:r w:rsidRPr="00B91B19">
        <w:rPr>
          <w:rFonts w:eastAsia="Times New Roman" w:hint="cs"/>
          <w:rtl/>
          <w:lang w:eastAsia="he-IL"/>
        </w:rPr>
        <w:t>ברכבים</w:t>
      </w:r>
      <w:r w:rsidRPr="00B91B19">
        <w:rPr>
          <w:rFonts w:eastAsia="Times New Roman"/>
          <w:rtl/>
          <w:lang w:eastAsia="he-IL"/>
        </w:rPr>
        <w:t xml:space="preserve"> </w:t>
      </w:r>
      <w:r w:rsidRPr="00B91B19">
        <w:rPr>
          <w:rFonts w:eastAsia="Times New Roman" w:hint="cs"/>
          <w:rtl/>
          <w:lang w:eastAsia="he-IL"/>
        </w:rPr>
        <w:t>במהלך</w:t>
      </w:r>
      <w:r w:rsidRPr="00B91B19">
        <w:rPr>
          <w:rFonts w:eastAsia="Times New Roman"/>
          <w:rtl/>
          <w:lang w:eastAsia="he-IL"/>
        </w:rPr>
        <w:t xml:space="preserve"> </w:t>
      </w:r>
      <w:r w:rsidRPr="00B91B19">
        <w:rPr>
          <w:rFonts w:eastAsia="Times New Roman" w:hint="cs"/>
          <w:rtl/>
          <w:lang w:eastAsia="he-IL"/>
        </w:rPr>
        <w:t>תקופת</w:t>
      </w:r>
      <w:r w:rsidRPr="00B91B19">
        <w:rPr>
          <w:rFonts w:eastAsia="Times New Roman"/>
          <w:rtl/>
          <w:lang w:eastAsia="he-IL"/>
        </w:rPr>
        <w:t xml:space="preserve"> </w:t>
      </w:r>
      <w:r w:rsidRPr="00B91B19">
        <w:rPr>
          <w:rFonts w:eastAsia="Times New Roman" w:hint="cs"/>
          <w:rtl/>
          <w:lang w:eastAsia="he-IL"/>
        </w:rPr>
        <w:t>ההתקשרות</w:t>
      </w:r>
      <w:r w:rsidRPr="00B91B19">
        <w:rPr>
          <w:rFonts w:eastAsia="Times New Roman"/>
          <w:rtl/>
          <w:lang w:eastAsia="he-IL"/>
        </w:rPr>
        <w:t xml:space="preserve">, </w:t>
      </w:r>
      <w:r w:rsidRPr="00B91B19">
        <w:rPr>
          <w:rFonts w:eastAsia="Times New Roman" w:hint="cs"/>
          <w:rtl/>
          <w:lang w:eastAsia="he-IL"/>
        </w:rPr>
        <w:t>כל</w:t>
      </w:r>
      <w:r w:rsidRPr="00B91B19">
        <w:rPr>
          <w:rFonts w:eastAsia="Times New Roman"/>
          <w:rtl/>
          <w:lang w:eastAsia="he-IL"/>
        </w:rPr>
        <w:t xml:space="preserve"> </w:t>
      </w:r>
      <w:r w:rsidRPr="00B91B19">
        <w:rPr>
          <w:rFonts w:eastAsia="Times New Roman" w:hint="cs"/>
          <w:rtl/>
          <w:lang w:eastAsia="he-IL"/>
        </w:rPr>
        <w:t>אחד</w:t>
      </w:r>
      <w:r w:rsidRPr="00B91B19">
        <w:rPr>
          <w:rFonts w:eastAsia="Times New Roman"/>
          <w:rtl/>
          <w:lang w:eastAsia="he-IL"/>
        </w:rPr>
        <w:t xml:space="preserve"> </w:t>
      </w:r>
      <w:r w:rsidRPr="00B91B19">
        <w:rPr>
          <w:rFonts w:eastAsia="Times New Roman" w:hint="cs"/>
          <w:rtl/>
          <w:lang w:eastAsia="he-IL"/>
        </w:rPr>
        <w:t>מהפריטים</w:t>
      </w:r>
      <w:r w:rsidRPr="00B91B19">
        <w:rPr>
          <w:rFonts w:eastAsia="Times New Roman"/>
          <w:rtl/>
          <w:lang w:eastAsia="he-IL"/>
        </w:rPr>
        <w:t xml:space="preserve"> </w:t>
      </w:r>
      <w:r w:rsidRPr="00B91B19">
        <w:rPr>
          <w:rFonts w:eastAsia="Times New Roman" w:hint="cs"/>
          <w:rtl/>
          <w:lang w:eastAsia="he-IL"/>
        </w:rPr>
        <w:t>המצוינים</w:t>
      </w:r>
      <w:r w:rsidRPr="00B91B19">
        <w:rPr>
          <w:rFonts w:eastAsia="Times New Roman"/>
          <w:rtl/>
          <w:lang w:eastAsia="he-IL"/>
        </w:rPr>
        <w:t xml:space="preserve"> </w:t>
      </w:r>
      <w:r w:rsidRPr="00B91B19">
        <w:rPr>
          <w:rFonts w:eastAsia="Times New Roman" w:hint="cs"/>
          <w:rtl/>
          <w:lang w:eastAsia="he-IL"/>
        </w:rPr>
        <w:t>בסעיף</w:t>
      </w:r>
      <w:r w:rsidRPr="00B91B19">
        <w:rPr>
          <w:rFonts w:eastAsia="Times New Roman"/>
          <w:rtl/>
          <w:lang w:eastAsia="he-IL"/>
        </w:rPr>
        <w:t xml:space="preserve"> </w:t>
      </w:r>
      <w:r w:rsidRPr="00B91B19">
        <w:rPr>
          <w:rFonts w:eastAsia="Times New Roman" w:hint="cs"/>
          <w:rtl/>
          <w:lang w:eastAsia="he-IL"/>
        </w:rPr>
        <w:t>זה</w:t>
      </w:r>
      <w:r w:rsidRPr="00B91B19">
        <w:rPr>
          <w:rFonts w:eastAsia="Times New Roman"/>
          <w:rtl/>
          <w:lang w:eastAsia="he-IL"/>
        </w:rPr>
        <w:t>.</w:t>
      </w:r>
    </w:p>
    <w:p w14:paraId="39B3AD68"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lang w:eastAsia="he-IL"/>
        </w:rPr>
      </w:pPr>
      <w:r w:rsidRPr="00B91B19">
        <w:rPr>
          <w:rFonts w:eastAsia="Times New Roman"/>
          <w:rtl/>
          <w:lang w:eastAsia="he-IL"/>
        </w:rPr>
        <w:t xml:space="preserve">כל שינוי של היצרן בדגם הרכב במהלך ההתקשרות יובא בכתב לידיעת </w:t>
      </w:r>
      <w:r w:rsidRPr="00B91B19">
        <w:rPr>
          <w:rFonts w:eastAsia="Times New Roman" w:hint="eastAsia"/>
          <w:rtl/>
          <w:lang w:eastAsia="he-IL"/>
        </w:rPr>
        <w:t>ה</w:t>
      </w:r>
      <w:r w:rsidRPr="00B91B19">
        <w:rPr>
          <w:rFonts w:eastAsia="Times New Roman"/>
          <w:rtl/>
          <w:lang w:eastAsia="he-IL"/>
        </w:rPr>
        <w:t>מ</w:t>
      </w:r>
      <w:r w:rsidRPr="00B91B19">
        <w:rPr>
          <w:rFonts w:eastAsia="Times New Roman" w:hint="eastAsia"/>
          <w:rtl/>
          <w:lang w:eastAsia="he-IL"/>
        </w:rPr>
        <w:t>זמין</w:t>
      </w:r>
      <w:r w:rsidRPr="00B91B19">
        <w:rPr>
          <w:rFonts w:eastAsia="Times New Roman"/>
          <w:rtl/>
          <w:lang w:eastAsia="he-IL"/>
        </w:rPr>
        <w:t xml:space="preserve"> מיד עם היוודע דבר השינוי. </w:t>
      </w:r>
    </w:p>
    <w:p w14:paraId="3D103EF4"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lang w:eastAsia="he-IL"/>
        </w:rPr>
      </w:pPr>
      <w:r w:rsidRPr="00B91B19">
        <w:rPr>
          <w:rFonts w:eastAsia="Times New Roman" w:hint="cs"/>
          <w:rtl/>
          <w:lang w:eastAsia="he-IL"/>
        </w:rPr>
        <w:t>במסגרת</w:t>
      </w:r>
      <w:r w:rsidRPr="00B91B19">
        <w:rPr>
          <w:rFonts w:eastAsia="Times New Roman"/>
          <w:rtl/>
          <w:lang w:eastAsia="he-IL"/>
        </w:rPr>
        <w:t xml:space="preserve"> </w:t>
      </w:r>
      <w:r w:rsidRPr="00B91B19">
        <w:rPr>
          <w:rFonts w:eastAsia="Times New Roman" w:hint="cs"/>
          <w:rtl/>
          <w:lang w:eastAsia="he-IL"/>
        </w:rPr>
        <w:t>תחזוקת</w:t>
      </w:r>
      <w:r w:rsidRPr="00B91B19">
        <w:rPr>
          <w:rFonts w:eastAsia="Times New Roman"/>
          <w:rtl/>
          <w:lang w:eastAsia="he-IL"/>
        </w:rPr>
        <w:t xml:space="preserve"> הרכב </w:t>
      </w:r>
      <w:r w:rsidRPr="00B91B19">
        <w:rPr>
          <w:rFonts w:eastAsia="Times New Roman" w:hint="cs"/>
          <w:rtl/>
          <w:lang w:eastAsia="he-IL"/>
        </w:rPr>
        <w:t>הזוכה</w:t>
      </w:r>
      <w:r w:rsidRPr="00B91B19">
        <w:rPr>
          <w:rFonts w:eastAsia="Times New Roman"/>
          <w:rtl/>
          <w:lang w:eastAsia="he-IL"/>
        </w:rPr>
        <w:t xml:space="preserve"> ידאג למלאי חלק</w:t>
      </w:r>
      <w:r w:rsidRPr="00B91B19">
        <w:rPr>
          <w:rFonts w:eastAsia="Times New Roman" w:hint="eastAsia"/>
          <w:rtl/>
          <w:lang w:eastAsia="he-IL"/>
        </w:rPr>
        <w:t>י</w:t>
      </w:r>
      <w:r w:rsidRPr="00B91B19">
        <w:rPr>
          <w:rFonts w:eastAsia="Times New Roman"/>
          <w:rtl/>
          <w:lang w:eastAsia="he-IL"/>
        </w:rPr>
        <w:t xml:space="preserve"> </w:t>
      </w:r>
      <w:r w:rsidRPr="00B91B19">
        <w:rPr>
          <w:rFonts w:eastAsia="Times New Roman" w:hint="eastAsia"/>
          <w:rtl/>
          <w:lang w:eastAsia="he-IL"/>
        </w:rPr>
        <w:t>חילוף</w:t>
      </w:r>
      <w:r w:rsidRPr="00B91B19">
        <w:rPr>
          <w:rFonts w:eastAsia="Times New Roman"/>
          <w:rtl/>
          <w:lang w:eastAsia="he-IL"/>
        </w:rPr>
        <w:t xml:space="preserve"> </w:t>
      </w:r>
      <w:r w:rsidRPr="00B91B19">
        <w:rPr>
          <w:rFonts w:eastAsia="Times New Roman" w:hint="eastAsia"/>
          <w:rtl/>
          <w:lang w:eastAsia="he-IL"/>
        </w:rPr>
        <w:t>כמוגדר</w:t>
      </w:r>
      <w:r w:rsidRPr="00B91B19">
        <w:rPr>
          <w:rFonts w:eastAsia="Times New Roman"/>
          <w:rtl/>
          <w:lang w:eastAsia="he-IL"/>
        </w:rPr>
        <w:t xml:space="preserve"> בצו הפיקוח על מצרכים ושירותים (יבוא רכב ומתן שירותים לרכב), </w:t>
      </w:r>
      <w:r w:rsidRPr="00B91B19">
        <w:rPr>
          <w:rFonts w:eastAsia="Times New Roman" w:hint="cs"/>
          <w:rtl/>
          <w:lang w:eastAsia="he-IL"/>
        </w:rPr>
        <w:t>ה</w:t>
      </w:r>
      <w:r w:rsidRPr="00B91B19">
        <w:rPr>
          <w:rFonts w:eastAsia="Times New Roman" w:hint="eastAsia"/>
          <w:rtl/>
          <w:lang w:eastAsia="he-IL"/>
        </w:rPr>
        <w:t>תשל</w:t>
      </w:r>
      <w:r w:rsidRPr="00B91B19">
        <w:rPr>
          <w:rFonts w:eastAsia="Times New Roman"/>
          <w:rtl/>
          <w:lang w:eastAsia="he-IL"/>
        </w:rPr>
        <w:t>"ט-1978</w:t>
      </w:r>
      <w:r w:rsidRPr="00B91B19">
        <w:rPr>
          <w:rFonts w:eastAsia="Times New Roman" w:hint="cs"/>
          <w:rtl/>
          <w:lang w:eastAsia="he-IL"/>
        </w:rPr>
        <w:t>.</w:t>
      </w:r>
    </w:p>
    <w:p w14:paraId="334BFE1E"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rtl/>
          <w:lang w:eastAsia="he-IL"/>
        </w:rPr>
      </w:pPr>
      <w:r w:rsidRPr="00B91B19">
        <w:rPr>
          <w:rFonts w:eastAsia="Times New Roman" w:hint="cs"/>
          <w:rtl/>
          <w:lang w:eastAsia="he-IL"/>
        </w:rPr>
        <w:t>הזוכה</w:t>
      </w:r>
      <w:r w:rsidRPr="00B91B19">
        <w:rPr>
          <w:rFonts w:eastAsia="Times New Roman"/>
          <w:rtl/>
          <w:lang w:eastAsia="he-IL"/>
        </w:rPr>
        <w:t xml:space="preserve"> מתחייב להודיע לענבל בכתב על כל מוסך מורשה חדש </w:t>
      </w:r>
      <w:r w:rsidRPr="00B91B19">
        <w:rPr>
          <w:rFonts w:eastAsia="Times New Roman" w:hint="cs"/>
          <w:rtl/>
          <w:lang w:eastAsia="he-IL"/>
        </w:rPr>
        <w:t>שנפתח,</w:t>
      </w:r>
      <w:r w:rsidRPr="00B91B19">
        <w:rPr>
          <w:rFonts w:eastAsia="Times New Roman"/>
          <w:rtl/>
          <w:lang w:eastAsia="he-IL"/>
        </w:rPr>
        <w:t xml:space="preserve"> </w:t>
      </w:r>
      <w:r w:rsidRPr="00B91B19">
        <w:rPr>
          <w:rFonts w:eastAsia="Times New Roman" w:hint="cs"/>
          <w:rtl/>
          <w:lang w:eastAsia="he-IL"/>
        </w:rPr>
        <w:t>את</w:t>
      </w:r>
      <w:r w:rsidRPr="00B91B19">
        <w:rPr>
          <w:rFonts w:eastAsia="Times New Roman"/>
          <w:rtl/>
          <w:lang w:eastAsia="he-IL"/>
        </w:rPr>
        <w:t xml:space="preserve"> העדכון יש לשלוח לכתובת הבאה: </w:t>
      </w:r>
      <w:r w:rsidRPr="00B91B19">
        <w:rPr>
          <w:rFonts w:eastAsia="Times New Roman" w:hint="cs"/>
          <w:rtl/>
          <w:lang w:eastAsia="he-IL"/>
        </w:rPr>
        <w:t>ענבל</w:t>
      </w:r>
      <w:r w:rsidRPr="00B91B19">
        <w:rPr>
          <w:rFonts w:eastAsia="Times New Roman"/>
          <w:rtl/>
          <w:lang w:eastAsia="he-IL"/>
        </w:rPr>
        <w:t xml:space="preserve"> חברה לביטוח בע"מ – אגף רכב ומכרזים , ערבה, קריית שדה התעופה  ת.ד. 282, נתב"ג .70100</w:t>
      </w:r>
    </w:p>
    <w:p w14:paraId="056098D2"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lang w:eastAsia="he-IL"/>
        </w:rPr>
      </w:pPr>
      <w:r w:rsidRPr="00B91B19">
        <w:rPr>
          <w:rFonts w:eastAsia="Times New Roman" w:hint="eastAsia"/>
          <w:rtl/>
          <w:lang w:eastAsia="he-IL"/>
        </w:rPr>
        <w:t>הזוכה</w:t>
      </w:r>
      <w:r w:rsidRPr="00B91B19">
        <w:rPr>
          <w:rFonts w:eastAsia="Times New Roman"/>
          <w:rtl/>
          <w:lang w:eastAsia="he-IL"/>
        </w:rPr>
        <w:t xml:space="preserve"> </w:t>
      </w:r>
      <w:r w:rsidRPr="00B91B19">
        <w:rPr>
          <w:rFonts w:eastAsia="Times New Roman" w:hint="eastAsia"/>
          <w:rtl/>
          <w:lang w:eastAsia="he-IL"/>
        </w:rPr>
        <w:t>יודיע</w:t>
      </w:r>
      <w:r w:rsidRPr="00B91B19">
        <w:rPr>
          <w:rFonts w:eastAsia="Times New Roman"/>
          <w:rtl/>
          <w:lang w:eastAsia="he-IL"/>
        </w:rPr>
        <w:t xml:space="preserve"> </w:t>
      </w:r>
      <w:r w:rsidRPr="00B91B19">
        <w:rPr>
          <w:rFonts w:eastAsia="Times New Roman" w:hint="eastAsia"/>
          <w:rtl/>
          <w:lang w:eastAsia="he-IL"/>
        </w:rPr>
        <w:t>למזמין</w:t>
      </w:r>
      <w:r w:rsidRPr="00B91B19">
        <w:rPr>
          <w:rFonts w:eastAsia="Times New Roman"/>
          <w:rtl/>
          <w:lang w:eastAsia="he-IL"/>
        </w:rPr>
        <w:t xml:space="preserve"> </w:t>
      </w:r>
      <w:r w:rsidRPr="00B91B19">
        <w:rPr>
          <w:rFonts w:eastAsia="Times New Roman" w:hint="eastAsia"/>
          <w:rtl/>
          <w:lang w:eastAsia="he-IL"/>
        </w:rPr>
        <w:t>בכתב</w:t>
      </w:r>
      <w:r w:rsidRPr="00B91B19">
        <w:rPr>
          <w:rFonts w:eastAsia="Times New Roman"/>
          <w:rtl/>
          <w:lang w:eastAsia="he-IL"/>
        </w:rPr>
        <w:t xml:space="preserve">, </w:t>
      </w:r>
      <w:r w:rsidRPr="00B91B19">
        <w:rPr>
          <w:rFonts w:eastAsia="Times New Roman" w:hint="eastAsia"/>
          <w:rtl/>
          <w:lang w:eastAsia="he-IL"/>
        </w:rPr>
        <w:t>ותוך</w:t>
      </w:r>
      <w:r w:rsidRPr="00B91B19">
        <w:rPr>
          <w:rFonts w:eastAsia="Times New Roman"/>
          <w:rtl/>
          <w:lang w:eastAsia="he-IL"/>
        </w:rPr>
        <w:t xml:space="preserve"> 48 </w:t>
      </w:r>
      <w:r w:rsidRPr="00B91B19">
        <w:rPr>
          <w:rFonts w:eastAsia="Times New Roman" w:hint="eastAsia"/>
          <w:rtl/>
          <w:lang w:eastAsia="he-IL"/>
        </w:rPr>
        <w:t>שעות</w:t>
      </w:r>
      <w:r w:rsidRPr="00B91B19">
        <w:rPr>
          <w:rFonts w:eastAsia="Times New Roman"/>
          <w:rtl/>
          <w:lang w:eastAsia="he-IL"/>
        </w:rPr>
        <w:t xml:space="preserve">, </w:t>
      </w:r>
      <w:r w:rsidRPr="00B91B19">
        <w:rPr>
          <w:rFonts w:eastAsia="Times New Roman" w:hint="eastAsia"/>
          <w:rtl/>
          <w:lang w:eastAsia="he-IL"/>
        </w:rPr>
        <w:t>על</w:t>
      </w:r>
      <w:r w:rsidRPr="00B91B19">
        <w:rPr>
          <w:rFonts w:eastAsia="Times New Roman"/>
          <w:rtl/>
          <w:lang w:eastAsia="he-IL"/>
        </w:rPr>
        <w:t xml:space="preserve"> </w:t>
      </w:r>
      <w:r w:rsidRPr="00B91B19">
        <w:rPr>
          <w:rFonts w:eastAsia="Times New Roman" w:hint="eastAsia"/>
          <w:rtl/>
          <w:lang w:eastAsia="he-IL"/>
        </w:rPr>
        <w:t>כל</w:t>
      </w:r>
      <w:r w:rsidRPr="00B91B19">
        <w:rPr>
          <w:rFonts w:eastAsia="Times New Roman"/>
          <w:rtl/>
          <w:lang w:eastAsia="he-IL"/>
        </w:rPr>
        <w:t xml:space="preserve"> </w:t>
      </w:r>
      <w:r w:rsidRPr="00B91B19">
        <w:rPr>
          <w:rFonts w:eastAsia="Times New Roman" w:hint="eastAsia"/>
          <w:rtl/>
          <w:lang w:eastAsia="he-IL"/>
        </w:rPr>
        <w:t>שינוי</w:t>
      </w:r>
      <w:r w:rsidRPr="00B91B19">
        <w:rPr>
          <w:rFonts w:eastAsia="Times New Roman"/>
          <w:rtl/>
          <w:lang w:eastAsia="he-IL"/>
        </w:rPr>
        <w:t xml:space="preserve"> </w:t>
      </w:r>
      <w:r w:rsidRPr="00B91B19">
        <w:rPr>
          <w:rFonts w:eastAsia="Times New Roman" w:hint="eastAsia"/>
          <w:rtl/>
          <w:lang w:eastAsia="he-IL"/>
        </w:rPr>
        <w:t>במעמדו</w:t>
      </w:r>
      <w:r w:rsidRPr="00B91B19">
        <w:rPr>
          <w:rFonts w:eastAsia="Times New Roman"/>
          <w:rtl/>
          <w:lang w:eastAsia="he-IL"/>
        </w:rPr>
        <w:t xml:space="preserve"> </w:t>
      </w:r>
      <w:r w:rsidRPr="00B91B19">
        <w:rPr>
          <w:rFonts w:eastAsia="Times New Roman" w:hint="eastAsia"/>
          <w:rtl/>
          <w:lang w:eastAsia="he-IL"/>
        </w:rPr>
        <w:t>החוקי</w:t>
      </w:r>
      <w:r w:rsidRPr="00B91B19">
        <w:rPr>
          <w:rFonts w:eastAsia="Times New Roman"/>
          <w:rtl/>
          <w:lang w:eastAsia="he-IL"/>
        </w:rPr>
        <w:t xml:space="preserve">, </w:t>
      </w:r>
      <w:r w:rsidRPr="00B91B19">
        <w:rPr>
          <w:rFonts w:eastAsia="Times New Roman" w:hint="eastAsia"/>
          <w:rtl/>
          <w:lang w:eastAsia="he-IL"/>
        </w:rPr>
        <w:t>אי</w:t>
      </w:r>
      <w:r w:rsidRPr="00B91B19">
        <w:rPr>
          <w:rFonts w:eastAsia="Times New Roman"/>
          <w:rtl/>
          <w:lang w:eastAsia="he-IL"/>
        </w:rPr>
        <w:t xml:space="preserve"> </w:t>
      </w:r>
      <w:r w:rsidRPr="00B91B19">
        <w:rPr>
          <w:rFonts w:eastAsia="Times New Roman" w:hint="eastAsia"/>
          <w:rtl/>
          <w:lang w:eastAsia="he-IL"/>
        </w:rPr>
        <w:t>יכולתו</w:t>
      </w:r>
      <w:r w:rsidRPr="00B91B19">
        <w:rPr>
          <w:rFonts w:eastAsia="Times New Roman"/>
          <w:rtl/>
          <w:lang w:eastAsia="he-IL"/>
        </w:rPr>
        <w:t xml:space="preserve"> </w:t>
      </w:r>
      <w:r w:rsidRPr="00B91B19">
        <w:rPr>
          <w:rFonts w:eastAsia="Times New Roman" w:hint="eastAsia"/>
          <w:rtl/>
          <w:lang w:eastAsia="he-IL"/>
        </w:rPr>
        <w:t>לעמוד</w:t>
      </w:r>
      <w:r w:rsidRPr="00B91B19">
        <w:rPr>
          <w:rFonts w:eastAsia="Times New Roman"/>
          <w:rtl/>
          <w:lang w:eastAsia="he-IL"/>
        </w:rPr>
        <w:t xml:space="preserve"> </w:t>
      </w:r>
      <w:r w:rsidRPr="00B91B19">
        <w:rPr>
          <w:rFonts w:eastAsia="Times New Roman" w:hint="cs"/>
          <w:rtl/>
          <w:lang w:eastAsia="he-IL"/>
        </w:rPr>
        <w:t>בהתחייבויותיו</w:t>
      </w:r>
      <w:r w:rsidRPr="00B91B19">
        <w:rPr>
          <w:rFonts w:eastAsia="Times New Roman"/>
          <w:rtl/>
          <w:lang w:eastAsia="he-IL"/>
        </w:rPr>
        <w:t xml:space="preserve"> </w:t>
      </w:r>
      <w:r w:rsidRPr="00B91B19">
        <w:rPr>
          <w:rFonts w:eastAsia="Times New Roman" w:hint="eastAsia"/>
          <w:rtl/>
          <w:lang w:eastAsia="he-IL"/>
        </w:rPr>
        <w:t>על</w:t>
      </w:r>
      <w:r w:rsidRPr="00B91B19">
        <w:rPr>
          <w:rFonts w:eastAsia="Times New Roman"/>
          <w:rtl/>
          <w:lang w:eastAsia="he-IL"/>
        </w:rPr>
        <w:t xml:space="preserve"> </w:t>
      </w:r>
      <w:r w:rsidRPr="00B91B19">
        <w:rPr>
          <w:rFonts w:eastAsia="Times New Roman" w:hint="eastAsia"/>
          <w:rtl/>
          <w:lang w:eastAsia="he-IL"/>
        </w:rPr>
        <w:t>פי</w:t>
      </w:r>
      <w:r w:rsidRPr="00B91B19">
        <w:rPr>
          <w:rFonts w:eastAsia="Times New Roman"/>
          <w:rtl/>
          <w:lang w:eastAsia="he-IL"/>
        </w:rPr>
        <w:t xml:space="preserve"> </w:t>
      </w:r>
      <w:r w:rsidRPr="00B91B19">
        <w:rPr>
          <w:rFonts w:eastAsia="Times New Roman" w:hint="eastAsia"/>
          <w:rtl/>
          <w:lang w:eastAsia="he-IL"/>
        </w:rPr>
        <w:t>הסכם</w:t>
      </w:r>
      <w:r w:rsidRPr="00B91B19">
        <w:rPr>
          <w:rFonts w:eastAsia="Times New Roman"/>
          <w:rtl/>
          <w:lang w:eastAsia="he-IL"/>
        </w:rPr>
        <w:t xml:space="preserve"> </w:t>
      </w:r>
      <w:r w:rsidRPr="00B91B19">
        <w:rPr>
          <w:rFonts w:eastAsia="Times New Roman" w:hint="eastAsia"/>
          <w:rtl/>
          <w:lang w:eastAsia="he-IL"/>
        </w:rPr>
        <w:t>זה</w:t>
      </w:r>
      <w:r w:rsidRPr="00B91B19">
        <w:rPr>
          <w:rFonts w:eastAsia="Times New Roman"/>
          <w:rtl/>
          <w:lang w:eastAsia="he-IL"/>
        </w:rPr>
        <w:t xml:space="preserve"> </w:t>
      </w:r>
      <w:r w:rsidRPr="00B91B19">
        <w:rPr>
          <w:rFonts w:eastAsia="Times New Roman" w:hint="eastAsia"/>
          <w:rtl/>
          <w:lang w:eastAsia="he-IL"/>
        </w:rPr>
        <w:t>או</w:t>
      </w:r>
      <w:r w:rsidRPr="00B91B19">
        <w:rPr>
          <w:rFonts w:eastAsia="Times New Roman"/>
          <w:rtl/>
          <w:lang w:eastAsia="he-IL"/>
        </w:rPr>
        <w:t xml:space="preserve"> </w:t>
      </w:r>
      <w:r w:rsidRPr="00B91B19">
        <w:rPr>
          <w:rFonts w:eastAsia="Times New Roman" w:hint="eastAsia"/>
          <w:rtl/>
          <w:lang w:eastAsia="he-IL"/>
        </w:rPr>
        <w:t>על</w:t>
      </w:r>
      <w:r w:rsidRPr="00B91B19">
        <w:rPr>
          <w:rFonts w:eastAsia="Times New Roman"/>
          <w:rtl/>
          <w:lang w:eastAsia="he-IL"/>
        </w:rPr>
        <w:t xml:space="preserve"> </w:t>
      </w:r>
      <w:r w:rsidRPr="00B91B19">
        <w:rPr>
          <w:rFonts w:eastAsia="Times New Roman" w:hint="eastAsia"/>
          <w:rtl/>
          <w:lang w:eastAsia="he-IL"/>
        </w:rPr>
        <w:t>כל</w:t>
      </w:r>
      <w:r w:rsidRPr="00B91B19">
        <w:rPr>
          <w:rFonts w:eastAsia="Times New Roman"/>
          <w:rtl/>
          <w:lang w:eastAsia="he-IL"/>
        </w:rPr>
        <w:t xml:space="preserve"> </w:t>
      </w:r>
      <w:r w:rsidRPr="00B91B19">
        <w:rPr>
          <w:rFonts w:eastAsia="Times New Roman" w:hint="eastAsia"/>
          <w:rtl/>
          <w:lang w:eastAsia="he-IL"/>
        </w:rPr>
        <w:t>עניין</w:t>
      </w:r>
      <w:r w:rsidRPr="00B91B19">
        <w:rPr>
          <w:rFonts w:eastAsia="Times New Roman"/>
          <w:rtl/>
          <w:lang w:eastAsia="he-IL"/>
        </w:rPr>
        <w:t xml:space="preserve"> </w:t>
      </w:r>
      <w:r w:rsidRPr="00B91B19">
        <w:rPr>
          <w:rFonts w:eastAsia="Times New Roman" w:hint="eastAsia"/>
          <w:rtl/>
          <w:lang w:eastAsia="he-IL"/>
        </w:rPr>
        <w:t>אחר</w:t>
      </w:r>
      <w:r w:rsidRPr="00B91B19">
        <w:rPr>
          <w:rFonts w:eastAsia="Times New Roman"/>
          <w:rtl/>
          <w:lang w:eastAsia="he-IL"/>
        </w:rPr>
        <w:t xml:space="preserve"> </w:t>
      </w:r>
      <w:r w:rsidRPr="00B91B19">
        <w:rPr>
          <w:rFonts w:eastAsia="Times New Roman" w:hint="eastAsia"/>
          <w:rtl/>
          <w:lang w:eastAsia="he-IL"/>
        </w:rPr>
        <w:t>אשר</w:t>
      </w:r>
      <w:r w:rsidRPr="00B91B19">
        <w:rPr>
          <w:rFonts w:eastAsia="Times New Roman"/>
          <w:rtl/>
          <w:lang w:eastAsia="he-IL"/>
        </w:rPr>
        <w:t xml:space="preserve"> </w:t>
      </w:r>
      <w:r w:rsidRPr="00B91B19">
        <w:rPr>
          <w:rFonts w:eastAsia="Times New Roman" w:hint="eastAsia"/>
          <w:rtl/>
          <w:lang w:eastAsia="he-IL"/>
        </w:rPr>
        <w:t>יש</w:t>
      </w:r>
      <w:r w:rsidRPr="00B91B19">
        <w:rPr>
          <w:rFonts w:eastAsia="Times New Roman"/>
          <w:rtl/>
          <w:lang w:eastAsia="he-IL"/>
        </w:rPr>
        <w:t xml:space="preserve"> </w:t>
      </w:r>
      <w:r w:rsidRPr="00B91B19">
        <w:rPr>
          <w:rFonts w:eastAsia="Times New Roman" w:hint="eastAsia"/>
          <w:rtl/>
          <w:lang w:eastAsia="he-IL"/>
        </w:rPr>
        <w:t>בו</w:t>
      </w:r>
      <w:r w:rsidRPr="00B91B19">
        <w:rPr>
          <w:rFonts w:eastAsia="Times New Roman"/>
          <w:rtl/>
          <w:lang w:eastAsia="he-IL"/>
        </w:rPr>
        <w:t xml:space="preserve"> </w:t>
      </w:r>
      <w:r w:rsidRPr="00B91B19">
        <w:rPr>
          <w:rFonts w:eastAsia="Times New Roman" w:hint="eastAsia"/>
          <w:rtl/>
          <w:lang w:eastAsia="he-IL"/>
        </w:rPr>
        <w:t>כדי</w:t>
      </w:r>
      <w:r w:rsidRPr="00B91B19">
        <w:rPr>
          <w:rFonts w:eastAsia="Times New Roman"/>
          <w:rtl/>
          <w:lang w:eastAsia="he-IL"/>
        </w:rPr>
        <w:t xml:space="preserve"> </w:t>
      </w:r>
      <w:r w:rsidRPr="00B91B19">
        <w:rPr>
          <w:rFonts w:eastAsia="Times New Roman" w:hint="eastAsia"/>
          <w:rtl/>
          <w:lang w:eastAsia="he-IL"/>
        </w:rPr>
        <w:t>להשפיע</w:t>
      </w:r>
      <w:r w:rsidRPr="00B91B19">
        <w:rPr>
          <w:rFonts w:eastAsia="Times New Roman"/>
          <w:rtl/>
          <w:lang w:eastAsia="he-IL"/>
        </w:rPr>
        <w:t xml:space="preserve"> </w:t>
      </w:r>
      <w:r w:rsidRPr="00B91B19">
        <w:rPr>
          <w:rFonts w:eastAsia="Times New Roman" w:hint="eastAsia"/>
          <w:rtl/>
          <w:lang w:eastAsia="he-IL"/>
        </w:rPr>
        <w:t>על</w:t>
      </w:r>
      <w:r w:rsidRPr="00B91B19">
        <w:rPr>
          <w:rFonts w:eastAsia="Times New Roman"/>
          <w:rtl/>
          <w:lang w:eastAsia="he-IL"/>
        </w:rPr>
        <w:t xml:space="preserve"> </w:t>
      </w:r>
      <w:r w:rsidRPr="00B91B19">
        <w:rPr>
          <w:rFonts w:eastAsia="Times New Roman" w:hint="eastAsia"/>
          <w:rtl/>
          <w:lang w:eastAsia="he-IL"/>
        </w:rPr>
        <w:t>מתן</w:t>
      </w:r>
      <w:r w:rsidRPr="00B91B19">
        <w:rPr>
          <w:rFonts w:eastAsia="Times New Roman"/>
          <w:rtl/>
          <w:lang w:eastAsia="he-IL"/>
        </w:rPr>
        <w:t xml:space="preserve"> </w:t>
      </w:r>
      <w:r w:rsidRPr="00B91B19">
        <w:rPr>
          <w:rFonts w:eastAsia="Times New Roman" w:hint="eastAsia"/>
          <w:rtl/>
          <w:lang w:eastAsia="he-IL"/>
        </w:rPr>
        <w:t>השירותים</w:t>
      </w:r>
    </w:p>
    <w:p w14:paraId="65D3748C" w14:textId="77777777" w:rsidR="00B91B19" w:rsidRPr="00B91B19" w:rsidRDefault="00B91B19" w:rsidP="00B91B19">
      <w:pPr>
        <w:numPr>
          <w:ilvl w:val="1"/>
          <w:numId w:val="32"/>
        </w:numPr>
        <w:tabs>
          <w:tab w:val="num" w:pos="1108"/>
        </w:tabs>
        <w:spacing w:before="0" w:after="0" w:line="240" w:lineRule="auto"/>
        <w:ind w:left="811" w:hanging="584"/>
        <w:rPr>
          <w:rFonts w:eastAsia="Times New Roman" w:cs="FrankRuehl"/>
          <w:sz w:val="26"/>
          <w:rtl/>
          <w:lang w:eastAsia="he-IL"/>
        </w:rPr>
      </w:pPr>
      <w:r w:rsidRPr="00B91B19">
        <w:rPr>
          <w:rFonts w:eastAsia="Times New Roman"/>
          <w:rtl/>
          <w:lang w:eastAsia="he-IL"/>
        </w:rPr>
        <w:t>מובהר כי ההתקשרות עם הספק היא של המזמין בלבד ואין בה או ב</w:t>
      </w:r>
      <w:r w:rsidRPr="00B91B19">
        <w:rPr>
          <w:rFonts w:eastAsia="Times New Roman" w:hint="cs"/>
          <w:rtl/>
          <w:lang w:eastAsia="he-IL"/>
        </w:rPr>
        <w:t>אמור</w:t>
      </w:r>
      <w:r w:rsidRPr="00B91B19">
        <w:rPr>
          <w:rFonts w:eastAsia="Times New Roman"/>
          <w:rtl/>
          <w:lang w:eastAsia="he-IL"/>
        </w:rPr>
        <w:t xml:space="preserve"> בהסכם זה כדי ליצור כל קשר חוזי או התחייבות כלשהי בין הספק לבין כל גורם אחר שאיננו המזמין</w:t>
      </w:r>
      <w:r w:rsidRPr="00B91B19">
        <w:rPr>
          <w:rFonts w:eastAsia="Times New Roman" w:cs="FrankRuehl"/>
          <w:b/>
          <w:bCs/>
          <w:sz w:val="26"/>
          <w:rtl/>
          <w:lang w:eastAsia="he-IL"/>
        </w:rPr>
        <w:t>.</w:t>
      </w:r>
    </w:p>
    <w:p w14:paraId="0ACA56EE" w14:textId="77777777" w:rsidR="00C609D0" w:rsidRPr="005E0B9C" w:rsidRDefault="00C609D0" w:rsidP="00C609D0">
      <w:pPr>
        <w:numPr>
          <w:ilvl w:val="0"/>
          <w:numId w:val="14"/>
        </w:numPr>
        <w:rPr>
          <w:u w:val="single"/>
          <w:rtl/>
        </w:rPr>
      </w:pPr>
      <w:r w:rsidRPr="005E0B9C">
        <w:rPr>
          <w:u w:val="single"/>
          <w:rtl/>
        </w:rPr>
        <w:t>שמירת סודיות:</w:t>
      </w:r>
    </w:p>
    <w:p w14:paraId="2C680952" w14:textId="17C8FBA1" w:rsidR="00C609D0" w:rsidRPr="005E0B9C" w:rsidRDefault="00C609D0" w:rsidP="00244D05">
      <w:pPr>
        <w:numPr>
          <w:ilvl w:val="1"/>
          <w:numId w:val="14"/>
        </w:numPr>
      </w:pPr>
      <w:r w:rsidRPr="005E0B9C">
        <w:rPr>
          <w:rtl/>
        </w:rPr>
        <w:lastRenderedPageBreak/>
        <w:t xml:space="preserve">  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2E3A5513" w14:textId="77777777" w:rsidR="00C609D0" w:rsidRPr="005E0B9C" w:rsidRDefault="00C609D0" w:rsidP="00C609D0">
      <w:pPr>
        <w:numPr>
          <w:ilvl w:val="1"/>
          <w:numId w:val="14"/>
        </w:numPr>
        <w:rPr>
          <w:rtl/>
        </w:rPr>
      </w:pPr>
      <w:r w:rsidRPr="005E0B9C">
        <w:rPr>
          <w:rtl/>
        </w:rPr>
        <w:t xml:space="preserve">  הספק מצהיר בזאת, כי ידוע לו, כי אי מילוי התחייבות על-פי נסמך זה, מהווה עבירה לפי חוק דיני העונשין (בטחון המדינה, יחסי חוץ וסודות רשמיים), תשל"ז - 1977.</w:t>
      </w:r>
    </w:p>
    <w:p w14:paraId="0EDE7BEB" w14:textId="77777777" w:rsidR="00C609D0" w:rsidRPr="005E0B9C" w:rsidRDefault="00C609D0" w:rsidP="00C609D0">
      <w:pPr>
        <w:numPr>
          <w:ilvl w:val="1"/>
          <w:numId w:val="14"/>
        </w:numPr>
      </w:pPr>
      <w:r w:rsidRPr="005E0B9C">
        <w:rPr>
          <w:rtl/>
        </w:rPr>
        <w:t xml:space="preserve">  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או תוך תקופת החוזה לפניו או לאחר מכן. התחייבות לשמירת סודיות מצורפת כנספח 1 להסכם ומהווה חלק בלתי נפרד ממנו. </w:t>
      </w:r>
    </w:p>
    <w:p w14:paraId="08449AD3" w14:textId="77777777" w:rsidR="00C609D0" w:rsidRPr="00FE4358" w:rsidRDefault="00C609D0" w:rsidP="00C609D0">
      <w:pPr>
        <w:numPr>
          <w:ilvl w:val="0"/>
          <w:numId w:val="14"/>
        </w:numPr>
        <w:rPr>
          <w:u w:val="single"/>
        </w:rPr>
      </w:pPr>
      <w:r w:rsidRPr="00FE4358">
        <w:rPr>
          <w:rFonts w:hint="cs"/>
          <w:u w:val="single"/>
          <w:rtl/>
        </w:rPr>
        <w:t>ניגוד</w:t>
      </w:r>
      <w:r w:rsidRPr="00FE4358">
        <w:rPr>
          <w:u w:val="single"/>
          <w:rtl/>
        </w:rPr>
        <w:t xml:space="preserve"> </w:t>
      </w:r>
      <w:r w:rsidRPr="00FE4358">
        <w:rPr>
          <w:rFonts w:hint="cs"/>
          <w:u w:val="single"/>
          <w:rtl/>
        </w:rPr>
        <w:t>עניינים</w:t>
      </w:r>
    </w:p>
    <w:p w14:paraId="4AF449D3" w14:textId="77777777" w:rsidR="00C609D0" w:rsidRPr="005E0B9C" w:rsidRDefault="00C609D0" w:rsidP="00C609D0">
      <w:pPr>
        <w:numPr>
          <w:ilvl w:val="1"/>
          <w:numId w:val="14"/>
        </w:numPr>
      </w:pPr>
      <w:r w:rsidRPr="005E0B9C">
        <w:rPr>
          <w:rFonts w:hint="cs"/>
          <w:rtl/>
        </w:rPr>
        <w:t xml:space="preserve">טרם תחילת מתן השירותים וכתנאי להם ימסור הזוכה התחייבות להיעדר ניגוד עניינים בנוסח המצורף להסכם כנספח 2 להסכם חתומה על ידי הזוכה וכל הגורמים הנוטלים חלק במתן השירותים על ידו. </w:t>
      </w:r>
    </w:p>
    <w:p w14:paraId="18C0EDD6" w14:textId="77777777" w:rsidR="00C609D0" w:rsidRPr="005E0B9C" w:rsidRDefault="00C609D0" w:rsidP="00C609D0"/>
    <w:p w14:paraId="3C70D77A" w14:textId="77777777" w:rsidR="00C609D0" w:rsidRPr="005E0B9C" w:rsidRDefault="00C609D0" w:rsidP="00C609D0">
      <w:pPr>
        <w:numPr>
          <w:ilvl w:val="0"/>
          <w:numId w:val="14"/>
        </w:numPr>
        <w:rPr>
          <w:u w:val="single"/>
        </w:rPr>
      </w:pPr>
      <w:bookmarkStart w:id="19" w:name="_Toc267225516"/>
      <w:r w:rsidRPr="005E0B9C">
        <w:rPr>
          <w:u w:val="single"/>
          <w:rtl/>
        </w:rPr>
        <w:t>הוראות קצין בטחון</w:t>
      </w:r>
      <w:bookmarkEnd w:id="19"/>
      <w:r w:rsidRPr="005E0B9C">
        <w:rPr>
          <w:u w:val="single"/>
          <w:rtl/>
        </w:rPr>
        <w:t xml:space="preserve">  </w:t>
      </w:r>
    </w:p>
    <w:p w14:paraId="500727A7" w14:textId="77777777" w:rsidR="00C609D0" w:rsidRPr="005E0B9C" w:rsidRDefault="00C609D0" w:rsidP="00C609D0">
      <w:pPr>
        <w:rPr>
          <w:rtl/>
        </w:rPr>
      </w:pPr>
      <w:r w:rsidRPr="005E0B9C">
        <w:rPr>
          <w:rtl/>
        </w:rPr>
        <w:tab/>
      </w:r>
      <w:bookmarkStart w:id="20" w:name="_Toc267225517"/>
      <w:r w:rsidRPr="005E0B9C">
        <w:rPr>
          <w:rtl/>
        </w:rPr>
        <w:t>הספק מתחייב לקיים את הוראות קצין הביטחון של המשרד, כפי שיימסרו לו.</w:t>
      </w:r>
      <w:bookmarkEnd w:id="20"/>
    </w:p>
    <w:p w14:paraId="3D8924AF" w14:textId="77777777" w:rsidR="00C609D0" w:rsidRPr="005E0B9C" w:rsidRDefault="00C609D0" w:rsidP="00C609D0">
      <w:pPr>
        <w:rPr>
          <w:rtl/>
        </w:rPr>
      </w:pPr>
    </w:p>
    <w:p w14:paraId="51512072" w14:textId="77777777" w:rsidR="00C609D0" w:rsidRPr="005E0B9C" w:rsidRDefault="00C609D0" w:rsidP="00C609D0">
      <w:pPr>
        <w:numPr>
          <w:ilvl w:val="0"/>
          <w:numId w:val="14"/>
        </w:numPr>
        <w:rPr>
          <w:u w:val="single"/>
          <w:rtl/>
        </w:rPr>
      </w:pPr>
      <w:r w:rsidRPr="005E0B9C">
        <w:rPr>
          <w:u w:val="single"/>
          <w:rtl/>
        </w:rPr>
        <w:t xml:space="preserve">  מערכת היחסים בין הצדדים </w:t>
      </w:r>
    </w:p>
    <w:p w14:paraId="30568B35" w14:textId="77777777" w:rsidR="00C609D0" w:rsidRPr="005E0B9C" w:rsidRDefault="00C609D0" w:rsidP="00C609D0">
      <w:pPr>
        <w:numPr>
          <w:ilvl w:val="1"/>
          <w:numId w:val="14"/>
        </w:numPr>
        <w:rPr>
          <w:rtl/>
        </w:rPr>
      </w:pPr>
      <w:r w:rsidRPr="005E0B9C">
        <w:rPr>
          <w:rtl/>
        </w:rPr>
        <w:t>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מעביד.</w:t>
      </w:r>
    </w:p>
    <w:p w14:paraId="03274946" w14:textId="1469FC26" w:rsidR="00C609D0" w:rsidRPr="005E0B9C" w:rsidRDefault="00C609D0" w:rsidP="00244D05">
      <w:pPr>
        <w:numPr>
          <w:ilvl w:val="1"/>
          <w:numId w:val="14"/>
        </w:numPr>
        <w:rPr>
          <w:rtl/>
        </w:rPr>
      </w:pPr>
      <w:r w:rsidRPr="005E0B9C">
        <w:rPr>
          <w:rtl/>
        </w:rPr>
        <w:t>מוצהר ומוסכם כי לספק או למי מעובדיו לא יהיו זכויות של עובדים אצל המזמין וכי למעט תשלום התמורה כמפורט בחוברת מכרז והוא לא יהיה זכאי לכל תשלום או הטבה אחרת בקשר להסכם זה  ו/או ביטולו, או סיומו, ו/או הפסקתו - מכל סיבה שהיא.</w:t>
      </w:r>
    </w:p>
    <w:p w14:paraId="1532ADD1" w14:textId="77777777" w:rsidR="00C609D0" w:rsidRPr="005E0B9C" w:rsidRDefault="00C609D0" w:rsidP="00C609D0">
      <w:pPr>
        <w:numPr>
          <w:ilvl w:val="1"/>
          <w:numId w:val="14"/>
        </w:numPr>
        <w:rPr>
          <w:rtl/>
        </w:rPr>
      </w:pPr>
      <w:r w:rsidRPr="005E0B9C">
        <w:rPr>
          <w:rtl/>
        </w:rPr>
        <w:t>המזמין לא ישלם עבור אנשים המועסקים על-ידי הספק כל תשלום לביטוח לאומי, מס מקביל ויתר הזכויות הסוציאליות.</w:t>
      </w:r>
    </w:p>
    <w:p w14:paraId="5442E4EC" w14:textId="77777777" w:rsidR="00C609D0" w:rsidRPr="005E0B9C" w:rsidRDefault="00C609D0" w:rsidP="00C609D0">
      <w:pPr>
        <w:numPr>
          <w:ilvl w:val="1"/>
          <w:numId w:val="14"/>
        </w:numPr>
        <w:rPr>
          <w:rtl/>
        </w:rPr>
      </w:pPr>
      <w:r w:rsidRPr="005E0B9C">
        <w:rPr>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255512D8" w14:textId="77777777" w:rsidR="00C609D0" w:rsidRPr="005E0B9C" w:rsidRDefault="00C609D0" w:rsidP="00C609D0">
      <w:pPr>
        <w:numPr>
          <w:ilvl w:val="1"/>
          <w:numId w:val="14"/>
        </w:numPr>
        <w:rPr>
          <w:rtl/>
        </w:rPr>
      </w:pPr>
      <w:r w:rsidRPr="005E0B9C">
        <w:rPr>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14:paraId="4BC0AB87" w14:textId="77777777" w:rsidR="00C609D0" w:rsidRPr="005E0B9C" w:rsidRDefault="00C609D0" w:rsidP="00C609D0">
      <w:pPr>
        <w:numPr>
          <w:ilvl w:val="0"/>
          <w:numId w:val="14"/>
        </w:numPr>
        <w:rPr>
          <w:u w:val="single"/>
          <w:rtl/>
        </w:rPr>
      </w:pPr>
      <w:bookmarkStart w:id="21" w:name="_Toc267225519"/>
      <w:r w:rsidRPr="005E0B9C">
        <w:rPr>
          <w:u w:val="single"/>
          <w:rtl/>
        </w:rPr>
        <w:t xml:space="preserve"> העברת ביצוע</w:t>
      </w:r>
      <w:bookmarkEnd w:id="21"/>
    </w:p>
    <w:p w14:paraId="398149B0" w14:textId="77777777" w:rsidR="00C609D0" w:rsidRPr="005E0B9C" w:rsidRDefault="00C609D0" w:rsidP="00C609D0">
      <w:pPr>
        <w:numPr>
          <w:ilvl w:val="1"/>
          <w:numId w:val="14"/>
        </w:numPr>
      </w:pPr>
      <w:bookmarkStart w:id="22" w:name="_Toc267225520"/>
      <w:r w:rsidRPr="005E0B9C">
        <w:rPr>
          <w:rtl/>
        </w:rPr>
        <w:lastRenderedPageBreak/>
        <w:t>הספק לא ימסור לאחר כל חלק מחוזה זה, וכן לא ייתן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bookmarkEnd w:id="22"/>
    </w:p>
    <w:p w14:paraId="2FF4B124" w14:textId="77777777" w:rsidR="00C609D0" w:rsidRPr="005E0B9C" w:rsidRDefault="00C609D0" w:rsidP="00C609D0">
      <w:pPr>
        <w:numPr>
          <w:ilvl w:val="1"/>
          <w:numId w:val="14"/>
        </w:numPr>
        <w:rPr>
          <w:rtl/>
        </w:rPr>
      </w:pPr>
      <w:bookmarkStart w:id="23" w:name="_Toc267225521"/>
      <w:r w:rsidRPr="005E0B9C">
        <w:rPr>
          <w:rtl/>
        </w:rPr>
        <w:t>הספק איננו רשאי להעביר ו/או להסב ו/או להעניק את זכויותיו וחובותיו על פי הסכם זה, כולן או מקצתן, לאחר, או לשתף אחר בביצוע העבודות, 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bookmarkEnd w:id="23"/>
    </w:p>
    <w:p w14:paraId="6CB9F2F8" w14:textId="77777777" w:rsidR="007A2ACD" w:rsidRPr="007A2ACD" w:rsidRDefault="007A2ACD" w:rsidP="007A2ACD">
      <w:pPr>
        <w:numPr>
          <w:ilvl w:val="0"/>
          <w:numId w:val="14"/>
        </w:numPr>
        <w:rPr>
          <w:u w:val="single"/>
          <w:rtl/>
        </w:rPr>
      </w:pPr>
      <w:bookmarkStart w:id="24" w:name="_Toc267225538"/>
      <w:r w:rsidRPr="007A2ACD">
        <w:rPr>
          <w:u w:val="single"/>
          <w:rtl/>
        </w:rPr>
        <w:t xml:space="preserve">תרופות </w:t>
      </w:r>
    </w:p>
    <w:p w14:paraId="34AB07B6" w14:textId="77777777" w:rsidR="007A2ACD" w:rsidRPr="007A2ACD" w:rsidRDefault="007A2ACD" w:rsidP="00FE4358">
      <w:pPr>
        <w:numPr>
          <w:ilvl w:val="1"/>
          <w:numId w:val="14"/>
        </w:numPr>
        <w:rPr>
          <w:u w:val="single"/>
          <w:rtl/>
        </w:rPr>
      </w:pPr>
      <w:r w:rsidRPr="007A2ACD">
        <w:rPr>
          <w:u w:val="single"/>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ו/או הרכישות או כל חלק מהן ללא כל התראה נוספת, או לבטל את ההסכם, וזאת מבלי לגרוע מזכות המזמין לשיפוי הנאמר בהסכם זה או על פי כל דין.</w:t>
      </w:r>
    </w:p>
    <w:p w14:paraId="20538F16" w14:textId="77777777" w:rsidR="007A2ACD" w:rsidRPr="007A2ACD" w:rsidRDefault="007A2ACD" w:rsidP="00FE4358">
      <w:pPr>
        <w:numPr>
          <w:ilvl w:val="1"/>
          <w:numId w:val="14"/>
        </w:numPr>
        <w:rPr>
          <w:u w:val="single"/>
          <w:rtl/>
        </w:rPr>
      </w:pPr>
      <w:r w:rsidRPr="007A2ACD">
        <w:rPr>
          <w:u w:val="single"/>
          <w:rtl/>
        </w:rPr>
        <w:t>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 מבלי לפגוע בכלליות האמור לעיל, מובהר בזאת כי כל איחור בלוח הזמנים הקבוע לפי הסכם זה ייחשב כהפרה יסודית של ההסכם.</w:t>
      </w:r>
    </w:p>
    <w:p w14:paraId="40A4FAC9" w14:textId="77777777" w:rsidR="007A2ACD" w:rsidRPr="007A2ACD" w:rsidRDefault="007A2ACD" w:rsidP="00FE4358">
      <w:pPr>
        <w:numPr>
          <w:ilvl w:val="1"/>
          <w:numId w:val="14"/>
        </w:numPr>
        <w:rPr>
          <w:u w:val="single"/>
          <w:rtl/>
        </w:rPr>
      </w:pPr>
      <w:r w:rsidRPr="007A2ACD">
        <w:rPr>
          <w:u w:val="single"/>
          <w:rtl/>
        </w:rPr>
        <w:t>נוכח הספק לדעת כי קיימת אפשרות מסתברת כי לא יוכל לעמוד בהתחייבויותיו, כולן, או מקצתן, מכל סיבה שהיא, או כי לא יוכל לעמוד במועדים או בהזמנות שנקבעו בהסכם זה, יודיע על כך מיד בעל פה ובפקסימיליה לנציג המזמין. הודיע הספק כאמור, רשאי המזמין לפי שיקול דעתו להפסיק את ביצוע ההסכם או כל חלק ממנו, ויחולו הוראות סעיף זה בשינויים המחויבים.</w:t>
      </w:r>
    </w:p>
    <w:p w14:paraId="1435C8EA" w14:textId="77777777" w:rsidR="007A2ACD" w:rsidRPr="007A2ACD" w:rsidRDefault="007A2ACD" w:rsidP="00FE4358">
      <w:pPr>
        <w:numPr>
          <w:ilvl w:val="1"/>
          <w:numId w:val="14"/>
        </w:numPr>
        <w:rPr>
          <w:u w:val="single"/>
          <w:rtl/>
        </w:rPr>
      </w:pPr>
      <w:r w:rsidRPr="007A2ACD">
        <w:rPr>
          <w:u w:val="single"/>
          <w:rtl/>
        </w:rPr>
        <w:t>החלטת המזמין בדבר הפסקת העבודות על ידי הספק, כאמור לעיל, אין בה כדי לפטור את הספק ממסירת אותו חלק של העבודה שבוצע על ידו לידי המזמין, או משטרת ישראל, מיד עם הצגת דרישה כזו.</w:t>
      </w:r>
    </w:p>
    <w:p w14:paraId="6E696EF4" w14:textId="77777777" w:rsidR="007A2ACD" w:rsidRPr="007A2ACD" w:rsidRDefault="007A2ACD" w:rsidP="00FE4358">
      <w:pPr>
        <w:numPr>
          <w:ilvl w:val="1"/>
          <w:numId w:val="14"/>
        </w:numPr>
        <w:rPr>
          <w:u w:val="single"/>
          <w:rtl/>
        </w:rPr>
      </w:pPr>
      <w:r w:rsidRPr="007A2ACD">
        <w:rPr>
          <w:u w:val="single"/>
          <w:rtl/>
        </w:rPr>
        <w:t>במקרה שהתגלתה תקלה אפידמית - כהגדרתה לעיל - ביותר מ 5 רכבים מסוג הרכב שהציע הזוכה ושזכה במסגרת המכרז, רשאי המזמין להחליט על השהיית או הפסקת ההתקשרות עם הזוכה.</w:t>
      </w:r>
    </w:p>
    <w:p w14:paraId="5DD27E73" w14:textId="77777777" w:rsidR="007A2ACD" w:rsidRPr="007A2ACD" w:rsidRDefault="007A2ACD" w:rsidP="00FE4358">
      <w:pPr>
        <w:numPr>
          <w:ilvl w:val="1"/>
          <w:numId w:val="14"/>
        </w:numPr>
        <w:rPr>
          <w:u w:val="single"/>
          <w:rtl/>
        </w:rPr>
      </w:pPr>
      <w:r w:rsidRPr="007A2ACD">
        <w:rPr>
          <w:u w:val="single"/>
          <w:rtl/>
        </w:rPr>
        <w:t xml:space="preserve">במקרה של תקלה אפידמית בדגם רכב שנרכש במסגרת המכרז, ולאחר שבוצעו 3 טיפולים שנועדו לתקן את התקלה האפידמית, הספק מתחייב להעמיד לרשות המזמין, על חשבונו, רכב חלופי – כהגדרתו לעיל – וזאת לתקופה של שלושה חודשים. בנוסף, במקרה זה המזמין יהא רשאי להעביר את הרכב למכירה במסגרת מכרזי המכירה של </w:t>
      </w:r>
      <w:proofErr w:type="spellStart"/>
      <w:r w:rsidRPr="007A2ACD">
        <w:rPr>
          <w:u w:val="single"/>
          <w:rtl/>
        </w:rPr>
        <w:t>מינהל</w:t>
      </w:r>
      <w:proofErr w:type="spellEnd"/>
      <w:r w:rsidRPr="007A2ACD">
        <w:rPr>
          <w:u w:val="single"/>
          <w:rtl/>
        </w:rPr>
        <w:t xml:space="preserve"> הרכב והספק מתחייב לשלם </w:t>
      </w:r>
      <w:proofErr w:type="spellStart"/>
      <w:r w:rsidRPr="007A2ACD">
        <w:rPr>
          <w:u w:val="single"/>
          <w:rtl/>
        </w:rPr>
        <w:t>למינהל</w:t>
      </w:r>
      <w:proofErr w:type="spellEnd"/>
      <w:r w:rsidRPr="007A2ACD">
        <w:rPr>
          <w:u w:val="single"/>
          <w:rtl/>
        </w:rPr>
        <w:t xml:space="preserve"> הרכב את הפער שבין מחיר המחירון של הרכב על פי מחירון לוי יצחק ובין מחיר המכירה בפועל. יובהר, כי המזמין אינו מתחייב לרכוש מהספק רכב נוסף במקום הרכב שהועבר למכירה.</w:t>
      </w:r>
    </w:p>
    <w:p w14:paraId="6F49ECB3" w14:textId="77777777" w:rsidR="007A2ACD" w:rsidRPr="007A2ACD" w:rsidRDefault="007A2ACD" w:rsidP="00FE4358">
      <w:pPr>
        <w:numPr>
          <w:ilvl w:val="1"/>
          <w:numId w:val="14"/>
        </w:numPr>
        <w:rPr>
          <w:u w:val="single"/>
          <w:rtl/>
        </w:rPr>
      </w:pPr>
      <w:r w:rsidRPr="007A2ACD">
        <w:rPr>
          <w:u w:val="single"/>
          <w:rtl/>
        </w:rPr>
        <w:t>אין באמור בסעיף זה כדי לגרוע מזכות המזמין לכל סעד אחר על פי הסכם זה או על פי כל דין בגין ההפרה.</w:t>
      </w:r>
    </w:p>
    <w:p w14:paraId="389931C4" w14:textId="77777777" w:rsidR="00C609D0" w:rsidRPr="005E0B9C" w:rsidRDefault="00C609D0" w:rsidP="00C609D0">
      <w:pPr>
        <w:numPr>
          <w:ilvl w:val="0"/>
          <w:numId w:val="14"/>
        </w:numPr>
        <w:rPr>
          <w:u w:val="single"/>
        </w:rPr>
      </w:pPr>
      <w:bookmarkStart w:id="25" w:name="_Toc267225522"/>
      <w:bookmarkEnd w:id="24"/>
      <w:r w:rsidRPr="005E0B9C">
        <w:rPr>
          <w:u w:val="single"/>
          <w:rtl/>
        </w:rPr>
        <w:t xml:space="preserve">  פיצויים מוסכמים</w:t>
      </w:r>
      <w:bookmarkEnd w:id="25"/>
      <w:r w:rsidRPr="005E0B9C">
        <w:rPr>
          <w:u w:val="single"/>
          <w:rtl/>
        </w:rPr>
        <w:t xml:space="preserve"> </w:t>
      </w:r>
    </w:p>
    <w:p w14:paraId="6816F9C0" w14:textId="3C6B13BE" w:rsidR="00C609D0" w:rsidRPr="005E0B9C" w:rsidRDefault="00C609D0" w:rsidP="00244D05">
      <w:pPr>
        <w:numPr>
          <w:ilvl w:val="1"/>
          <w:numId w:val="14"/>
        </w:numPr>
      </w:pPr>
      <w:bookmarkStart w:id="26" w:name="_Toc267225523"/>
      <w:r w:rsidRPr="005E0B9C">
        <w:rPr>
          <w:rtl/>
        </w:rPr>
        <w:lastRenderedPageBreak/>
        <w:t>סופקו טרקטורונים</w:t>
      </w:r>
      <w:r w:rsidR="00244D05">
        <w:rPr>
          <w:rFonts w:hint="cs"/>
          <w:rtl/>
        </w:rPr>
        <w:t xml:space="preserve"> או טרקטורים</w:t>
      </w:r>
      <w:r w:rsidRPr="005E0B9C">
        <w:rPr>
          <w:rtl/>
        </w:rPr>
        <w:t xml:space="preserve"> שלא עומדים בדרישות המכרז או שנתגלתה בהם תקלה אפידמית, ולא תיקן הספק את הטעון תיקון בכדי </w:t>
      </w:r>
      <w:r w:rsidR="00244D05">
        <w:rPr>
          <w:rFonts w:hint="cs"/>
          <w:rtl/>
        </w:rPr>
        <w:t>שהם</w:t>
      </w:r>
      <w:r w:rsidR="00244D05" w:rsidRPr="005E0B9C">
        <w:rPr>
          <w:rtl/>
        </w:rPr>
        <w:t xml:space="preserve"> </w:t>
      </w:r>
      <w:r w:rsidRPr="005E0B9C">
        <w:rPr>
          <w:rtl/>
        </w:rPr>
        <w:t xml:space="preserve">יעמדו בכל דרישות המכרז וההסכם ויסופקו למזמין במועד שנקבע, ישלם פיצוי בסך 500 ₪ - עבור כל יום איחור לכל טרקטורון המצוין בהזמנה. סכום הפיצויים האמור יוצמד למדד המחירים לצרכן מיום העיכוב עד ליום תשלום הסכום האמור בפועל, </w:t>
      </w:r>
      <w:proofErr w:type="spellStart"/>
      <w:r w:rsidRPr="005E0B9C">
        <w:rPr>
          <w:rtl/>
        </w:rPr>
        <w:t>הכל</w:t>
      </w:r>
      <w:proofErr w:type="spellEnd"/>
      <w:r w:rsidRPr="005E0B9C">
        <w:rPr>
          <w:rtl/>
        </w:rPr>
        <w:t xml:space="preserve"> כאמור בסעיף 7 להסכם זה.</w:t>
      </w:r>
      <w:bookmarkEnd w:id="26"/>
      <w:r w:rsidRPr="005E0B9C">
        <w:rPr>
          <w:rtl/>
        </w:rPr>
        <w:t xml:space="preserve"> </w:t>
      </w:r>
    </w:p>
    <w:p w14:paraId="54783AE0" w14:textId="77777777" w:rsidR="00C609D0" w:rsidRPr="005E0B9C" w:rsidRDefault="00C609D0" w:rsidP="00C609D0">
      <w:pPr>
        <w:numPr>
          <w:ilvl w:val="1"/>
          <w:numId w:val="14"/>
        </w:numPr>
      </w:pPr>
      <w:bookmarkStart w:id="27" w:name="_Toc267225524"/>
      <w:r w:rsidRPr="005E0B9C">
        <w:rPr>
          <w:rtl/>
        </w:rPr>
        <w:t xml:space="preserve">למען הסר ספק, מצהיר הספק שהוא מודע לחשיבות העמידה בלוח הזמנים שנקבעו, שכן כל איחור במועדים יגרום למזמין נזקים חמורים, שיחייבו את הספק בפיצויים המוסכמים הקבועים לעיל, מבלי לגרוע מיתר </w:t>
      </w:r>
      <w:proofErr w:type="spellStart"/>
      <w:r w:rsidRPr="005E0B9C">
        <w:rPr>
          <w:rtl/>
        </w:rPr>
        <w:t>הסעדים</w:t>
      </w:r>
      <w:proofErr w:type="spellEnd"/>
      <w:r w:rsidRPr="005E0B9C">
        <w:rPr>
          <w:rtl/>
        </w:rPr>
        <w:t xml:space="preserve"> המוקנים למזמין על פי הסכם זה או על פי כל דין.</w:t>
      </w:r>
      <w:bookmarkEnd w:id="27"/>
      <w:r w:rsidRPr="005E0B9C">
        <w:rPr>
          <w:rtl/>
        </w:rPr>
        <w:t xml:space="preserve"> </w:t>
      </w:r>
    </w:p>
    <w:p w14:paraId="23779472" w14:textId="77777777" w:rsidR="00C609D0" w:rsidRPr="005E0B9C" w:rsidRDefault="00C609D0" w:rsidP="00C609D0">
      <w:pPr>
        <w:numPr>
          <w:ilvl w:val="1"/>
          <w:numId w:val="14"/>
        </w:numPr>
      </w:pPr>
      <w:bookmarkStart w:id="28" w:name="_Toc267225525"/>
      <w:r w:rsidRPr="005E0B9C">
        <w:rPr>
          <w:rtl/>
        </w:rPr>
        <w:t>הפיצויים המוסכמים על פי סעיף זה הינם פיצויים מוסכמים בגין הפרת התחייבויות הספק המפורטות בהסכם זה וגבייתם תעשה בלא צורך בהוכחת נזק.</w:t>
      </w:r>
      <w:bookmarkEnd w:id="28"/>
      <w:r w:rsidRPr="005E0B9C">
        <w:rPr>
          <w:rtl/>
        </w:rPr>
        <w:t xml:space="preserve"> </w:t>
      </w:r>
    </w:p>
    <w:p w14:paraId="3D869090" w14:textId="77777777" w:rsidR="00C609D0" w:rsidRPr="005E0B9C" w:rsidRDefault="00C609D0" w:rsidP="00C609D0">
      <w:pPr>
        <w:numPr>
          <w:ilvl w:val="1"/>
          <w:numId w:val="14"/>
        </w:numPr>
        <w:rPr>
          <w:rtl/>
        </w:rPr>
      </w:pPr>
      <w:bookmarkStart w:id="29" w:name="_Toc267225526"/>
      <w:r w:rsidRPr="005E0B9C">
        <w:rPr>
          <w:rtl/>
        </w:rPr>
        <w:t>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חלוט הערבות הבנקאית.</w:t>
      </w:r>
      <w:bookmarkEnd w:id="29"/>
    </w:p>
    <w:p w14:paraId="6E64B229" w14:textId="77777777" w:rsidR="00C609D0" w:rsidRPr="005E0B9C" w:rsidRDefault="00C609D0" w:rsidP="00C609D0">
      <w:pPr>
        <w:numPr>
          <w:ilvl w:val="0"/>
          <w:numId w:val="14"/>
        </w:numPr>
        <w:rPr>
          <w:u w:val="single"/>
          <w:rtl/>
        </w:rPr>
      </w:pPr>
      <w:bookmarkStart w:id="30" w:name="_Toc267225527"/>
      <w:r w:rsidRPr="005E0B9C">
        <w:rPr>
          <w:u w:val="single"/>
          <w:rtl/>
        </w:rPr>
        <w:t>קיזוז, ניכוי ועכבון</w:t>
      </w:r>
      <w:bookmarkEnd w:id="30"/>
    </w:p>
    <w:p w14:paraId="2813C489" w14:textId="77777777" w:rsidR="00C609D0" w:rsidRPr="005E0B9C" w:rsidRDefault="00C609D0" w:rsidP="00C609D0">
      <w:pPr>
        <w:numPr>
          <w:ilvl w:val="1"/>
          <w:numId w:val="14"/>
        </w:numPr>
        <w:rPr>
          <w:rtl/>
        </w:rPr>
      </w:pPr>
      <w:bookmarkStart w:id="31" w:name="_Toc267225528"/>
      <w:r w:rsidRPr="005E0B9C">
        <w:rPr>
          <w:rtl/>
        </w:rPr>
        <w:t xml:space="preserve"> מבלי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הספק.</w:t>
      </w:r>
      <w:bookmarkEnd w:id="31"/>
    </w:p>
    <w:p w14:paraId="19677624" w14:textId="77777777" w:rsidR="00C609D0" w:rsidRPr="005E0B9C" w:rsidRDefault="00C609D0" w:rsidP="00C609D0">
      <w:pPr>
        <w:numPr>
          <w:ilvl w:val="1"/>
          <w:numId w:val="14"/>
        </w:numPr>
      </w:pPr>
      <w:bookmarkStart w:id="32" w:name="_Toc267225529"/>
      <w:r w:rsidRPr="005E0B9C">
        <w:rPr>
          <w:rtl/>
        </w:rPr>
        <w:t xml:space="preserve"> מבלי לפגוע בכלליות האמור לעיל, בכל מקרה של גרימת נזק למזמין על ידי הספק,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bookmarkEnd w:id="32"/>
    </w:p>
    <w:p w14:paraId="312C09A9" w14:textId="77777777" w:rsidR="00C609D0" w:rsidRPr="005E0B9C" w:rsidRDefault="00C609D0" w:rsidP="00C609D0">
      <w:pPr>
        <w:numPr>
          <w:ilvl w:val="1"/>
          <w:numId w:val="14"/>
        </w:numPr>
        <w:rPr>
          <w:rtl/>
        </w:rPr>
      </w:pPr>
      <w:bookmarkStart w:id="33" w:name="_Toc267225530"/>
      <w:r w:rsidRPr="005E0B9C">
        <w:rPr>
          <w:rtl/>
        </w:rPr>
        <w:t xml:space="preserve"> המזמין רשאי לנכות כל סכום, או חלק ממנו, הרשום בחשבוניות שהספק הגיש, אם  המחיר אינו לפי תנאי הסכם זה.</w:t>
      </w:r>
      <w:bookmarkEnd w:id="33"/>
    </w:p>
    <w:p w14:paraId="017B7649" w14:textId="77777777" w:rsidR="00C609D0" w:rsidRPr="005E0B9C" w:rsidRDefault="00C609D0" w:rsidP="00C609D0">
      <w:pPr>
        <w:numPr>
          <w:ilvl w:val="0"/>
          <w:numId w:val="14"/>
        </w:numPr>
        <w:rPr>
          <w:u w:val="single"/>
          <w:rtl/>
        </w:rPr>
      </w:pPr>
      <w:r w:rsidRPr="005E0B9C">
        <w:rPr>
          <w:u w:val="single"/>
          <w:rtl/>
        </w:rPr>
        <w:t>תרופות מצטברות</w:t>
      </w:r>
    </w:p>
    <w:p w14:paraId="7875727B" w14:textId="77777777" w:rsidR="00C609D0" w:rsidRPr="005E0B9C" w:rsidRDefault="00C609D0" w:rsidP="00C609D0">
      <w:pPr>
        <w:rPr>
          <w:rtl/>
        </w:rPr>
      </w:pPr>
      <w:r w:rsidRPr="005E0B9C">
        <w:rPr>
          <w:rtl/>
        </w:rPr>
        <w:t>התרופות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4CB5E014" w14:textId="77777777" w:rsidR="00C609D0" w:rsidRPr="005E0B9C" w:rsidRDefault="00C609D0" w:rsidP="00C609D0">
      <w:pPr>
        <w:numPr>
          <w:ilvl w:val="0"/>
          <w:numId w:val="14"/>
        </w:numPr>
        <w:rPr>
          <w:rtl/>
        </w:rPr>
      </w:pPr>
      <w:r w:rsidRPr="005E0B9C">
        <w:rPr>
          <w:b/>
          <w:bCs/>
          <w:rtl/>
        </w:rPr>
        <w:t>תנאי הצמדה</w:t>
      </w:r>
      <w:r w:rsidRPr="005E0B9C">
        <w:rPr>
          <w:rFonts w:hint="cs"/>
          <w:b/>
          <w:bCs/>
          <w:rtl/>
        </w:rPr>
        <w:t xml:space="preserve"> להתקנות</w:t>
      </w:r>
      <w:r w:rsidRPr="005E0B9C">
        <w:rPr>
          <w:b/>
          <w:bCs/>
          <w:rtl/>
        </w:rPr>
        <w:t>:</w:t>
      </w:r>
    </w:p>
    <w:p w14:paraId="78624D55" w14:textId="77777777" w:rsidR="00C609D0" w:rsidRPr="005E0B9C" w:rsidRDefault="00C609D0" w:rsidP="00C609D0">
      <w:pPr>
        <w:numPr>
          <w:ilvl w:val="1"/>
          <w:numId w:val="14"/>
        </w:numPr>
        <w:rPr>
          <w:rtl/>
        </w:rPr>
      </w:pPr>
      <w:r w:rsidRPr="005E0B9C">
        <w:rPr>
          <w:rtl/>
        </w:rPr>
        <w:t>כללי ההצמדה המפורטים להלן הם אלה הקבועים על ידי החשב הכללי:</w:t>
      </w:r>
    </w:p>
    <w:p w14:paraId="6E3DAF8F" w14:textId="77777777" w:rsidR="00C609D0" w:rsidRPr="005E0B9C" w:rsidRDefault="00C609D0" w:rsidP="00C609D0">
      <w:pPr>
        <w:numPr>
          <w:ilvl w:val="1"/>
          <w:numId w:val="14"/>
        </w:numPr>
        <w:rPr>
          <w:rtl/>
        </w:rPr>
      </w:pPr>
      <w:r w:rsidRPr="005E0B9C">
        <w:rPr>
          <w:rtl/>
        </w:rPr>
        <w:t>הגדרות:</w:t>
      </w:r>
    </w:p>
    <w:p w14:paraId="4F85008D" w14:textId="77777777" w:rsidR="00C609D0" w:rsidRPr="005E0B9C" w:rsidRDefault="00C609D0" w:rsidP="00C609D0">
      <w:pPr>
        <w:numPr>
          <w:ilvl w:val="2"/>
          <w:numId w:val="14"/>
        </w:numPr>
        <w:rPr>
          <w:rtl/>
        </w:rPr>
      </w:pPr>
      <w:r w:rsidRPr="005E0B9C">
        <w:rPr>
          <w:rFonts w:hint="eastAsia"/>
          <w:rtl/>
        </w:rPr>
        <w:t>תאריך</w:t>
      </w:r>
      <w:r w:rsidRPr="005E0B9C">
        <w:rPr>
          <w:rtl/>
        </w:rPr>
        <w:t xml:space="preserve"> הבסיס – </w:t>
      </w:r>
      <w:r w:rsidRPr="005E0B9C">
        <w:rPr>
          <w:rFonts w:hint="eastAsia"/>
          <w:rtl/>
        </w:rPr>
        <w:t>המועד</w:t>
      </w:r>
      <w:r w:rsidRPr="005E0B9C">
        <w:rPr>
          <w:rtl/>
        </w:rPr>
        <w:t xml:space="preserve"> ה</w:t>
      </w:r>
      <w:r w:rsidRPr="005E0B9C">
        <w:rPr>
          <w:rFonts w:hint="eastAsia"/>
          <w:rtl/>
        </w:rPr>
        <w:t>אחרון</w:t>
      </w:r>
      <w:r w:rsidRPr="005E0B9C">
        <w:t xml:space="preserve"> </w:t>
      </w:r>
      <w:r w:rsidRPr="005E0B9C">
        <w:rPr>
          <w:rFonts w:hint="eastAsia"/>
          <w:rtl/>
        </w:rPr>
        <w:t>להגשת</w:t>
      </w:r>
      <w:r w:rsidRPr="005E0B9C">
        <w:t xml:space="preserve"> </w:t>
      </w:r>
      <w:r w:rsidRPr="005E0B9C">
        <w:rPr>
          <w:rFonts w:hint="eastAsia"/>
          <w:rtl/>
        </w:rPr>
        <w:t>הצעות</w:t>
      </w:r>
      <w:r w:rsidRPr="005E0B9C">
        <w:t xml:space="preserve"> </w:t>
      </w:r>
      <w:r w:rsidRPr="005E0B9C">
        <w:rPr>
          <w:rFonts w:hint="eastAsia"/>
          <w:rtl/>
        </w:rPr>
        <w:t>במכרז</w:t>
      </w:r>
      <w:r w:rsidRPr="005E0B9C">
        <w:rPr>
          <w:rtl/>
        </w:rPr>
        <w:t>.</w:t>
      </w:r>
    </w:p>
    <w:p w14:paraId="3C7307F3" w14:textId="77777777" w:rsidR="00C609D0" w:rsidRPr="005E0B9C" w:rsidRDefault="00C609D0" w:rsidP="00C609D0">
      <w:pPr>
        <w:numPr>
          <w:ilvl w:val="2"/>
          <w:numId w:val="14"/>
        </w:numPr>
        <w:rPr>
          <w:b/>
          <w:bCs/>
          <w:rtl/>
        </w:rPr>
      </w:pPr>
      <w:r w:rsidRPr="005E0B9C">
        <w:rPr>
          <w:rtl/>
        </w:rPr>
        <w:t>תאריך התחלת הצמדה – המועד שממנו והלאה מחושבת ההצמדה - 18 חודש מתאריך הבסיס –</w:t>
      </w:r>
      <w:r w:rsidRPr="005E0B9C">
        <w:rPr>
          <w:rFonts w:hint="cs"/>
          <w:rtl/>
        </w:rPr>
        <w:t xml:space="preserve">  ינואר 2018</w:t>
      </w:r>
      <w:r w:rsidRPr="005E0B9C">
        <w:rPr>
          <w:rtl/>
        </w:rPr>
        <w:t xml:space="preserve"> </w:t>
      </w:r>
      <w:r w:rsidRPr="005E0B9C">
        <w:rPr>
          <w:b/>
          <w:bCs/>
          <w:rtl/>
        </w:rPr>
        <w:t>–</w:t>
      </w:r>
      <w:r w:rsidRPr="005E0B9C">
        <w:rPr>
          <w:rFonts w:hint="cs"/>
          <w:b/>
          <w:bCs/>
          <w:rtl/>
        </w:rPr>
        <w:t xml:space="preserve"> </w:t>
      </w:r>
      <w:r w:rsidRPr="005E0B9C">
        <w:rPr>
          <w:rFonts w:hint="cs"/>
          <w:rtl/>
        </w:rPr>
        <w:t>התאריך האחרון להגשת ההצעות</w:t>
      </w:r>
    </w:p>
    <w:p w14:paraId="2404D03E" w14:textId="77777777" w:rsidR="00C609D0" w:rsidRPr="005E0B9C" w:rsidRDefault="00C609D0" w:rsidP="00C609D0">
      <w:pPr>
        <w:numPr>
          <w:ilvl w:val="2"/>
          <w:numId w:val="14"/>
        </w:numPr>
      </w:pPr>
      <w:r w:rsidRPr="005E0B9C">
        <w:rPr>
          <w:rtl/>
        </w:rPr>
        <w:t xml:space="preserve">מדד התחלתי – המדד הידוע בתאריך התחלת ההצמדה, </w:t>
      </w:r>
      <w:r w:rsidRPr="005E0B9C">
        <w:rPr>
          <w:rFonts w:hint="eastAsia"/>
          <w:rtl/>
        </w:rPr>
        <w:t>מדד</w:t>
      </w:r>
      <w:r w:rsidRPr="005E0B9C">
        <w:rPr>
          <w:rtl/>
        </w:rPr>
        <w:t xml:space="preserve"> </w:t>
      </w:r>
      <w:r w:rsidRPr="005E0B9C">
        <w:rPr>
          <w:rFonts w:hint="eastAsia"/>
          <w:rtl/>
        </w:rPr>
        <w:t>חודש</w:t>
      </w:r>
      <w:r w:rsidRPr="005E0B9C">
        <w:rPr>
          <w:rFonts w:hint="cs"/>
          <w:rtl/>
        </w:rPr>
        <w:t xml:space="preserve"> ינואר 2018</w:t>
      </w:r>
    </w:p>
    <w:p w14:paraId="67B5A1A1" w14:textId="77777777" w:rsidR="00C609D0" w:rsidRPr="005E0B9C" w:rsidRDefault="00C609D0" w:rsidP="00C609D0">
      <w:pPr>
        <w:numPr>
          <w:ilvl w:val="2"/>
          <w:numId w:val="14"/>
        </w:numPr>
      </w:pPr>
      <w:r w:rsidRPr="005E0B9C">
        <w:rPr>
          <w:rtl/>
        </w:rPr>
        <w:lastRenderedPageBreak/>
        <w:t>המדד הקובע – המדד האחרון הידוע ביום מועד ביצוע ההצמדה.</w:t>
      </w:r>
    </w:p>
    <w:p w14:paraId="3E0685CA" w14:textId="77777777" w:rsidR="00C609D0" w:rsidRPr="005E0B9C" w:rsidRDefault="00C609D0" w:rsidP="00C609D0">
      <w:pPr>
        <w:numPr>
          <w:ilvl w:val="2"/>
          <w:numId w:val="14"/>
        </w:numPr>
      </w:pPr>
      <w:r w:rsidRPr="005E0B9C">
        <w:rPr>
          <w:rtl/>
        </w:rPr>
        <w:t xml:space="preserve">הצמדה שלילית – הצמדה המבוצעת כאשר המדד או הרכב המדדים הקובע ירד אל מתחת לשיעור המדד ההתחלתי.     </w:t>
      </w:r>
    </w:p>
    <w:p w14:paraId="1B476A3B" w14:textId="77777777" w:rsidR="00C609D0" w:rsidRPr="005E0B9C" w:rsidRDefault="00C609D0" w:rsidP="00C609D0">
      <w:pPr>
        <w:numPr>
          <w:ilvl w:val="1"/>
          <w:numId w:val="14"/>
        </w:numPr>
        <w:rPr>
          <w:rtl/>
        </w:rPr>
      </w:pPr>
      <w:r w:rsidRPr="005E0B9C">
        <w:rPr>
          <w:rtl/>
        </w:rPr>
        <w:t xml:space="preserve"> </w:t>
      </w:r>
      <w:r w:rsidRPr="005E0B9C">
        <w:rPr>
          <w:rFonts w:hint="cs"/>
          <w:rtl/>
        </w:rPr>
        <w:tab/>
      </w:r>
      <w:r w:rsidRPr="005E0B9C">
        <w:rPr>
          <w:rtl/>
        </w:rPr>
        <w:t xml:space="preserve">המדד - </w:t>
      </w:r>
      <w:r w:rsidRPr="005E0B9C">
        <w:rPr>
          <w:rFonts w:hint="eastAsia"/>
          <w:rtl/>
        </w:rPr>
        <w:t>מדד</w:t>
      </w:r>
      <w:r w:rsidRPr="005E0B9C">
        <w:rPr>
          <w:rtl/>
        </w:rPr>
        <w:t xml:space="preserve"> </w:t>
      </w:r>
      <w:r w:rsidRPr="005E0B9C">
        <w:rPr>
          <w:rFonts w:hint="eastAsia"/>
          <w:rtl/>
        </w:rPr>
        <w:t>המחירים</w:t>
      </w:r>
      <w:r w:rsidRPr="005E0B9C">
        <w:rPr>
          <w:rtl/>
        </w:rPr>
        <w:t xml:space="preserve"> </w:t>
      </w:r>
      <w:r w:rsidRPr="005E0B9C">
        <w:rPr>
          <w:rFonts w:hint="eastAsia"/>
          <w:rtl/>
        </w:rPr>
        <w:t>לצרכן</w:t>
      </w:r>
      <w:r w:rsidRPr="005E0B9C">
        <w:rPr>
          <w:rtl/>
        </w:rPr>
        <w:t xml:space="preserve"> כפי </w:t>
      </w:r>
      <w:r w:rsidRPr="005E0B9C">
        <w:rPr>
          <w:rFonts w:hint="eastAsia"/>
          <w:rtl/>
        </w:rPr>
        <w:t>שמתפרסם</w:t>
      </w:r>
      <w:r w:rsidRPr="005E0B9C">
        <w:rPr>
          <w:rtl/>
        </w:rPr>
        <w:t xml:space="preserve"> </w:t>
      </w:r>
      <w:r w:rsidRPr="005E0B9C">
        <w:rPr>
          <w:rFonts w:hint="eastAsia"/>
          <w:rtl/>
        </w:rPr>
        <w:t>מעת</w:t>
      </w:r>
      <w:r w:rsidRPr="005E0B9C">
        <w:rPr>
          <w:rtl/>
        </w:rPr>
        <w:t xml:space="preserve"> </w:t>
      </w:r>
      <w:r w:rsidRPr="005E0B9C">
        <w:rPr>
          <w:rFonts w:hint="eastAsia"/>
          <w:rtl/>
        </w:rPr>
        <w:t>לעת</w:t>
      </w:r>
      <w:r w:rsidRPr="005E0B9C">
        <w:rPr>
          <w:rtl/>
        </w:rPr>
        <w:t xml:space="preserve"> </w:t>
      </w:r>
      <w:r w:rsidRPr="005E0B9C">
        <w:rPr>
          <w:rFonts w:hint="eastAsia"/>
          <w:rtl/>
        </w:rPr>
        <w:t>על</w:t>
      </w:r>
      <w:r w:rsidRPr="005E0B9C">
        <w:rPr>
          <w:rtl/>
        </w:rPr>
        <w:t xml:space="preserve"> </w:t>
      </w:r>
      <w:r w:rsidRPr="005E0B9C">
        <w:rPr>
          <w:rFonts w:hint="eastAsia"/>
          <w:rtl/>
        </w:rPr>
        <w:t>ידי</w:t>
      </w:r>
      <w:r w:rsidRPr="005E0B9C">
        <w:rPr>
          <w:rtl/>
        </w:rPr>
        <w:t xml:space="preserve"> </w:t>
      </w:r>
      <w:r w:rsidRPr="005E0B9C">
        <w:rPr>
          <w:rFonts w:hint="eastAsia"/>
          <w:rtl/>
        </w:rPr>
        <w:t>הלשכה</w:t>
      </w:r>
      <w:r w:rsidRPr="005E0B9C">
        <w:rPr>
          <w:rtl/>
        </w:rPr>
        <w:t xml:space="preserve"> </w:t>
      </w:r>
      <w:r w:rsidRPr="005E0B9C">
        <w:rPr>
          <w:rFonts w:hint="eastAsia"/>
          <w:rtl/>
        </w:rPr>
        <w:t>המרכזית</w:t>
      </w:r>
      <w:r w:rsidRPr="005E0B9C">
        <w:rPr>
          <w:rtl/>
        </w:rPr>
        <w:t xml:space="preserve"> </w:t>
      </w:r>
      <w:r w:rsidRPr="005E0B9C">
        <w:rPr>
          <w:rFonts w:hint="eastAsia"/>
          <w:rtl/>
        </w:rPr>
        <w:t>לסטטיסטיקה</w:t>
      </w:r>
      <w:r w:rsidRPr="005E0B9C">
        <w:rPr>
          <w:rtl/>
        </w:rPr>
        <w:t xml:space="preserve">. </w:t>
      </w:r>
    </w:p>
    <w:p w14:paraId="1DC316BA" w14:textId="77777777" w:rsidR="00C609D0" w:rsidRPr="005E0B9C" w:rsidRDefault="00C609D0" w:rsidP="00C609D0">
      <w:pPr>
        <w:numPr>
          <w:ilvl w:val="1"/>
          <w:numId w:val="14"/>
        </w:numPr>
        <w:rPr>
          <w:rtl/>
        </w:rPr>
      </w:pPr>
      <w:r w:rsidRPr="005E0B9C">
        <w:rPr>
          <w:rFonts w:hint="eastAsia"/>
          <w:rtl/>
        </w:rPr>
        <w:t>ע</w:t>
      </w:r>
      <w:r w:rsidRPr="005E0B9C">
        <w:rPr>
          <w:rtl/>
        </w:rPr>
        <w:t>קרונות ביצוע הצמדה:</w:t>
      </w:r>
    </w:p>
    <w:p w14:paraId="604BA75F" w14:textId="77777777" w:rsidR="00C609D0" w:rsidRPr="005E0B9C" w:rsidRDefault="00C609D0" w:rsidP="00C609D0">
      <w:pPr>
        <w:numPr>
          <w:ilvl w:val="2"/>
          <w:numId w:val="14"/>
        </w:numPr>
        <w:rPr>
          <w:rtl/>
        </w:rPr>
      </w:pPr>
      <w:r w:rsidRPr="005E0B9C">
        <w:rPr>
          <w:rtl/>
        </w:rPr>
        <w:t>המחירים</w:t>
      </w:r>
      <w:r w:rsidRPr="005E0B9C">
        <w:t xml:space="preserve"> </w:t>
      </w:r>
      <w:r w:rsidRPr="005E0B9C">
        <w:rPr>
          <w:rtl/>
        </w:rPr>
        <w:t>יוצמדו</w:t>
      </w:r>
      <w:r w:rsidRPr="005E0B9C">
        <w:t xml:space="preserve"> </w:t>
      </w:r>
      <w:r w:rsidRPr="005E0B9C">
        <w:rPr>
          <w:rtl/>
        </w:rPr>
        <w:t>לשינויים</w:t>
      </w:r>
      <w:r w:rsidRPr="005E0B9C">
        <w:t xml:space="preserve"> </w:t>
      </w:r>
      <w:r w:rsidRPr="005E0B9C">
        <w:rPr>
          <w:rtl/>
        </w:rPr>
        <w:t>ב</w:t>
      </w:r>
      <w:r w:rsidRPr="005E0B9C">
        <w:rPr>
          <w:rtl/>
        </w:rPr>
        <w:softHyphen/>
      </w:r>
      <w:r w:rsidRPr="005E0B9C">
        <w:rPr>
          <w:rFonts w:hint="eastAsia"/>
          <w:rtl/>
        </w:rPr>
        <w:t>מדד</w:t>
      </w:r>
      <w:r w:rsidRPr="005E0B9C">
        <w:rPr>
          <w:rtl/>
        </w:rPr>
        <w:t xml:space="preserve"> </w:t>
      </w:r>
      <w:r w:rsidRPr="005E0B9C">
        <w:rPr>
          <w:rFonts w:hint="eastAsia"/>
          <w:rtl/>
        </w:rPr>
        <w:t>המחירים</w:t>
      </w:r>
      <w:r w:rsidRPr="005E0B9C">
        <w:rPr>
          <w:rtl/>
        </w:rPr>
        <w:t xml:space="preserve"> לצרכן  (להלן: "המדד").</w:t>
      </w:r>
    </w:p>
    <w:p w14:paraId="5160E47E" w14:textId="77777777" w:rsidR="00C609D0" w:rsidRPr="005E0B9C" w:rsidRDefault="00C609D0" w:rsidP="00C609D0">
      <w:pPr>
        <w:numPr>
          <w:ilvl w:val="2"/>
          <w:numId w:val="14"/>
        </w:numPr>
      </w:pPr>
      <w:r w:rsidRPr="005E0B9C">
        <w:rPr>
          <w:rFonts w:hint="eastAsia"/>
          <w:rtl/>
        </w:rPr>
        <w:t>סכום</w:t>
      </w:r>
      <w:r w:rsidRPr="005E0B9C">
        <w:rPr>
          <w:rtl/>
        </w:rPr>
        <w:t xml:space="preserve"> </w:t>
      </w:r>
      <w:r w:rsidRPr="005E0B9C">
        <w:rPr>
          <w:rFonts w:hint="eastAsia"/>
          <w:rtl/>
        </w:rPr>
        <w:t>ההצמדה</w:t>
      </w:r>
      <w:r w:rsidRPr="005E0B9C">
        <w:rPr>
          <w:rtl/>
        </w:rPr>
        <w:t xml:space="preserve"> </w:t>
      </w:r>
      <w:r w:rsidRPr="005E0B9C">
        <w:rPr>
          <w:rFonts w:hint="eastAsia"/>
          <w:rtl/>
        </w:rPr>
        <w:t>שיחושב</w:t>
      </w:r>
      <w:r w:rsidRPr="005E0B9C">
        <w:rPr>
          <w:rtl/>
        </w:rPr>
        <w:t xml:space="preserve"> </w:t>
      </w:r>
      <w:r w:rsidRPr="005E0B9C">
        <w:rPr>
          <w:rFonts w:hint="eastAsia"/>
          <w:rtl/>
        </w:rPr>
        <w:t>יתווסף</w:t>
      </w:r>
      <w:r w:rsidRPr="005E0B9C">
        <w:rPr>
          <w:rtl/>
        </w:rPr>
        <w:t xml:space="preserve"> (או </w:t>
      </w:r>
      <w:r w:rsidRPr="005E0B9C">
        <w:rPr>
          <w:rFonts w:hint="eastAsia"/>
          <w:rtl/>
        </w:rPr>
        <w:t>יופחת</w:t>
      </w:r>
      <w:r w:rsidRPr="005E0B9C">
        <w:rPr>
          <w:rtl/>
        </w:rPr>
        <w:t xml:space="preserve">, </w:t>
      </w:r>
      <w:r w:rsidRPr="005E0B9C">
        <w:rPr>
          <w:rFonts w:hint="eastAsia"/>
          <w:rtl/>
        </w:rPr>
        <w:t>אם</w:t>
      </w:r>
      <w:r w:rsidRPr="005E0B9C">
        <w:rPr>
          <w:rtl/>
        </w:rPr>
        <w:t xml:space="preserve"> </w:t>
      </w:r>
      <w:r w:rsidRPr="005E0B9C">
        <w:rPr>
          <w:rFonts w:hint="eastAsia"/>
          <w:rtl/>
        </w:rPr>
        <w:t>חלה</w:t>
      </w:r>
      <w:r w:rsidRPr="005E0B9C">
        <w:rPr>
          <w:rtl/>
        </w:rPr>
        <w:t xml:space="preserve"> </w:t>
      </w:r>
      <w:r w:rsidRPr="005E0B9C">
        <w:rPr>
          <w:rFonts w:hint="eastAsia"/>
          <w:rtl/>
        </w:rPr>
        <w:t>ירידה</w:t>
      </w:r>
      <w:r w:rsidRPr="005E0B9C">
        <w:rPr>
          <w:rtl/>
        </w:rPr>
        <w:t xml:space="preserve"> </w:t>
      </w:r>
      <w:r w:rsidRPr="005E0B9C">
        <w:rPr>
          <w:rFonts w:hint="eastAsia"/>
          <w:rtl/>
        </w:rPr>
        <w:t>במדד</w:t>
      </w:r>
      <w:r w:rsidRPr="005E0B9C">
        <w:rPr>
          <w:rtl/>
        </w:rPr>
        <w:t xml:space="preserve">) </w:t>
      </w:r>
      <w:r w:rsidRPr="005E0B9C">
        <w:rPr>
          <w:rFonts w:hint="eastAsia"/>
          <w:rtl/>
        </w:rPr>
        <w:t>לתעריפים</w:t>
      </w:r>
      <w:r w:rsidRPr="005E0B9C">
        <w:rPr>
          <w:rtl/>
        </w:rPr>
        <w:t xml:space="preserve"> </w:t>
      </w:r>
      <w:r w:rsidRPr="005E0B9C">
        <w:rPr>
          <w:rFonts w:hint="eastAsia"/>
          <w:rtl/>
        </w:rPr>
        <w:t>שנקבעו</w:t>
      </w:r>
      <w:r w:rsidRPr="005E0B9C">
        <w:rPr>
          <w:rtl/>
        </w:rPr>
        <w:t xml:space="preserve"> </w:t>
      </w:r>
      <w:r w:rsidRPr="005E0B9C">
        <w:rPr>
          <w:rFonts w:hint="eastAsia"/>
          <w:rtl/>
        </w:rPr>
        <w:t>בהתקשרות</w:t>
      </w:r>
      <w:r w:rsidRPr="005E0B9C">
        <w:rPr>
          <w:rtl/>
        </w:rPr>
        <w:t>.</w:t>
      </w:r>
    </w:p>
    <w:p w14:paraId="0D2A8EB7" w14:textId="77777777" w:rsidR="00C609D0" w:rsidRPr="005E0B9C" w:rsidRDefault="00C609D0" w:rsidP="00C609D0">
      <w:pPr>
        <w:numPr>
          <w:ilvl w:val="2"/>
          <w:numId w:val="14"/>
        </w:numPr>
      </w:pPr>
      <w:r w:rsidRPr="005E0B9C">
        <w:rPr>
          <w:rFonts w:hint="eastAsia"/>
          <w:rtl/>
        </w:rPr>
        <w:t>ביצוע</w:t>
      </w:r>
      <w:r w:rsidRPr="005E0B9C">
        <w:rPr>
          <w:rtl/>
        </w:rPr>
        <w:t xml:space="preserve"> </w:t>
      </w:r>
      <w:r w:rsidRPr="005E0B9C">
        <w:rPr>
          <w:rFonts w:hint="eastAsia"/>
          <w:rtl/>
        </w:rPr>
        <w:t>הצמדה</w:t>
      </w:r>
      <w:r w:rsidRPr="005E0B9C">
        <w:rPr>
          <w:rtl/>
        </w:rPr>
        <w:t xml:space="preserve"> </w:t>
      </w:r>
      <w:r w:rsidRPr="005E0B9C">
        <w:rPr>
          <w:rFonts w:hint="eastAsia"/>
          <w:rtl/>
        </w:rPr>
        <w:t>יהיה</w:t>
      </w:r>
      <w:r w:rsidRPr="005E0B9C">
        <w:rPr>
          <w:rtl/>
        </w:rPr>
        <w:t xml:space="preserve"> </w:t>
      </w:r>
      <w:r w:rsidRPr="005E0B9C">
        <w:rPr>
          <w:rFonts w:hint="eastAsia"/>
          <w:rtl/>
        </w:rPr>
        <w:t>גם</w:t>
      </w:r>
      <w:r w:rsidRPr="005E0B9C">
        <w:rPr>
          <w:rtl/>
        </w:rPr>
        <w:t xml:space="preserve"> </w:t>
      </w:r>
      <w:r w:rsidRPr="005E0B9C">
        <w:rPr>
          <w:rFonts w:hint="eastAsia"/>
          <w:rtl/>
        </w:rPr>
        <w:t>במקרים</w:t>
      </w:r>
      <w:r w:rsidRPr="005E0B9C">
        <w:rPr>
          <w:rtl/>
        </w:rPr>
        <w:t xml:space="preserve"> </w:t>
      </w:r>
      <w:r w:rsidRPr="005E0B9C">
        <w:rPr>
          <w:rFonts w:hint="eastAsia"/>
          <w:rtl/>
        </w:rPr>
        <w:t>שבהם</w:t>
      </w:r>
      <w:r w:rsidRPr="005E0B9C">
        <w:rPr>
          <w:rtl/>
        </w:rPr>
        <w:t xml:space="preserve"> </w:t>
      </w:r>
      <w:r w:rsidRPr="005E0B9C">
        <w:rPr>
          <w:rFonts w:hint="eastAsia"/>
          <w:rtl/>
        </w:rPr>
        <w:t>מדובר</w:t>
      </w:r>
      <w:r w:rsidRPr="005E0B9C">
        <w:rPr>
          <w:rtl/>
        </w:rPr>
        <w:t xml:space="preserve"> </w:t>
      </w:r>
      <w:r w:rsidRPr="005E0B9C">
        <w:rPr>
          <w:rFonts w:hint="eastAsia"/>
          <w:rtl/>
        </w:rPr>
        <w:t>בהצמדה</w:t>
      </w:r>
      <w:r w:rsidRPr="005E0B9C">
        <w:rPr>
          <w:rtl/>
        </w:rPr>
        <w:t xml:space="preserve"> </w:t>
      </w:r>
      <w:r w:rsidRPr="005E0B9C">
        <w:rPr>
          <w:rFonts w:hint="eastAsia"/>
          <w:rtl/>
        </w:rPr>
        <w:t>שלילית</w:t>
      </w:r>
      <w:r w:rsidRPr="005E0B9C">
        <w:rPr>
          <w:rtl/>
        </w:rPr>
        <w:t>.</w:t>
      </w:r>
    </w:p>
    <w:p w14:paraId="34B1CD43" w14:textId="77777777" w:rsidR="00C609D0" w:rsidRPr="005E0B9C" w:rsidRDefault="00C609D0" w:rsidP="00C609D0">
      <w:pPr>
        <w:numPr>
          <w:ilvl w:val="2"/>
          <w:numId w:val="14"/>
        </w:numPr>
        <w:rPr>
          <w:rtl/>
        </w:rPr>
      </w:pPr>
      <w:r w:rsidRPr="005E0B9C">
        <w:rPr>
          <w:rFonts w:hint="eastAsia"/>
          <w:rtl/>
        </w:rPr>
        <w:t>ביצוע</w:t>
      </w:r>
      <w:r w:rsidRPr="005E0B9C">
        <w:rPr>
          <w:rtl/>
        </w:rPr>
        <w:t xml:space="preserve"> ההצמדה יהיה במועד קבלת הטובין.</w:t>
      </w:r>
    </w:p>
    <w:p w14:paraId="241C4175" w14:textId="77777777" w:rsidR="00C609D0" w:rsidRPr="005E0B9C" w:rsidRDefault="00C609D0" w:rsidP="00C609D0">
      <w:pPr>
        <w:numPr>
          <w:ilvl w:val="1"/>
          <w:numId w:val="14"/>
        </w:numPr>
        <w:rPr>
          <w:rtl/>
        </w:rPr>
      </w:pPr>
      <w:r w:rsidRPr="005E0B9C">
        <w:rPr>
          <w:rFonts w:hint="eastAsia"/>
          <w:rtl/>
        </w:rPr>
        <w:t>מנגנון</w:t>
      </w:r>
      <w:r w:rsidRPr="005E0B9C">
        <w:rPr>
          <w:rtl/>
        </w:rPr>
        <w:t xml:space="preserve"> </w:t>
      </w:r>
      <w:r w:rsidRPr="005E0B9C">
        <w:rPr>
          <w:rFonts w:hint="eastAsia"/>
          <w:rtl/>
        </w:rPr>
        <w:t>ביצוע</w:t>
      </w:r>
      <w:r w:rsidRPr="005E0B9C">
        <w:rPr>
          <w:rtl/>
        </w:rPr>
        <w:t xml:space="preserve"> </w:t>
      </w:r>
      <w:r w:rsidRPr="005E0B9C">
        <w:rPr>
          <w:rFonts w:hint="eastAsia"/>
          <w:rtl/>
        </w:rPr>
        <w:t>הצמדה</w:t>
      </w:r>
      <w:r w:rsidRPr="005E0B9C">
        <w:rPr>
          <w:rFonts w:hint="cs"/>
          <w:rtl/>
        </w:rPr>
        <w:t>:</w:t>
      </w:r>
    </w:p>
    <w:p w14:paraId="6B07EF3B" w14:textId="77777777" w:rsidR="00C609D0" w:rsidRPr="005E0B9C" w:rsidRDefault="00C609D0" w:rsidP="00C609D0">
      <w:pPr>
        <w:numPr>
          <w:ilvl w:val="2"/>
          <w:numId w:val="14"/>
        </w:numPr>
      </w:pPr>
      <w:r w:rsidRPr="005E0B9C">
        <w:rPr>
          <w:rtl/>
        </w:rPr>
        <w:t>ביצוע ההצמדה יחל לאחר תום 18 חודשים מ</w:t>
      </w:r>
      <w:r w:rsidRPr="005E0B9C">
        <w:rPr>
          <w:rFonts w:hint="eastAsia"/>
          <w:rtl/>
        </w:rPr>
        <w:t>תאריך</w:t>
      </w:r>
      <w:r w:rsidRPr="005E0B9C">
        <w:rPr>
          <w:rtl/>
        </w:rPr>
        <w:t xml:space="preserve"> הבסיס, למעט במקרה המפורט בסעיף </w:t>
      </w:r>
      <w:r w:rsidRPr="005E0B9C">
        <w:rPr>
          <w:rFonts w:hint="cs"/>
          <w:rtl/>
        </w:rPr>
        <w:t>7.5.3</w:t>
      </w:r>
      <w:r w:rsidRPr="005E0B9C">
        <w:rPr>
          <w:rtl/>
        </w:rPr>
        <w:t xml:space="preserve"> </w:t>
      </w:r>
      <w:r w:rsidRPr="005E0B9C">
        <w:rPr>
          <w:rFonts w:hint="eastAsia"/>
          <w:rtl/>
        </w:rPr>
        <w:t>המדד</w:t>
      </w:r>
      <w:r w:rsidRPr="005E0B9C">
        <w:rPr>
          <w:rtl/>
        </w:rPr>
        <w:t xml:space="preserve"> </w:t>
      </w:r>
      <w:r w:rsidRPr="005E0B9C">
        <w:rPr>
          <w:rFonts w:hint="eastAsia"/>
          <w:rtl/>
        </w:rPr>
        <w:t>הידוע</w:t>
      </w:r>
      <w:r w:rsidRPr="005E0B9C">
        <w:rPr>
          <w:rtl/>
        </w:rPr>
        <w:t xml:space="preserve"> </w:t>
      </w:r>
      <w:r w:rsidRPr="005E0B9C">
        <w:rPr>
          <w:rFonts w:hint="eastAsia"/>
          <w:rtl/>
        </w:rPr>
        <w:t>ביום</w:t>
      </w:r>
      <w:r w:rsidRPr="005E0B9C">
        <w:rPr>
          <w:rtl/>
        </w:rPr>
        <w:t xml:space="preserve"> </w:t>
      </w:r>
      <w:r w:rsidRPr="005E0B9C">
        <w:rPr>
          <w:rFonts w:hint="eastAsia"/>
          <w:rtl/>
        </w:rPr>
        <w:t>זה</w:t>
      </w:r>
      <w:r w:rsidRPr="005E0B9C">
        <w:rPr>
          <w:rtl/>
        </w:rPr>
        <w:t xml:space="preserve"> </w:t>
      </w:r>
      <w:r w:rsidRPr="005E0B9C">
        <w:rPr>
          <w:rFonts w:hint="eastAsia"/>
          <w:rtl/>
        </w:rPr>
        <w:t>ייקבע</w:t>
      </w:r>
      <w:r w:rsidRPr="005E0B9C">
        <w:rPr>
          <w:rtl/>
        </w:rPr>
        <w:t xml:space="preserve"> </w:t>
      </w:r>
      <w:r w:rsidRPr="005E0B9C">
        <w:rPr>
          <w:rFonts w:hint="eastAsia"/>
          <w:rtl/>
        </w:rPr>
        <w:t>כמדד</w:t>
      </w:r>
      <w:r w:rsidRPr="005E0B9C">
        <w:rPr>
          <w:rtl/>
        </w:rPr>
        <w:t xml:space="preserve"> </w:t>
      </w:r>
      <w:r w:rsidRPr="005E0B9C">
        <w:rPr>
          <w:rFonts w:hint="eastAsia"/>
          <w:rtl/>
        </w:rPr>
        <w:t>ההתחלתי</w:t>
      </w:r>
      <w:r w:rsidRPr="005E0B9C">
        <w:rPr>
          <w:rtl/>
        </w:rPr>
        <w:t>.</w:t>
      </w:r>
    </w:p>
    <w:p w14:paraId="2A71A073" w14:textId="77777777" w:rsidR="00C609D0" w:rsidRPr="005E0B9C" w:rsidRDefault="00C609D0" w:rsidP="00C609D0">
      <w:pPr>
        <w:numPr>
          <w:ilvl w:val="2"/>
          <w:numId w:val="14"/>
        </w:numPr>
        <w:rPr>
          <w:rtl/>
        </w:rPr>
      </w:pPr>
      <w:r w:rsidRPr="005E0B9C">
        <w:rPr>
          <w:rFonts w:hint="eastAsia"/>
          <w:rtl/>
        </w:rPr>
        <w:t>ההצמדה</w:t>
      </w:r>
      <w:r w:rsidRPr="005E0B9C">
        <w:rPr>
          <w:rtl/>
        </w:rPr>
        <w:t xml:space="preserve"> תתבצע מדי </w:t>
      </w:r>
      <w:r w:rsidRPr="005E0B9C">
        <w:rPr>
          <w:rtl/>
        </w:rPr>
        <w:softHyphen/>
        <w:t xml:space="preserve">3 חודשים, כך שההצמדה הראשונה תתבצע בחלוף 21 חודשים מתאריך </w:t>
      </w:r>
      <w:r w:rsidRPr="005E0B9C">
        <w:rPr>
          <w:rFonts w:hint="cs"/>
          <w:rtl/>
        </w:rPr>
        <w:t>הבסיס</w:t>
      </w:r>
      <w:r w:rsidRPr="005E0B9C">
        <w:rPr>
          <w:rtl/>
        </w:rPr>
        <w:t>, ובכל 3 חודשים לאחר מכן.</w:t>
      </w:r>
    </w:p>
    <w:p w14:paraId="6425128C" w14:textId="77777777" w:rsidR="00C609D0" w:rsidRPr="005E0B9C" w:rsidRDefault="00C609D0" w:rsidP="00C609D0">
      <w:pPr>
        <w:numPr>
          <w:ilvl w:val="2"/>
          <w:numId w:val="14"/>
        </w:numPr>
      </w:pPr>
      <w:r w:rsidRPr="005E0B9C">
        <w:rPr>
          <w:rtl/>
        </w:rPr>
        <w:t xml:space="preserve"> על אף </w:t>
      </w:r>
      <w:r w:rsidRPr="005E0B9C">
        <w:rPr>
          <w:rFonts w:hint="eastAsia"/>
          <w:rtl/>
        </w:rPr>
        <w:t>האמור</w:t>
      </w:r>
      <w:r w:rsidRPr="005E0B9C">
        <w:rPr>
          <w:rtl/>
        </w:rPr>
        <w:t xml:space="preserve"> בסעיף </w:t>
      </w:r>
      <w:r w:rsidRPr="005E0B9C">
        <w:rPr>
          <w:rFonts w:hint="cs"/>
          <w:rtl/>
        </w:rPr>
        <w:t>7.5.1</w:t>
      </w:r>
      <w:r w:rsidRPr="005E0B9C">
        <w:t xml:space="preserve"> </w:t>
      </w:r>
      <w:r w:rsidRPr="005E0B9C">
        <w:rPr>
          <w:rtl/>
        </w:rPr>
        <w:t>אם</w:t>
      </w:r>
      <w:r w:rsidRPr="005E0B9C">
        <w:t xml:space="preserve"> </w:t>
      </w:r>
      <w:r w:rsidRPr="005E0B9C">
        <w:rPr>
          <w:rtl/>
        </w:rPr>
        <w:t>ב</w:t>
      </w:r>
      <w:r w:rsidRPr="005E0B9C">
        <w:rPr>
          <w:rFonts w:hint="eastAsia"/>
          <w:rtl/>
        </w:rPr>
        <w:t>מועד</w:t>
      </w:r>
      <w:r w:rsidRPr="005E0B9C">
        <w:rPr>
          <w:rtl/>
        </w:rPr>
        <w:t xml:space="preserve"> </w:t>
      </w:r>
      <w:r w:rsidRPr="005E0B9C">
        <w:rPr>
          <w:rFonts w:hint="eastAsia"/>
          <w:rtl/>
        </w:rPr>
        <w:t>מסוים</w:t>
      </w:r>
      <w:r w:rsidRPr="005E0B9C">
        <w:rPr>
          <w:rtl/>
        </w:rPr>
        <w:t xml:space="preserve"> (להלן: "יום </w:t>
      </w:r>
      <w:r w:rsidRPr="005E0B9C">
        <w:rPr>
          <w:rFonts w:hint="eastAsia"/>
          <w:rtl/>
        </w:rPr>
        <w:t>השינוי</w:t>
      </w:r>
      <w:r w:rsidRPr="005E0B9C">
        <w:rPr>
          <w:rtl/>
        </w:rPr>
        <w:t xml:space="preserve">") </w:t>
      </w:r>
      <w:r w:rsidRPr="005E0B9C">
        <w:rPr>
          <w:rFonts w:hint="eastAsia"/>
          <w:rtl/>
        </w:rPr>
        <w:t>ב</w:t>
      </w:r>
      <w:r w:rsidRPr="005E0B9C">
        <w:rPr>
          <w:rtl/>
        </w:rPr>
        <w:t>מהל</w:t>
      </w:r>
      <w:r w:rsidRPr="005E0B9C">
        <w:rPr>
          <w:rFonts w:hint="eastAsia"/>
          <w:rtl/>
        </w:rPr>
        <w:t>ך</w:t>
      </w:r>
      <w:r w:rsidRPr="005E0B9C">
        <w:rPr>
          <w:rtl/>
        </w:rPr>
        <w:t xml:space="preserve"> 18</w:t>
      </w:r>
      <w:r w:rsidRPr="005E0B9C">
        <w:t xml:space="preserve"> </w:t>
      </w:r>
      <w:r w:rsidRPr="005E0B9C">
        <w:rPr>
          <w:rtl/>
        </w:rPr>
        <w:t>החודשים</w:t>
      </w:r>
      <w:r w:rsidRPr="005E0B9C">
        <w:t xml:space="preserve"> </w:t>
      </w:r>
      <w:r w:rsidRPr="005E0B9C">
        <w:rPr>
          <w:rtl/>
        </w:rPr>
        <w:t>הראשוני</w:t>
      </w:r>
      <w:r w:rsidRPr="005E0B9C">
        <w:rPr>
          <w:rFonts w:hint="eastAsia"/>
          <w:rtl/>
        </w:rPr>
        <w:t>ם</w:t>
      </w:r>
      <w:r w:rsidRPr="005E0B9C">
        <w:rPr>
          <w:rtl/>
        </w:rPr>
        <w:t xml:space="preserve"> </w:t>
      </w:r>
      <w:r w:rsidRPr="005E0B9C">
        <w:rPr>
          <w:rFonts w:hint="eastAsia"/>
          <w:rtl/>
        </w:rPr>
        <w:t>מתאריך</w:t>
      </w:r>
      <w:r w:rsidRPr="005E0B9C">
        <w:rPr>
          <w:rtl/>
        </w:rPr>
        <w:t xml:space="preserve"> </w:t>
      </w:r>
      <w:r w:rsidRPr="005E0B9C">
        <w:rPr>
          <w:rFonts w:hint="eastAsia"/>
          <w:rtl/>
        </w:rPr>
        <w:t>הבסיס</w:t>
      </w:r>
      <w:r w:rsidRPr="005E0B9C">
        <w:rPr>
          <w:rtl/>
        </w:rPr>
        <w:t>,</w:t>
      </w:r>
      <w:r w:rsidRPr="005E0B9C">
        <w:t xml:space="preserve"> </w:t>
      </w:r>
      <w:r w:rsidRPr="005E0B9C">
        <w:rPr>
          <w:rtl/>
        </w:rPr>
        <w:t>יחול</w:t>
      </w:r>
      <w:r w:rsidRPr="005E0B9C">
        <w:t xml:space="preserve"> </w:t>
      </w:r>
      <w:r w:rsidRPr="005E0B9C">
        <w:rPr>
          <w:rtl/>
        </w:rPr>
        <w:t>שינוי</w:t>
      </w:r>
      <w:r w:rsidRPr="005E0B9C">
        <w:t xml:space="preserve"> </w:t>
      </w:r>
      <w:r w:rsidRPr="005E0B9C">
        <w:rPr>
          <w:rtl/>
        </w:rPr>
        <w:t>במדד – כך שיהיה גבוה בשיעור של 4% ויותר מ</w:t>
      </w:r>
      <w:r w:rsidRPr="005E0B9C">
        <w:rPr>
          <w:rFonts w:hint="eastAsia"/>
          <w:rtl/>
        </w:rPr>
        <w:t>ה</w:t>
      </w:r>
      <w:r w:rsidRPr="005E0B9C">
        <w:rPr>
          <w:rtl/>
        </w:rPr>
        <w:t xml:space="preserve">מדד </w:t>
      </w:r>
      <w:r w:rsidRPr="005E0B9C">
        <w:rPr>
          <w:rFonts w:hint="eastAsia"/>
          <w:rtl/>
        </w:rPr>
        <w:t>הידוע</w:t>
      </w:r>
      <w:r w:rsidRPr="005E0B9C">
        <w:rPr>
          <w:rtl/>
        </w:rPr>
        <w:t xml:space="preserve"> בתאריך הבסיס, </w:t>
      </w:r>
      <w:r w:rsidRPr="005E0B9C">
        <w:rPr>
          <w:rFonts w:hint="eastAsia"/>
          <w:rtl/>
        </w:rPr>
        <w:t>יחל</w:t>
      </w:r>
      <w:r w:rsidRPr="005E0B9C">
        <w:rPr>
          <w:rtl/>
        </w:rPr>
        <w:t xml:space="preserve"> חישוב ההצמדה </w:t>
      </w:r>
      <w:r w:rsidRPr="005E0B9C">
        <w:rPr>
          <w:rFonts w:hint="eastAsia"/>
          <w:rtl/>
        </w:rPr>
        <w:t>מנקודה</w:t>
      </w:r>
      <w:r w:rsidRPr="005E0B9C">
        <w:rPr>
          <w:rtl/>
        </w:rPr>
        <w:t xml:space="preserve"> </w:t>
      </w:r>
      <w:r w:rsidRPr="005E0B9C">
        <w:rPr>
          <w:rFonts w:hint="eastAsia"/>
          <w:rtl/>
        </w:rPr>
        <w:t>זו</w:t>
      </w:r>
      <w:r w:rsidRPr="005E0B9C">
        <w:rPr>
          <w:rtl/>
        </w:rPr>
        <w:t xml:space="preserve"> </w:t>
      </w:r>
      <w:r w:rsidRPr="005E0B9C">
        <w:rPr>
          <w:rFonts w:hint="eastAsia"/>
          <w:rtl/>
        </w:rPr>
        <w:t>ואילך</w:t>
      </w:r>
      <w:r w:rsidRPr="005E0B9C">
        <w:rPr>
          <w:rtl/>
        </w:rPr>
        <w:t xml:space="preserve">, </w:t>
      </w:r>
      <w:r w:rsidRPr="005E0B9C">
        <w:rPr>
          <w:rFonts w:hint="eastAsia"/>
          <w:rtl/>
        </w:rPr>
        <w:t>באופן</w:t>
      </w:r>
      <w:r w:rsidRPr="005E0B9C">
        <w:rPr>
          <w:rtl/>
        </w:rPr>
        <w:t xml:space="preserve"> </w:t>
      </w:r>
      <w:r w:rsidRPr="005E0B9C">
        <w:rPr>
          <w:rFonts w:hint="eastAsia"/>
          <w:rtl/>
        </w:rPr>
        <w:t>הבא</w:t>
      </w:r>
      <w:r w:rsidRPr="005E0B9C">
        <w:rPr>
          <w:rtl/>
        </w:rPr>
        <w:t>:</w:t>
      </w:r>
    </w:p>
    <w:p w14:paraId="7D457C97" w14:textId="77777777" w:rsidR="00C609D0" w:rsidRPr="005E0B9C" w:rsidRDefault="00C609D0" w:rsidP="00C609D0">
      <w:pPr>
        <w:numPr>
          <w:ilvl w:val="3"/>
          <w:numId w:val="14"/>
        </w:numPr>
      </w:pPr>
      <w:r w:rsidRPr="005E0B9C">
        <w:rPr>
          <w:rFonts w:hint="eastAsia"/>
          <w:rtl/>
        </w:rPr>
        <w:t>המדד</w:t>
      </w:r>
      <w:r w:rsidRPr="005E0B9C">
        <w:rPr>
          <w:rtl/>
        </w:rPr>
        <w:t xml:space="preserve"> </w:t>
      </w:r>
      <w:r w:rsidRPr="005E0B9C">
        <w:rPr>
          <w:rFonts w:hint="eastAsia"/>
          <w:rtl/>
        </w:rPr>
        <w:t>הידוע</w:t>
      </w:r>
      <w:r w:rsidRPr="005E0B9C">
        <w:rPr>
          <w:rtl/>
        </w:rPr>
        <w:t xml:space="preserve"> </w:t>
      </w:r>
      <w:r w:rsidRPr="005E0B9C">
        <w:rPr>
          <w:rFonts w:hint="eastAsia"/>
          <w:rtl/>
        </w:rPr>
        <w:t>ביום</w:t>
      </w:r>
      <w:r w:rsidRPr="005E0B9C">
        <w:rPr>
          <w:rtl/>
        </w:rPr>
        <w:t xml:space="preserve"> </w:t>
      </w:r>
      <w:r w:rsidRPr="005E0B9C">
        <w:rPr>
          <w:rFonts w:hint="eastAsia"/>
          <w:rtl/>
        </w:rPr>
        <w:t>השינוי</w:t>
      </w:r>
      <w:r w:rsidRPr="005E0B9C">
        <w:rPr>
          <w:rtl/>
        </w:rPr>
        <w:t xml:space="preserve"> </w:t>
      </w:r>
      <w:r w:rsidRPr="005E0B9C">
        <w:rPr>
          <w:rFonts w:hint="eastAsia"/>
          <w:rtl/>
        </w:rPr>
        <w:t>ייקבע</w:t>
      </w:r>
      <w:r w:rsidRPr="005E0B9C">
        <w:rPr>
          <w:rtl/>
        </w:rPr>
        <w:t xml:space="preserve"> </w:t>
      </w:r>
      <w:r w:rsidRPr="005E0B9C">
        <w:rPr>
          <w:rFonts w:hint="eastAsia"/>
          <w:rtl/>
        </w:rPr>
        <w:t>כמדד</w:t>
      </w:r>
      <w:r w:rsidRPr="005E0B9C">
        <w:rPr>
          <w:rtl/>
        </w:rPr>
        <w:t xml:space="preserve"> </w:t>
      </w:r>
      <w:r w:rsidRPr="005E0B9C">
        <w:rPr>
          <w:rFonts w:hint="eastAsia"/>
          <w:rtl/>
        </w:rPr>
        <w:t>ההתחלתי</w:t>
      </w:r>
      <w:r w:rsidRPr="005E0B9C">
        <w:rPr>
          <w:rtl/>
        </w:rPr>
        <w:t>.</w:t>
      </w:r>
    </w:p>
    <w:p w14:paraId="6DC9B718" w14:textId="77777777" w:rsidR="00C609D0" w:rsidRPr="005E0B9C" w:rsidRDefault="00C609D0" w:rsidP="00C609D0">
      <w:pPr>
        <w:numPr>
          <w:ilvl w:val="3"/>
          <w:numId w:val="14"/>
        </w:numPr>
        <w:rPr>
          <w:rtl/>
        </w:rPr>
      </w:pPr>
      <w:r w:rsidRPr="005E0B9C">
        <w:rPr>
          <w:rFonts w:hint="eastAsia"/>
          <w:rtl/>
        </w:rPr>
        <w:t>ביצוע</w:t>
      </w:r>
      <w:r w:rsidRPr="005E0B9C">
        <w:rPr>
          <w:rtl/>
        </w:rPr>
        <w:t xml:space="preserve"> ההצמדה ייעשה בחלוף פרק הזמן שנקבע לביצוע הצמדות, כאמור בסעיף 14.5.2 לעיל</w:t>
      </w:r>
    </w:p>
    <w:p w14:paraId="6E8218DD" w14:textId="77777777" w:rsidR="00C609D0" w:rsidRPr="005E0B9C" w:rsidRDefault="00C609D0" w:rsidP="00C609D0">
      <w:pPr>
        <w:numPr>
          <w:ilvl w:val="1"/>
          <w:numId w:val="14"/>
        </w:numPr>
        <w:rPr>
          <w:b/>
          <w:bCs/>
        </w:rPr>
      </w:pPr>
      <w:r w:rsidRPr="005E0B9C">
        <w:rPr>
          <w:rFonts w:hint="cs"/>
          <w:rtl/>
        </w:rPr>
        <w:t>מחירי</w:t>
      </w:r>
      <w:r w:rsidRPr="005E0B9C">
        <w:rPr>
          <w:rtl/>
        </w:rPr>
        <w:t xml:space="preserve"> הבסיס לחישוב מחירי הרכב יהיו בהתאם לקבוע בהצעת הזוכה המהווה  חלק בלתי  נפרד מחוזה זה. </w:t>
      </w:r>
    </w:p>
    <w:p w14:paraId="1000CDF3" w14:textId="77777777" w:rsidR="00C609D0" w:rsidRDefault="00C609D0" w:rsidP="00C4717A">
      <w:pPr>
        <w:numPr>
          <w:ilvl w:val="1"/>
          <w:numId w:val="14"/>
        </w:numPr>
        <w:rPr>
          <w:b/>
          <w:bCs/>
        </w:rPr>
      </w:pPr>
      <w:r w:rsidRPr="005E0B9C">
        <w:rPr>
          <w:rFonts w:hint="cs"/>
          <w:rtl/>
        </w:rPr>
        <w:t>הממשלה</w:t>
      </w:r>
      <w:r w:rsidRPr="005E0B9C">
        <w:rPr>
          <w:rtl/>
        </w:rPr>
        <w:t xml:space="preserve"> תהיה רשאית לעדכן מחירים, בנוסף לאמור בסעיף </w:t>
      </w:r>
      <w:r w:rsidRPr="005E0B9C">
        <w:rPr>
          <w:rFonts w:hint="cs"/>
          <w:rtl/>
        </w:rPr>
        <w:t>15.2</w:t>
      </w:r>
      <w:r w:rsidRPr="005E0B9C">
        <w:rPr>
          <w:rtl/>
        </w:rPr>
        <w:t xml:space="preserve"> ל</w:t>
      </w:r>
      <w:r w:rsidRPr="005E0B9C">
        <w:rPr>
          <w:rFonts w:hint="cs"/>
          <w:rtl/>
        </w:rPr>
        <w:t>הלן</w:t>
      </w:r>
      <w:r w:rsidRPr="005E0B9C">
        <w:rPr>
          <w:rtl/>
        </w:rPr>
        <w:t>, אחר פניה מנומקת ומפורטת של הזוכה.</w:t>
      </w:r>
    </w:p>
    <w:p w14:paraId="3884F643" w14:textId="77777777" w:rsidR="004B6E6E" w:rsidRPr="00C4717A" w:rsidRDefault="004B6E6E" w:rsidP="00FE4358">
      <w:pPr>
        <w:ind w:left="360"/>
        <w:rPr>
          <w:b/>
          <w:bCs/>
          <w:rtl/>
        </w:rPr>
      </w:pPr>
    </w:p>
    <w:p w14:paraId="09E999E7" w14:textId="77777777" w:rsidR="00C609D0" w:rsidRPr="00C4717A" w:rsidRDefault="00C609D0" w:rsidP="00C4717A">
      <w:pPr>
        <w:numPr>
          <w:ilvl w:val="0"/>
          <w:numId w:val="14"/>
        </w:numPr>
        <w:rPr>
          <w:u w:val="single"/>
          <w:rtl/>
        </w:rPr>
      </w:pPr>
      <w:r w:rsidRPr="005E0B9C">
        <w:rPr>
          <w:u w:val="single"/>
          <w:rtl/>
        </w:rPr>
        <w:t xml:space="preserve">ערבות </w:t>
      </w:r>
    </w:p>
    <w:p w14:paraId="61C1F65A" w14:textId="77777777" w:rsidR="00C609D0" w:rsidRPr="005E0B9C" w:rsidRDefault="00C609D0" w:rsidP="00C609D0">
      <w:pPr>
        <w:numPr>
          <w:ilvl w:val="1"/>
          <w:numId w:val="14"/>
        </w:numPr>
        <w:rPr>
          <w:rtl/>
        </w:rPr>
      </w:pPr>
      <w:r w:rsidRPr="005E0B9C">
        <w:rPr>
          <w:rtl/>
        </w:rPr>
        <w:t xml:space="preserve">במעמד חתימת הסכם זה ימסור הספק למזמין ערבות בנקאית (או ערבות של מבטח כמשמעותו בחוק הפיקוח על </w:t>
      </w:r>
      <w:proofErr w:type="spellStart"/>
      <w:r w:rsidRPr="005E0B9C">
        <w:rPr>
          <w:rtl/>
        </w:rPr>
        <w:t>שרותים</w:t>
      </w:r>
      <w:proofErr w:type="spellEnd"/>
      <w:r w:rsidRPr="005E0B9C">
        <w:rPr>
          <w:rtl/>
        </w:rPr>
        <w:t xml:space="preserve"> פיננסיים (ביטוח) </w:t>
      </w:r>
      <w:proofErr w:type="spellStart"/>
      <w:r w:rsidRPr="005E0B9C">
        <w:rPr>
          <w:rtl/>
        </w:rPr>
        <w:t>התשמ"א</w:t>
      </w:r>
      <w:proofErr w:type="spellEnd"/>
      <w:r w:rsidRPr="005E0B9C">
        <w:rPr>
          <w:rtl/>
        </w:rPr>
        <w:t xml:space="preserve">- 1981) בלתי מותנית, לפקודת </w:t>
      </w:r>
      <w:proofErr w:type="spellStart"/>
      <w:r w:rsidRPr="005E0B9C">
        <w:rPr>
          <w:rtl/>
        </w:rPr>
        <w:t>מינהל</w:t>
      </w:r>
      <w:proofErr w:type="spellEnd"/>
      <w:r w:rsidRPr="005E0B9C">
        <w:rPr>
          <w:rtl/>
        </w:rPr>
        <w:t xml:space="preserve"> הרכש הממשלתי, משרד האוצר, כמפורט להלן (סמן ב-</w:t>
      </w:r>
      <w:r w:rsidRPr="005E0B9C">
        <w:t>X</w:t>
      </w:r>
      <w:r w:rsidRPr="005E0B9C">
        <w:rPr>
          <w:rtl/>
        </w:rPr>
        <w:t xml:space="preserve"> במקום המתאים).</w:t>
      </w:r>
    </w:p>
    <w:p w14:paraId="6914C6D1" w14:textId="77777777" w:rsidR="00C609D0" w:rsidRPr="005E0B9C" w:rsidRDefault="00C609D0" w:rsidP="00C609D0">
      <w:pPr>
        <w:numPr>
          <w:ilvl w:val="1"/>
          <w:numId w:val="14"/>
        </w:numPr>
        <w:rPr>
          <w:rtl/>
        </w:rPr>
      </w:pPr>
      <w:r w:rsidRPr="005E0B9C">
        <w:rPr>
          <w:rtl/>
        </w:rPr>
        <w:t xml:space="preserve">עבור סל 1'  </w:t>
      </w:r>
      <w:r w:rsidRPr="005E0B9C">
        <w:rPr>
          <w:rFonts w:hint="cs"/>
          <w:rtl/>
        </w:rPr>
        <w:t>50</w:t>
      </w:r>
      <w:r w:rsidRPr="005E0B9C">
        <w:rPr>
          <w:rtl/>
        </w:rPr>
        <w:t xml:space="preserve">,000 ₪ .  </w:t>
      </w:r>
    </w:p>
    <w:p w14:paraId="5D1C1DE2" w14:textId="77777777" w:rsidR="00C609D0" w:rsidRPr="005E0B9C" w:rsidRDefault="00C609D0" w:rsidP="00C609D0">
      <w:pPr>
        <w:numPr>
          <w:ilvl w:val="1"/>
          <w:numId w:val="14"/>
        </w:numPr>
      </w:pPr>
      <w:r w:rsidRPr="005E0B9C">
        <w:rPr>
          <w:rtl/>
        </w:rPr>
        <w:lastRenderedPageBreak/>
        <w:t xml:space="preserve">עבור סל 2' </w:t>
      </w:r>
      <w:r w:rsidRPr="005E0B9C">
        <w:rPr>
          <w:rFonts w:hint="cs"/>
          <w:rtl/>
        </w:rPr>
        <w:t>55</w:t>
      </w:r>
      <w:r w:rsidRPr="005E0B9C">
        <w:rPr>
          <w:rtl/>
        </w:rPr>
        <w:t>,000  ₪.</w:t>
      </w:r>
    </w:p>
    <w:p w14:paraId="1AB35EC4" w14:textId="77777777" w:rsidR="00C609D0" w:rsidRPr="005E0B9C" w:rsidRDefault="00C609D0" w:rsidP="00C609D0">
      <w:pPr>
        <w:numPr>
          <w:ilvl w:val="1"/>
          <w:numId w:val="14"/>
        </w:numPr>
      </w:pPr>
      <w:r w:rsidRPr="005E0B9C">
        <w:rPr>
          <w:rtl/>
        </w:rPr>
        <w:t>הערבות תינתן עבור הסל בו זכה המציע, הערבות תהיה צמודה למדד המחירים לצרכן הידוע במועד חתימת ההסכם, שתהא בתוקף לשנתיים ו- 60 יום מיום החתימה על החוזה (להלן-"ערבות ביצוע"). ערבות הביצוע תשמש להבטחת קיום מלוא התחייבויות הספק על פי הסכם זה.</w:t>
      </w:r>
    </w:p>
    <w:p w14:paraId="6E473BC0" w14:textId="77777777" w:rsidR="00C609D0" w:rsidRPr="005E0B9C" w:rsidRDefault="00C609D0" w:rsidP="00C609D0">
      <w:pPr>
        <w:numPr>
          <w:ilvl w:val="1"/>
          <w:numId w:val="14"/>
        </w:numPr>
      </w:pPr>
      <w:r w:rsidRPr="005E0B9C">
        <w:rPr>
          <w:rtl/>
        </w:rPr>
        <w:t>מתן הערבות כאמור, על כל התנאים המפורטים ואישורה בידי המזמין כמתאים לדרישותיו, מהווה תנאי מוקדם להיכנס הסכם זה לתוקף.</w:t>
      </w:r>
    </w:p>
    <w:p w14:paraId="3DCC1795" w14:textId="77777777" w:rsidR="00C609D0" w:rsidRPr="005E0B9C" w:rsidRDefault="00C609D0" w:rsidP="00C609D0">
      <w:pPr>
        <w:numPr>
          <w:ilvl w:val="1"/>
          <w:numId w:val="14"/>
        </w:numPr>
      </w:pPr>
      <w:r w:rsidRPr="005E0B9C">
        <w:rPr>
          <w:rtl/>
        </w:rPr>
        <w:t>במקרה שהסכם זה יוארך על פי האופציה הנתונה למזמין לפי סעיף 4 לעיל, מתחייב הספק להאריך את  תוקפה של הערבות עד ל-60 יום לאחר תום תקופת ההתקשרות הנוספת.</w:t>
      </w:r>
    </w:p>
    <w:p w14:paraId="59B17915" w14:textId="77777777" w:rsidR="00C609D0" w:rsidRPr="005E0B9C" w:rsidRDefault="00C609D0" w:rsidP="00C609D0">
      <w:pPr>
        <w:numPr>
          <w:ilvl w:val="1"/>
          <w:numId w:val="14"/>
        </w:numPr>
      </w:pPr>
      <w:r w:rsidRPr="005E0B9C">
        <w:rPr>
          <w:rtl/>
        </w:rPr>
        <w:t xml:space="preserve">הערבות תהיה ניתנת לחלוט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087EFF30" w14:textId="77777777" w:rsidR="00C609D0" w:rsidRPr="005E0B9C" w:rsidRDefault="00C609D0" w:rsidP="00C609D0">
      <w:pPr>
        <w:numPr>
          <w:ilvl w:val="1"/>
          <w:numId w:val="14"/>
        </w:numPr>
      </w:pPr>
      <w:r w:rsidRPr="005E0B9C">
        <w:rPr>
          <w:rtl/>
        </w:rPr>
        <w:t xml:space="preserve">מובהר בזאת כי חלוט הערבות לא ייחשב כמלוא תשלום פיצויים מוסכמים מאת הספק למזמין. במידה וסכום הערבות נמוך מגובה הפיצויים המוסכמים אשר מגיעים למזמין, יהיה זכאי המזמין לקבל מן הספק את ההפרש בין הסכום ששולם עקב חלוט הערבות לבין מלוא סכום הפיצויים המוסכמים.  </w:t>
      </w:r>
    </w:p>
    <w:p w14:paraId="0B107EC7" w14:textId="77777777" w:rsidR="00C609D0" w:rsidRPr="005E0B9C" w:rsidRDefault="00C609D0" w:rsidP="00C609D0">
      <w:pPr>
        <w:numPr>
          <w:ilvl w:val="1"/>
          <w:numId w:val="14"/>
        </w:numPr>
      </w:pPr>
      <w:r w:rsidRPr="005E0B9C">
        <w:rPr>
          <w:rtl/>
        </w:rPr>
        <w:t xml:space="preserve"> הערבות תוחזר לספק לאחר גמר ביצוע כל העבודות ואישור המזמין כי העבודות בוצעו לשביעות רצונו המלאה. </w:t>
      </w:r>
    </w:p>
    <w:p w14:paraId="12DC3D76" w14:textId="77777777" w:rsidR="00C609D0" w:rsidRPr="005E0B9C" w:rsidRDefault="00C609D0" w:rsidP="00C609D0">
      <w:pPr>
        <w:numPr>
          <w:ilvl w:val="0"/>
          <w:numId w:val="14"/>
        </w:numPr>
        <w:rPr>
          <w:u w:val="single"/>
          <w:rtl/>
        </w:rPr>
      </w:pPr>
      <w:r w:rsidRPr="005E0B9C">
        <w:rPr>
          <w:u w:val="single"/>
          <w:rtl/>
        </w:rPr>
        <w:t xml:space="preserve">  תנאים יסודיים</w:t>
      </w:r>
    </w:p>
    <w:p w14:paraId="262E8EF1" w14:textId="77777777" w:rsidR="00C609D0" w:rsidRPr="005E0B9C" w:rsidRDefault="00C609D0" w:rsidP="00C609D0">
      <w:r w:rsidRPr="005E0B9C">
        <w:rPr>
          <w:rtl/>
        </w:rPr>
        <w:t xml:space="preserve">  התנאים הקבועים בסעיפים 4-8, 12-15, 18, 25 הנם יסודיים. </w:t>
      </w:r>
    </w:p>
    <w:p w14:paraId="632E7A6E" w14:textId="77777777" w:rsidR="00C609D0" w:rsidRPr="005E0B9C" w:rsidRDefault="00C609D0" w:rsidP="00C609D0">
      <w:pPr>
        <w:numPr>
          <w:ilvl w:val="0"/>
          <w:numId w:val="14"/>
        </w:numPr>
        <w:rPr>
          <w:u w:val="single"/>
          <w:rtl/>
        </w:rPr>
      </w:pPr>
      <w:r w:rsidRPr="005E0B9C">
        <w:rPr>
          <w:u w:val="single"/>
          <w:rtl/>
        </w:rPr>
        <w:t xml:space="preserve">  אחריות</w:t>
      </w:r>
    </w:p>
    <w:p w14:paraId="091BC7B9" w14:textId="77777777" w:rsidR="00C609D0" w:rsidRPr="005E0B9C" w:rsidRDefault="00C609D0" w:rsidP="00C609D0">
      <w:pPr>
        <w:numPr>
          <w:ilvl w:val="1"/>
          <w:numId w:val="14"/>
        </w:numPr>
      </w:pPr>
      <w:r w:rsidRPr="005E0B9C">
        <w:rPr>
          <w:rtl/>
        </w:rPr>
        <w:t>הספק יהיה האחראי הבלעדי והיחידי לכל נזק ו/או אובדן שייגרם כתוצאה מביצוע העבודות, למזמין ו/או לרכוש ו/או לצד ג' כלשהו לרבות נזק ואובדן שייגרם בידי עובדים ו/או כל מי שבא מכוחו או מטעמו של ספק. הספק ישלם למזמין או לצד שלישי, דמי נזק ו/או פיצוי מלא על כל נזק ו/או אבדן כתוצאה מביצוע העבודות וכל הקשור בהן.</w:t>
      </w:r>
    </w:p>
    <w:p w14:paraId="09C9BE0E" w14:textId="77777777" w:rsidR="00C609D0" w:rsidRPr="005E0B9C" w:rsidRDefault="00C609D0" w:rsidP="00C609D0">
      <w:pPr>
        <w:numPr>
          <w:ilvl w:val="1"/>
          <w:numId w:val="14"/>
        </w:numPr>
      </w:pPr>
      <w:r w:rsidRPr="005E0B9C">
        <w:rPr>
          <w:rtl/>
        </w:rPr>
        <w:t>הספק ישלם למזמין או לצד שלישי, דמי נזק ו/או פיצוי מלא על כל נזק ו/או אובדן, כאמור לעיל, כתוצאה מביצוע העבודות וכל הקשור בהן.</w:t>
      </w:r>
    </w:p>
    <w:p w14:paraId="1B8CDB42" w14:textId="77777777" w:rsidR="00C609D0" w:rsidRPr="005E0B9C" w:rsidRDefault="00C609D0" w:rsidP="00C609D0">
      <w:pPr>
        <w:numPr>
          <w:ilvl w:val="1"/>
          <w:numId w:val="14"/>
        </w:numPr>
      </w:pPr>
      <w:r w:rsidRPr="005E0B9C">
        <w:rPr>
          <w:rtl/>
        </w:rPr>
        <w:t>בנוסף לאמור לעיל, הספק יישא באחריות להוצאות בגין האובדן ו/או הנזק שנגרם לרכב מסיבה כלשהי בתקופת ההימצאות במוסך/ אזור העבודה של הספק, או בעת נסיעת מבחן, למעט חפצים אישיים וציוד, שאינו מחייב השארתו במוסך לצורך תיקון, אף אם האבדן ו/או הנזק נגרם מסיבות שאינן תלויות בספק.</w:t>
      </w:r>
    </w:p>
    <w:p w14:paraId="05C420FD" w14:textId="77777777" w:rsidR="00C609D0" w:rsidRPr="005E0B9C" w:rsidRDefault="00C609D0" w:rsidP="00C609D0">
      <w:pPr>
        <w:numPr>
          <w:ilvl w:val="1"/>
          <w:numId w:val="14"/>
        </w:numPr>
      </w:pPr>
      <w:r w:rsidRPr="005E0B9C">
        <w:rPr>
          <w:rtl/>
        </w:rPr>
        <w:t xml:space="preserve">   המזמין, עובדיו והבאים מכוחו לא יישאו בכל תשלום, הוצאה, אובדן, או נזק מכל סוג שייגרם לספק ו/או לעובדיו ו/או לכל מי שבא מכוחו עקב קיום חוזה זה.</w:t>
      </w:r>
    </w:p>
    <w:p w14:paraId="50322B41" w14:textId="77777777" w:rsidR="00C609D0" w:rsidRPr="005E0B9C" w:rsidRDefault="00C609D0" w:rsidP="00C609D0">
      <w:pPr>
        <w:numPr>
          <w:ilvl w:val="1"/>
          <w:numId w:val="14"/>
        </w:numPr>
      </w:pPr>
      <w:r w:rsidRPr="005E0B9C">
        <w:rPr>
          <w:rtl/>
        </w:rPr>
        <w:t>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w:t>
      </w:r>
    </w:p>
    <w:p w14:paraId="2FB22FEF" w14:textId="77777777" w:rsidR="00C609D0" w:rsidRPr="005E0B9C" w:rsidRDefault="00C609D0" w:rsidP="00C609D0">
      <w:pPr>
        <w:numPr>
          <w:ilvl w:val="1"/>
          <w:numId w:val="14"/>
        </w:numPr>
      </w:pPr>
      <w:r w:rsidRPr="005E0B9C">
        <w:rPr>
          <w:rtl/>
        </w:rPr>
        <w:lastRenderedPageBreak/>
        <w:t xml:space="preserve">הספק 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61E5BD10" w14:textId="77777777" w:rsidR="00C609D0" w:rsidRPr="005E0B9C" w:rsidRDefault="00C609D0" w:rsidP="00C609D0">
      <w:pPr>
        <w:numPr>
          <w:ilvl w:val="1"/>
          <w:numId w:val="14"/>
        </w:numPr>
      </w:pPr>
      <w:r w:rsidRPr="005E0B9C">
        <w:rPr>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4592F577" w14:textId="77777777" w:rsidR="00C609D0" w:rsidRPr="00FE4358" w:rsidRDefault="00C609D0" w:rsidP="00C609D0">
      <w:pPr>
        <w:numPr>
          <w:ilvl w:val="0"/>
          <w:numId w:val="14"/>
        </w:numPr>
        <w:rPr>
          <w:u w:val="single"/>
        </w:rPr>
      </w:pPr>
      <w:r w:rsidRPr="00FE4358">
        <w:rPr>
          <w:rFonts w:hint="cs"/>
          <w:u w:val="single"/>
          <w:rtl/>
        </w:rPr>
        <w:t>ביטוח</w:t>
      </w:r>
    </w:p>
    <w:p w14:paraId="31DFAA3A" w14:textId="77777777" w:rsidR="00C609D0" w:rsidRPr="005E0B9C" w:rsidRDefault="00C609D0" w:rsidP="00C609D0">
      <w:pPr>
        <w:rPr>
          <w:rtl/>
        </w:rPr>
      </w:pPr>
      <w:r w:rsidRPr="005E0B9C">
        <w:rPr>
          <w:rtl/>
        </w:rPr>
        <w:t xml:space="preserve">הספק מתחייב לבצע ולקיים את הביטוחים המפורטים בזה, לטובתו ולטובת מדינת ישראל – משרד האוצר, </w:t>
      </w:r>
      <w:proofErr w:type="spellStart"/>
      <w:r w:rsidRPr="005E0B9C">
        <w:rPr>
          <w:rtl/>
        </w:rPr>
        <w:t>מינהל</w:t>
      </w:r>
      <w:proofErr w:type="spellEnd"/>
      <w:r w:rsidRPr="005E0B9C">
        <w:rPr>
          <w:rtl/>
        </w:rPr>
        <w:t xml:space="preserve"> הרכב הממשלתי, ולהציג למשרד האוצר, </w:t>
      </w:r>
      <w:proofErr w:type="spellStart"/>
      <w:r w:rsidRPr="005E0B9C">
        <w:rPr>
          <w:rtl/>
        </w:rPr>
        <w:t>מינהל</w:t>
      </w:r>
      <w:proofErr w:type="spellEnd"/>
      <w:r w:rsidRPr="005E0B9C">
        <w:rPr>
          <w:rtl/>
        </w:rPr>
        <w:t xml:space="preserve"> הרכב הממשלתי את הביטוחים הכוללים את כל  הכיסויים והתנאים הנדרשים, כאשר סכומי הביטוח וגבולות האחריות לא יפחתו מהמצוין להלן:-</w:t>
      </w:r>
    </w:p>
    <w:p w14:paraId="6C923E4C" w14:textId="77777777" w:rsidR="00C609D0" w:rsidRPr="00FE4358" w:rsidRDefault="00C609D0" w:rsidP="00C4717A">
      <w:pPr>
        <w:numPr>
          <w:ilvl w:val="1"/>
          <w:numId w:val="14"/>
        </w:numPr>
        <w:rPr>
          <w:b/>
          <w:bCs/>
          <w:rtl/>
        </w:rPr>
      </w:pPr>
      <w:r w:rsidRPr="00FE4358">
        <w:rPr>
          <w:b/>
          <w:bCs/>
          <w:rtl/>
        </w:rPr>
        <w:t>ביטוח חבות המעבידים</w:t>
      </w:r>
    </w:p>
    <w:p w14:paraId="06AF4C37" w14:textId="43423E4E" w:rsidR="00C609D0" w:rsidRPr="005E0B9C" w:rsidRDefault="004E10AD" w:rsidP="00FE4358">
      <w:pPr>
        <w:ind w:left="360"/>
        <w:rPr>
          <w:rtl/>
        </w:rPr>
      </w:pPr>
      <w:r>
        <w:rPr>
          <w:rFonts w:hint="cs"/>
          <w:rtl/>
        </w:rPr>
        <w:t xml:space="preserve">א. </w:t>
      </w:r>
      <w:r w:rsidR="00C609D0" w:rsidRPr="005E0B9C">
        <w:rPr>
          <w:rtl/>
        </w:rPr>
        <w:t xml:space="preserve">הספק יבטח  את אחריותו החוקית כלפי עובדיו בביטוח חבות מעבידים בכל  תחומי מדינת ישראל והשטחים המוחזקים; </w:t>
      </w:r>
    </w:p>
    <w:p w14:paraId="6C1934DB" w14:textId="577792CD" w:rsidR="00C609D0" w:rsidRPr="005E0B9C" w:rsidRDefault="00C609D0" w:rsidP="00FE4358">
      <w:pPr>
        <w:pStyle w:val="a7"/>
        <w:numPr>
          <w:ilvl w:val="0"/>
          <w:numId w:val="40"/>
        </w:numPr>
        <w:rPr>
          <w:rtl/>
        </w:rPr>
      </w:pPr>
      <w:r w:rsidRPr="005E0B9C">
        <w:rPr>
          <w:rtl/>
        </w:rPr>
        <w:t xml:space="preserve">גבול האחריות לא יפחת מסך  5,000,000 דולר ארה"ב לעובד, למקרה ולתקופת הביטוח </w:t>
      </w:r>
      <w:r w:rsidRPr="005E0B9C">
        <w:rPr>
          <w:rFonts w:hint="cs"/>
          <w:rtl/>
        </w:rPr>
        <w:t xml:space="preserve"> </w:t>
      </w:r>
      <w:r w:rsidRPr="005E0B9C">
        <w:rPr>
          <w:rtl/>
        </w:rPr>
        <w:t>(שנה);</w:t>
      </w:r>
    </w:p>
    <w:p w14:paraId="0B795441" w14:textId="22C4BA9C" w:rsidR="00C609D0" w:rsidRPr="005E0B9C" w:rsidRDefault="00C609D0" w:rsidP="00FE4358">
      <w:pPr>
        <w:pStyle w:val="a7"/>
        <w:numPr>
          <w:ilvl w:val="0"/>
          <w:numId w:val="40"/>
        </w:numPr>
        <w:rPr>
          <w:rtl/>
        </w:rPr>
      </w:pPr>
      <w:r w:rsidRPr="005E0B9C">
        <w:rPr>
          <w:rtl/>
        </w:rPr>
        <w:t xml:space="preserve">הביטוח יורחב לכסות את </w:t>
      </w:r>
      <w:proofErr w:type="spellStart"/>
      <w:r w:rsidRPr="005E0B9C">
        <w:rPr>
          <w:rtl/>
        </w:rPr>
        <w:t>חבותו</w:t>
      </w:r>
      <w:proofErr w:type="spellEnd"/>
      <w:r w:rsidRPr="005E0B9C">
        <w:rPr>
          <w:rtl/>
        </w:rPr>
        <w:t xml:space="preserve"> של המבוטח כלפי קבלנים,  קבלני משנה ועובדיהם היה ויחשב כמעבידם;</w:t>
      </w:r>
    </w:p>
    <w:p w14:paraId="0744708B" w14:textId="23694068" w:rsidR="00C609D0" w:rsidRPr="005E0B9C" w:rsidRDefault="00C609D0" w:rsidP="00FE4358">
      <w:pPr>
        <w:pStyle w:val="a7"/>
        <w:numPr>
          <w:ilvl w:val="0"/>
          <w:numId w:val="40"/>
        </w:numPr>
        <w:rPr>
          <w:rtl/>
        </w:rPr>
      </w:pPr>
      <w:r w:rsidRPr="005E0B9C">
        <w:rPr>
          <w:rtl/>
        </w:rPr>
        <w:t xml:space="preserve">הביטוח על פי הפוליסה יורחב לשפות את מדינת ישראל – משרד האוצר, </w:t>
      </w:r>
      <w:proofErr w:type="spellStart"/>
      <w:r w:rsidRPr="005E0B9C">
        <w:rPr>
          <w:rtl/>
        </w:rPr>
        <w:t>מינהל</w:t>
      </w:r>
      <w:proofErr w:type="spellEnd"/>
      <w:r w:rsidRPr="005E0B9C">
        <w:rPr>
          <w:rtl/>
        </w:rPr>
        <w:t xml:space="preserve"> הרכב הממשלתי,</w:t>
      </w:r>
      <w:r w:rsidR="00C4717A">
        <w:rPr>
          <w:rFonts w:hint="cs"/>
          <w:rtl/>
        </w:rPr>
        <w:t xml:space="preserve"> </w:t>
      </w:r>
      <w:r w:rsidRPr="005E0B9C">
        <w:rPr>
          <w:rtl/>
        </w:rPr>
        <w:t xml:space="preserve">היה  ונטען לעניין קרות תאונת  עבודה/מחלת מקצוע כלשהי  כי הם נושאים בחבות מעביד כלשהם </w:t>
      </w:r>
      <w:r w:rsidR="00C4717A">
        <w:rPr>
          <w:rFonts w:hint="cs"/>
          <w:rtl/>
        </w:rPr>
        <w:t xml:space="preserve"> </w:t>
      </w:r>
      <w:r w:rsidRPr="005E0B9C">
        <w:rPr>
          <w:rtl/>
        </w:rPr>
        <w:t xml:space="preserve">כלפי מי מעובדי הספק, קבלנים, קבלני משנה ועובדיהם שבשירותו.       </w:t>
      </w:r>
    </w:p>
    <w:p w14:paraId="679E26A9" w14:textId="77777777" w:rsidR="00C609D0" w:rsidRPr="00FE4358" w:rsidRDefault="00C4717A" w:rsidP="004E10AD">
      <w:pPr>
        <w:numPr>
          <w:ilvl w:val="1"/>
          <w:numId w:val="14"/>
        </w:numPr>
        <w:rPr>
          <w:b/>
          <w:bCs/>
          <w:rtl/>
        </w:rPr>
      </w:pPr>
      <w:r>
        <w:rPr>
          <w:rFonts w:hint="cs"/>
          <w:rtl/>
        </w:rPr>
        <w:t xml:space="preserve"> </w:t>
      </w:r>
      <w:r w:rsidR="00C609D0" w:rsidRPr="005E0B9C">
        <w:rPr>
          <w:rtl/>
        </w:rPr>
        <w:t xml:space="preserve"> </w:t>
      </w:r>
      <w:r w:rsidR="00C609D0" w:rsidRPr="00FE4358">
        <w:rPr>
          <w:b/>
          <w:bCs/>
          <w:rtl/>
        </w:rPr>
        <w:t>ביטוח אחריות כלפי צד שלישי</w:t>
      </w:r>
    </w:p>
    <w:p w14:paraId="1E9EC7A3" w14:textId="6DBC851B" w:rsidR="00C609D0" w:rsidRPr="005E0B9C" w:rsidRDefault="00C609D0" w:rsidP="004E10AD">
      <w:pPr>
        <w:rPr>
          <w:rtl/>
        </w:rPr>
      </w:pPr>
      <w:r w:rsidRPr="005E0B9C">
        <w:rPr>
          <w:rtl/>
        </w:rPr>
        <w:t xml:space="preserve">     א.  הספק יבטח את אחריותו החוקית על פי דיני מדינת ישראל בביטוח אחריות כלפי צד שלישי  גוף ורכוש, בכל תחומי מדינת ישראל והשטחים המוחזקים;         </w:t>
      </w:r>
    </w:p>
    <w:p w14:paraId="4C5D7CA0" w14:textId="77777777" w:rsidR="00C609D0" w:rsidRPr="005E0B9C" w:rsidRDefault="00C609D0" w:rsidP="00C4717A">
      <w:pPr>
        <w:rPr>
          <w:rtl/>
        </w:rPr>
      </w:pPr>
      <w:r w:rsidRPr="005E0B9C">
        <w:rPr>
          <w:rtl/>
        </w:rPr>
        <w:t xml:space="preserve">     ב.  גבול האחריות לא יפחת מסך 1,000,000 דולר ארה"ב למקרה ולתקופת הביטוח (שנה); </w:t>
      </w:r>
    </w:p>
    <w:p w14:paraId="3982D9BF" w14:textId="77777777" w:rsidR="00C609D0" w:rsidRPr="005E0B9C" w:rsidRDefault="00C609D0" w:rsidP="00C4717A">
      <w:pPr>
        <w:rPr>
          <w:rtl/>
        </w:rPr>
      </w:pPr>
      <w:r w:rsidRPr="005E0B9C">
        <w:rPr>
          <w:rtl/>
        </w:rPr>
        <w:t xml:space="preserve">     ג.  בפוליסה ייכלל סעיף אחריות צולבת - </w:t>
      </w:r>
      <w:r w:rsidRPr="005E0B9C">
        <w:t>Cross  Liability</w:t>
      </w:r>
      <w:r w:rsidRPr="005E0B9C">
        <w:rPr>
          <w:rtl/>
        </w:rPr>
        <w:t>;</w:t>
      </w:r>
    </w:p>
    <w:p w14:paraId="48646BE2" w14:textId="07732DEA" w:rsidR="00C609D0" w:rsidRPr="005E0B9C" w:rsidRDefault="00C609D0" w:rsidP="004E10AD">
      <w:pPr>
        <w:rPr>
          <w:rtl/>
        </w:rPr>
      </w:pPr>
      <w:r w:rsidRPr="005E0B9C">
        <w:rPr>
          <w:rtl/>
        </w:rPr>
        <w:t xml:space="preserve">     ד.  הביטוח יורחב לכסות את </w:t>
      </w:r>
      <w:proofErr w:type="spellStart"/>
      <w:r w:rsidRPr="005E0B9C">
        <w:rPr>
          <w:rtl/>
        </w:rPr>
        <w:t>חבותו</w:t>
      </w:r>
      <w:proofErr w:type="spellEnd"/>
      <w:r w:rsidRPr="005E0B9C">
        <w:rPr>
          <w:rtl/>
        </w:rPr>
        <w:t xml:space="preserve"> של המבוטח כלפי צד שלישי בגין פעילות של קבלנים, קבלני משנה ועובדיהם;     </w:t>
      </w:r>
    </w:p>
    <w:p w14:paraId="38897477" w14:textId="0624FC23" w:rsidR="00C609D0" w:rsidRPr="005E0B9C" w:rsidRDefault="00C609D0" w:rsidP="004E10AD">
      <w:pPr>
        <w:rPr>
          <w:rtl/>
        </w:rPr>
      </w:pPr>
      <w:r w:rsidRPr="005E0B9C">
        <w:rPr>
          <w:rtl/>
        </w:rPr>
        <w:t xml:space="preserve">     ה. הביטוח יורחב לכסות נזקים שייגרמו כתוצאה מפריקה וטעינה על ידי ובאמצעות  מכשירי הרמה מכל סוג שהוא. אם קיים סייג/חריג  לגבי טעינה ופריקה, הוא יבוטל.</w:t>
      </w:r>
    </w:p>
    <w:p w14:paraId="0C45D339" w14:textId="77777777" w:rsidR="00C609D0" w:rsidRPr="005E0B9C" w:rsidRDefault="00C609D0" w:rsidP="00C4717A">
      <w:pPr>
        <w:rPr>
          <w:rtl/>
        </w:rPr>
      </w:pPr>
      <w:r w:rsidRPr="005E0B9C">
        <w:rPr>
          <w:rtl/>
        </w:rPr>
        <w:t xml:space="preserve">      ו. רכוש מדינת ישראל ייחשב רכוש צד שלישי;</w:t>
      </w:r>
    </w:p>
    <w:p w14:paraId="367663CA" w14:textId="41559B8F" w:rsidR="00C609D0" w:rsidRPr="005E0B9C" w:rsidRDefault="00C609D0" w:rsidP="004E10AD">
      <w:pPr>
        <w:rPr>
          <w:rtl/>
        </w:rPr>
      </w:pPr>
      <w:r w:rsidRPr="005E0B9C">
        <w:rPr>
          <w:rtl/>
        </w:rPr>
        <w:t xml:space="preserve">     ז. הביטוח על פי הפוליסה יורחב לשפות את מדינת ישראל –  משרד האוצר,  </w:t>
      </w:r>
      <w:proofErr w:type="spellStart"/>
      <w:r w:rsidRPr="005E0B9C">
        <w:rPr>
          <w:rtl/>
        </w:rPr>
        <w:t>מינהל</w:t>
      </w:r>
      <w:proofErr w:type="spellEnd"/>
      <w:r w:rsidRPr="005E0B9C">
        <w:rPr>
          <w:rtl/>
        </w:rPr>
        <w:t xml:space="preserve"> הרכב הממשלתי</w:t>
      </w:r>
      <w:r w:rsidR="004E10AD">
        <w:rPr>
          <w:rFonts w:hint="cs"/>
          <w:rtl/>
        </w:rPr>
        <w:t xml:space="preserve">, </w:t>
      </w:r>
      <w:r w:rsidRPr="005E0B9C">
        <w:rPr>
          <w:rtl/>
        </w:rPr>
        <w:t>ככל שייחשבו אחראים למעשי ו/או מחדלי הספק והפועלים מטעמו.</w:t>
      </w:r>
    </w:p>
    <w:p w14:paraId="76DF0B6E" w14:textId="77777777" w:rsidR="00C609D0" w:rsidRPr="005E0B9C" w:rsidRDefault="00C609D0" w:rsidP="00C609D0">
      <w:pPr>
        <w:rPr>
          <w:rtl/>
        </w:rPr>
      </w:pPr>
    </w:p>
    <w:p w14:paraId="65C66D00" w14:textId="0C3D8183" w:rsidR="00C609D0" w:rsidRPr="00FE4358" w:rsidRDefault="00C609D0" w:rsidP="00FE4358">
      <w:pPr>
        <w:numPr>
          <w:ilvl w:val="1"/>
          <w:numId w:val="14"/>
        </w:numPr>
        <w:rPr>
          <w:b/>
          <w:bCs/>
          <w:rtl/>
        </w:rPr>
      </w:pPr>
      <w:r w:rsidRPr="00FE4358">
        <w:rPr>
          <w:b/>
          <w:bCs/>
          <w:rtl/>
        </w:rPr>
        <w:t xml:space="preserve">ביטוח חבות המוצר -  </w:t>
      </w:r>
      <w:r w:rsidRPr="00FE4358">
        <w:rPr>
          <w:b/>
          <w:bCs/>
        </w:rPr>
        <w:t>PRODUCTS LIABILITY</w:t>
      </w:r>
      <w:r w:rsidRPr="00FE4358">
        <w:rPr>
          <w:b/>
          <w:bCs/>
          <w:rtl/>
        </w:rPr>
        <w:t xml:space="preserve"> </w:t>
      </w:r>
    </w:p>
    <w:p w14:paraId="4C1A10E1" w14:textId="62F6AC95" w:rsidR="00C609D0" w:rsidRPr="005E0B9C" w:rsidRDefault="00C609D0" w:rsidP="004E10AD">
      <w:pPr>
        <w:rPr>
          <w:rtl/>
        </w:rPr>
      </w:pPr>
      <w:r w:rsidRPr="005E0B9C">
        <w:rPr>
          <w:rtl/>
        </w:rPr>
        <w:lastRenderedPageBreak/>
        <w:t xml:space="preserve">     א.  הספק יבטח את </w:t>
      </w:r>
      <w:proofErr w:type="spellStart"/>
      <w:r w:rsidRPr="005E0B9C">
        <w:rPr>
          <w:rtl/>
        </w:rPr>
        <w:t>חבותו</w:t>
      </w:r>
      <w:proofErr w:type="spellEnd"/>
      <w:r w:rsidRPr="005E0B9C">
        <w:rPr>
          <w:rtl/>
        </w:rPr>
        <w:t xml:space="preserve">/חבות היצרן בביטוח חבות המוצר בגין אספקת כלי רכב מנוע בנזין/דיזל, על כל ציודם ואביזריהם הנלווה כולל התקנה, בהתאם למכרז ולהסכם עם מדינת  ישראל - משרד האוצר, </w:t>
      </w:r>
      <w:proofErr w:type="spellStart"/>
      <w:r w:rsidRPr="005E0B9C">
        <w:rPr>
          <w:rtl/>
        </w:rPr>
        <w:t>מינהל</w:t>
      </w:r>
      <w:proofErr w:type="spellEnd"/>
      <w:r w:rsidRPr="005E0B9C">
        <w:rPr>
          <w:rtl/>
        </w:rPr>
        <w:t xml:space="preserve"> הרכב הממשלתי;</w:t>
      </w:r>
    </w:p>
    <w:p w14:paraId="52DD1C4F" w14:textId="2C47B61C" w:rsidR="00C609D0" w:rsidRPr="005E0B9C" w:rsidRDefault="00C609D0" w:rsidP="004E10AD">
      <w:pPr>
        <w:rPr>
          <w:rtl/>
        </w:rPr>
      </w:pPr>
      <w:r w:rsidRPr="005E0B9C">
        <w:rPr>
          <w:rtl/>
        </w:rPr>
        <w:t xml:space="preserve">     ב.  הכיסוי בפוליסה יהיה על פי דין לרבות על פי פקודת </w:t>
      </w:r>
      <w:proofErr w:type="spellStart"/>
      <w:r w:rsidRPr="005E0B9C">
        <w:rPr>
          <w:rtl/>
        </w:rPr>
        <w:t>הנזיקין</w:t>
      </w:r>
      <w:proofErr w:type="spellEnd"/>
      <w:r w:rsidRPr="005E0B9C">
        <w:rPr>
          <w:rtl/>
        </w:rPr>
        <w:t xml:space="preserve"> – נוסח חדש וכן על פי חוק האחריות            למוצרים פגומים-1980; </w:t>
      </w:r>
    </w:p>
    <w:p w14:paraId="4DD113B1" w14:textId="56220BD0" w:rsidR="00C609D0" w:rsidRPr="005E0B9C" w:rsidRDefault="00C609D0" w:rsidP="004E10AD">
      <w:pPr>
        <w:rPr>
          <w:rtl/>
        </w:rPr>
      </w:pPr>
      <w:r w:rsidRPr="005E0B9C">
        <w:rPr>
          <w:rtl/>
        </w:rPr>
        <w:t xml:space="preserve">      ג.  גבולות  האחריות לתובע, מקרה ושנת ביטוח לא יפחתו  מ – 5,000,000 דולר ארה"ב בגין  נזקי גוף           ורכוש.    </w:t>
      </w:r>
    </w:p>
    <w:p w14:paraId="68ED5BE5" w14:textId="77777777" w:rsidR="00C609D0" w:rsidRPr="005E0B9C" w:rsidRDefault="00C609D0" w:rsidP="00C4717A">
      <w:pPr>
        <w:rPr>
          <w:rtl/>
        </w:rPr>
      </w:pPr>
      <w:r w:rsidRPr="005E0B9C">
        <w:rPr>
          <w:rtl/>
        </w:rPr>
        <w:t xml:space="preserve">      ד.  בפוליסה ייכלל סעיף אחריות צולבת - </w:t>
      </w:r>
      <w:r w:rsidRPr="005E0B9C">
        <w:t>CROSS  LIABILITY</w:t>
      </w:r>
      <w:r w:rsidRPr="005E0B9C">
        <w:rPr>
          <w:rtl/>
        </w:rPr>
        <w:t xml:space="preserve"> .</w:t>
      </w:r>
    </w:p>
    <w:p w14:paraId="74EB3DEC" w14:textId="77777777" w:rsidR="00C609D0" w:rsidRPr="005E0B9C" w:rsidRDefault="00C609D0" w:rsidP="00C4717A">
      <w:pPr>
        <w:rPr>
          <w:rtl/>
        </w:rPr>
      </w:pPr>
      <w:r w:rsidRPr="005E0B9C">
        <w:rPr>
          <w:rtl/>
        </w:rPr>
        <w:t xml:space="preserve">     ה.  הארכת תקופת הגילוי לפחות 6 חודשים. </w:t>
      </w:r>
    </w:p>
    <w:p w14:paraId="4439A81E" w14:textId="7E100E4A" w:rsidR="00C609D0" w:rsidRPr="005E0B9C" w:rsidRDefault="00C609D0" w:rsidP="004E10AD">
      <w:pPr>
        <w:rPr>
          <w:rtl/>
        </w:rPr>
      </w:pPr>
      <w:r w:rsidRPr="005E0B9C">
        <w:rPr>
          <w:rtl/>
        </w:rPr>
        <w:t xml:space="preserve">      ו.  הביטוח יורחב לשפות את מדינת ישראל –  משרד האוצר, </w:t>
      </w:r>
      <w:proofErr w:type="spellStart"/>
      <w:r w:rsidRPr="005E0B9C">
        <w:rPr>
          <w:rtl/>
        </w:rPr>
        <w:t>מינהל</w:t>
      </w:r>
      <w:proofErr w:type="spellEnd"/>
      <w:r w:rsidRPr="005E0B9C">
        <w:rPr>
          <w:rtl/>
        </w:rPr>
        <w:t xml:space="preserve"> הרכב הממשלתי  לגבי אחריותם           בגין נזק עקב פגם במוצרים אשר הותקנו וסופקו למשרד האוצר, </w:t>
      </w:r>
      <w:proofErr w:type="spellStart"/>
      <w:r w:rsidRPr="005E0B9C">
        <w:rPr>
          <w:rtl/>
        </w:rPr>
        <w:t>מינהל</w:t>
      </w:r>
      <w:proofErr w:type="spellEnd"/>
      <w:r w:rsidRPr="005E0B9C">
        <w:rPr>
          <w:rtl/>
        </w:rPr>
        <w:t xml:space="preserve"> הרכב הממשלתי על ידי           הספק/היצרן וכל הפועלים מטעמם.</w:t>
      </w:r>
    </w:p>
    <w:p w14:paraId="72F35A11" w14:textId="77777777" w:rsidR="00C609D0" w:rsidRPr="005E0B9C" w:rsidRDefault="00C609D0" w:rsidP="00C609D0">
      <w:pPr>
        <w:rPr>
          <w:rtl/>
        </w:rPr>
      </w:pPr>
    </w:p>
    <w:p w14:paraId="7CD32FD7" w14:textId="490123F2" w:rsidR="00C609D0" w:rsidRPr="005E0B9C" w:rsidRDefault="00C609D0" w:rsidP="00FE4358">
      <w:pPr>
        <w:numPr>
          <w:ilvl w:val="1"/>
          <w:numId w:val="14"/>
        </w:numPr>
        <w:rPr>
          <w:rtl/>
        </w:rPr>
      </w:pPr>
      <w:r w:rsidRPr="00FE4358">
        <w:rPr>
          <w:b/>
          <w:bCs/>
          <w:rtl/>
        </w:rPr>
        <w:t>כללי</w:t>
      </w:r>
    </w:p>
    <w:p w14:paraId="4CDF3A13" w14:textId="77777777" w:rsidR="00C609D0" w:rsidRPr="005E0B9C" w:rsidRDefault="00C4717A" w:rsidP="00C4717A">
      <w:pPr>
        <w:rPr>
          <w:rtl/>
        </w:rPr>
      </w:pPr>
      <w:r>
        <w:rPr>
          <w:rtl/>
        </w:rPr>
        <w:t xml:space="preserve"> </w:t>
      </w:r>
      <w:r w:rsidR="00C609D0" w:rsidRPr="005E0B9C">
        <w:rPr>
          <w:rtl/>
        </w:rPr>
        <w:t>בכל פוליסות הביטוח הנדרשות יכללו התנאים הבאים:-</w:t>
      </w:r>
    </w:p>
    <w:p w14:paraId="2AC3C531" w14:textId="77777777" w:rsidR="00C609D0" w:rsidRPr="005E0B9C" w:rsidRDefault="00C609D0" w:rsidP="00C609D0">
      <w:pPr>
        <w:rPr>
          <w:rtl/>
        </w:rPr>
      </w:pPr>
      <w:r w:rsidRPr="005E0B9C">
        <w:rPr>
          <w:rtl/>
        </w:rPr>
        <w:t xml:space="preserve">    א.  לשם המבוטח יתווספו כמבוטחים נוספים: מדינת ישראל – משרד האוצר, </w:t>
      </w:r>
      <w:proofErr w:type="spellStart"/>
      <w:r w:rsidRPr="005E0B9C">
        <w:rPr>
          <w:rtl/>
        </w:rPr>
        <w:t>מינהל</w:t>
      </w:r>
      <w:proofErr w:type="spellEnd"/>
      <w:r w:rsidRPr="005E0B9C">
        <w:rPr>
          <w:rtl/>
        </w:rPr>
        <w:t xml:space="preserve"> הרכב </w:t>
      </w:r>
    </w:p>
    <w:p w14:paraId="3370BDEC" w14:textId="77777777" w:rsidR="00C609D0" w:rsidRPr="005E0B9C" w:rsidRDefault="00C609D0" w:rsidP="00C4717A">
      <w:pPr>
        <w:rPr>
          <w:rtl/>
        </w:rPr>
      </w:pPr>
      <w:r w:rsidRPr="005E0B9C">
        <w:rPr>
          <w:rtl/>
        </w:rPr>
        <w:t xml:space="preserve">          הממשלתי, בכפוף </w:t>
      </w:r>
      <w:proofErr w:type="spellStart"/>
      <w:r w:rsidRPr="005E0B9C">
        <w:rPr>
          <w:rtl/>
        </w:rPr>
        <w:t>להרחבי</w:t>
      </w:r>
      <w:proofErr w:type="spellEnd"/>
      <w:r w:rsidRPr="005E0B9C">
        <w:rPr>
          <w:rtl/>
        </w:rPr>
        <w:t xml:space="preserve"> השיפוי לעיל;                                   </w:t>
      </w:r>
    </w:p>
    <w:p w14:paraId="42186487" w14:textId="3B767E2F" w:rsidR="00C609D0" w:rsidRPr="005E0B9C" w:rsidRDefault="00C609D0" w:rsidP="004E10AD">
      <w:pPr>
        <w:rPr>
          <w:rtl/>
        </w:rPr>
      </w:pPr>
      <w:r w:rsidRPr="005E0B9C">
        <w:rPr>
          <w:rtl/>
        </w:rPr>
        <w:t xml:space="preserve">     ב.  בכל מקרה של צמצום או ביטול הביטוח  ע"י אחד הצדדים לא יהיה להם כל תוקף אלא אם ניתנה על כך הודעה מוקדמת של 60 יום לפחות במכתב רשום לחשב משרד האוצר;</w:t>
      </w:r>
    </w:p>
    <w:p w14:paraId="69FE1FBA" w14:textId="5B42D8D9" w:rsidR="00C609D0" w:rsidRPr="005E0B9C" w:rsidRDefault="00C609D0" w:rsidP="004E10AD">
      <w:pPr>
        <w:rPr>
          <w:rtl/>
        </w:rPr>
      </w:pPr>
      <w:r w:rsidRPr="005E0B9C">
        <w:rPr>
          <w:rtl/>
        </w:rPr>
        <w:t xml:space="preserve">     ג.  המבטח מוותר על כל זכות תחלוף/שיבוב, תביעה, השתתפות או חזרה כלפי מדינת ישראל - משרד האוצר, </w:t>
      </w:r>
      <w:proofErr w:type="spellStart"/>
      <w:r w:rsidRPr="005E0B9C">
        <w:rPr>
          <w:rtl/>
        </w:rPr>
        <w:t>מינהל</w:t>
      </w:r>
      <w:proofErr w:type="spellEnd"/>
      <w:r w:rsidRPr="005E0B9C">
        <w:rPr>
          <w:rtl/>
        </w:rPr>
        <w:t xml:space="preserve"> הרכב הממשלתי  ועובדיהם, ובלבד שהוויתור לא יחול לטובת אדם שגרם לנזק מתוך כוונת זדון;     </w:t>
      </w:r>
    </w:p>
    <w:p w14:paraId="7B6532B3" w14:textId="605E0C96" w:rsidR="00C609D0" w:rsidRPr="005E0B9C" w:rsidRDefault="00C609D0" w:rsidP="004E10AD">
      <w:pPr>
        <w:rPr>
          <w:rtl/>
        </w:rPr>
      </w:pPr>
      <w:r w:rsidRPr="005E0B9C">
        <w:rPr>
          <w:rtl/>
        </w:rPr>
        <w:t xml:space="preserve">    ד.  הספק אחראי בלעדית כלפי המבטח לתשלום דמי הביטוח עבור כל הפוליסות ולמילוי כל החובות המוטלות על המבוטח על פי תנאי הפוליסות;</w:t>
      </w:r>
    </w:p>
    <w:p w14:paraId="7457004D" w14:textId="77777777" w:rsidR="00C609D0" w:rsidRPr="005E0B9C" w:rsidRDefault="00C609D0" w:rsidP="00C4717A">
      <w:pPr>
        <w:rPr>
          <w:rtl/>
        </w:rPr>
      </w:pPr>
      <w:r w:rsidRPr="005E0B9C">
        <w:rPr>
          <w:rtl/>
        </w:rPr>
        <w:t xml:space="preserve">   ה.  ההשתתפויות העצמיות הנקובות בכל פוליסה ופוליסה תחולנה בלעדית על הספק;                                   </w:t>
      </w:r>
    </w:p>
    <w:p w14:paraId="1492FDF1" w14:textId="3B615951" w:rsidR="00C609D0" w:rsidRPr="005E0B9C" w:rsidRDefault="00C609D0" w:rsidP="004E10AD">
      <w:pPr>
        <w:rPr>
          <w:rtl/>
        </w:rPr>
      </w:pPr>
      <w:r w:rsidRPr="005E0B9C">
        <w:rPr>
          <w:rtl/>
        </w:rPr>
        <w:t xml:space="preserve">   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8A2BFFF" w14:textId="1DFE53A3" w:rsidR="00C609D0" w:rsidRPr="005E0B9C" w:rsidRDefault="00C609D0" w:rsidP="004E10AD">
      <w:pPr>
        <w:rPr>
          <w:rtl/>
        </w:rPr>
      </w:pPr>
      <w:r w:rsidRPr="005E0B9C">
        <w:rPr>
          <w:rtl/>
        </w:rPr>
        <w:t xml:space="preserve">   ז. תנאי הכיסוי של הפוליסות הנ"ל  לא יפחתו מהמקובל על פי תנאי "פוליסות נוסח ביט", בכפוף להרחבת הכיסויים כמפורט לעיל.                                                   </w:t>
      </w:r>
    </w:p>
    <w:p w14:paraId="06AC50B6" w14:textId="77777777" w:rsidR="00C609D0" w:rsidRPr="005E0B9C" w:rsidRDefault="00C609D0" w:rsidP="00C4717A">
      <w:pPr>
        <w:rPr>
          <w:rtl/>
        </w:rPr>
      </w:pPr>
      <w:r w:rsidRPr="005E0B9C">
        <w:rPr>
          <w:rtl/>
        </w:rPr>
        <w:t xml:space="preserve">   ח. חריג כוונה ו/או רשלנות רבתי יבוטל ככל שקיים.</w:t>
      </w:r>
    </w:p>
    <w:p w14:paraId="0EE25C66" w14:textId="3B4555D7" w:rsidR="00C609D0" w:rsidRPr="004E10AD" w:rsidRDefault="00C609D0" w:rsidP="00FE4358">
      <w:pPr>
        <w:numPr>
          <w:ilvl w:val="1"/>
          <w:numId w:val="14"/>
        </w:numPr>
        <w:rPr>
          <w:rtl/>
        </w:rPr>
      </w:pPr>
      <w:r w:rsidRPr="004E10AD">
        <w:rPr>
          <w:rtl/>
        </w:rPr>
        <w:t xml:space="preserve">העתקי פוליסות הביטוח, מאושרות ע"י המבטח או אישור קיום ביטוחים בחתימתו על קיום ביטוחים כאמור יומצאו על ידי הספק למשרד האוצר, </w:t>
      </w:r>
      <w:proofErr w:type="spellStart"/>
      <w:r w:rsidRPr="004E10AD">
        <w:rPr>
          <w:rtl/>
        </w:rPr>
        <w:t>מינהל</w:t>
      </w:r>
      <w:proofErr w:type="spellEnd"/>
      <w:r w:rsidRPr="004E10AD">
        <w:rPr>
          <w:rtl/>
        </w:rPr>
        <w:t xml:space="preserve"> הרכב הממשלתי עד למועד חתימת ההסכם.</w:t>
      </w:r>
    </w:p>
    <w:p w14:paraId="0E4E5017" w14:textId="77777777" w:rsidR="00C609D0" w:rsidRPr="004E10AD" w:rsidRDefault="00C609D0" w:rsidP="00FE4358">
      <w:pPr>
        <w:numPr>
          <w:ilvl w:val="1"/>
          <w:numId w:val="14"/>
        </w:numPr>
        <w:rPr>
          <w:rtl/>
        </w:rPr>
      </w:pPr>
      <w:r w:rsidRPr="004E10AD">
        <w:rPr>
          <w:rtl/>
        </w:rPr>
        <w:t xml:space="preserve">הספק מתחייב בכל תקופת ההתקשרות החוזית עם מדינת ישראל – משרד האוצר, </w:t>
      </w:r>
      <w:proofErr w:type="spellStart"/>
      <w:r w:rsidRPr="004E10AD">
        <w:rPr>
          <w:rtl/>
        </w:rPr>
        <w:t>מינהל</w:t>
      </w:r>
      <w:proofErr w:type="spellEnd"/>
      <w:r w:rsidRPr="004E10AD">
        <w:rPr>
          <w:rtl/>
        </w:rPr>
        <w:t xml:space="preserve"> הרכב הממשלתי, וכל עוד אחריותו קיימת, להחזיק בתוקף את פוליסות הביטוח.  </w:t>
      </w:r>
    </w:p>
    <w:p w14:paraId="6D63305C" w14:textId="77777777" w:rsidR="00C609D0" w:rsidRPr="004E10AD" w:rsidRDefault="00C609D0" w:rsidP="00FE4358">
      <w:pPr>
        <w:numPr>
          <w:ilvl w:val="1"/>
          <w:numId w:val="14"/>
        </w:numPr>
        <w:rPr>
          <w:rtl/>
        </w:rPr>
      </w:pPr>
      <w:r w:rsidRPr="004E10AD">
        <w:rPr>
          <w:rtl/>
        </w:rPr>
        <w:lastRenderedPageBreak/>
        <w:t xml:space="preserve">הספק מתחייב לחדש את פוליסות הביטוח לכל אורך תקופת ההסכם ולהמציא העתקי פוליסות הביטוח מאושרות וחתומות ע"י המבטח  או אישור המבטח על חידושן למשרד האוצר, </w:t>
      </w:r>
      <w:proofErr w:type="spellStart"/>
      <w:r w:rsidRPr="004E10AD">
        <w:rPr>
          <w:rtl/>
        </w:rPr>
        <w:t>מינהל</w:t>
      </w:r>
      <w:proofErr w:type="spellEnd"/>
      <w:r w:rsidRPr="004E10AD">
        <w:rPr>
          <w:rtl/>
        </w:rPr>
        <w:t xml:space="preserve"> הרכב הממשלתי לפחות שבועיים לפני תום תקופות הביטוח הקיימות.</w:t>
      </w:r>
    </w:p>
    <w:p w14:paraId="64FAB1D4" w14:textId="4C6440D2" w:rsidR="00C609D0" w:rsidRPr="005E0B9C" w:rsidRDefault="00C609D0" w:rsidP="00FE4358">
      <w:pPr>
        <w:numPr>
          <w:ilvl w:val="1"/>
          <w:numId w:val="14"/>
        </w:numPr>
        <w:rPr>
          <w:rtl/>
        </w:rPr>
      </w:pPr>
      <w:r w:rsidRPr="004E10AD">
        <w:rPr>
          <w:rtl/>
        </w:rPr>
        <w:t>למען הסר כל ספק מוסכם בזה כי הביטוחים הנדרשים, גבולות האחריות ותנאי הכיסוי הם בבחינת</w:t>
      </w:r>
      <w:r w:rsidR="004E10AD">
        <w:rPr>
          <w:rFonts w:hint="cs"/>
          <w:rtl/>
        </w:rPr>
        <w:t xml:space="preserve"> </w:t>
      </w:r>
      <w:r w:rsidRPr="004E10AD">
        <w:rPr>
          <w:rtl/>
        </w:rPr>
        <w:t>דרישה מינימאלית</w:t>
      </w:r>
      <w:r w:rsidRPr="005E0B9C">
        <w:rPr>
          <w:rtl/>
        </w:rPr>
        <w:t xml:space="preserve"> המוטלת על הספק, ואין בהם משום אישור המדינה או מי מטעמה להיקף וגודל</w:t>
      </w:r>
    </w:p>
    <w:p w14:paraId="0084F48D" w14:textId="77777777" w:rsidR="00C609D0" w:rsidRPr="005E0B9C" w:rsidRDefault="00C609D0" w:rsidP="00C609D0">
      <w:pPr>
        <w:rPr>
          <w:rtl/>
        </w:rPr>
      </w:pPr>
      <w:r w:rsidRPr="005E0B9C">
        <w:rPr>
          <w:rtl/>
        </w:rPr>
        <w:t>הסיכון לביטוח ועליו לבחון את חשיפתו לסיכוני רכוש וחבות גוף ורכוש ולקבוע את הביטוחים הנחוצים</w:t>
      </w:r>
    </w:p>
    <w:p w14:paraId="07A6733B" w14:textId="77777777" w:rsidR="00C609D0" w:rsidRPr="005E0B9C" w:rsidRDefault="00C609D0" w:rsidP="00C609D0">
      <w:pPr>
        <w:rPr>
          <w:rtl/>
        </w:rPr>
      </w:pPr>
      <w:r w:rsidRPr="005E0B9C">
        <w:rPr>
          <w:rtl/>
        </w:rPr>
        <w:t>לרבות היקף הכיסויים, וגבולות  האחריות בהתאם לכך.</w:t>
      </w:r>
    </w:p>
    <w:p w14:paraId="591E51E6" w14:textId="77777777" w:rsidR="00C609D0" w:rsidRPr="005E0B9C" w:rsidRDefault="00C609D0" w:rsidP="00FE4358">
      <w:pPr>
        <w:numPr>
          <w:ilvl w:val="1"/>
          <w:numId w:val="14"/>
        </w:numPr>
      </w:pPr>
      <w:r w:rsidRPr="005E0B9C">
        <w:rPr>
          <w:rtl/>
        </w:rPr>
        <w:t xml:space="preserve">אין בכל האמור בסעיפי הביטוח כדי לפטור את הספק מכל חובה החלה עליו על פי כל דין ואין לפרש את האמור כוויתור של מדינת ישראל – משרד האוצר, </w:t>
      </w:r>
      <w:proofErr w:type="spellStart"/>
      <w:r w:rsidRPr="005E0B9C">
        <w:rPr>
          <w:rtl/>
        </w:rPr>
        <w:t>מינהל</w:t>
      </w:r>
      <w:proofErr w:type="spellEnd"/>
      <w:r w:rsidRPr="005E0B9C">
        <w:rPr>
          <w:rtl/>
        </w:rPr>
        <w:t xml:space="preserve"> הרכב הממשלתי  על כל סעד או זכות המוקנים להם על פי הדין ועל פי הסכם זה.      </w:t>
      </w:r>
    </w:p>
    <w:p w14:paraId="7B38CC71" w14:textId="77777777" w:rsidR="00C609D0" w:rsidRPr="00B91B19" w:rsidRDefault="00C609D0" w:rsidP="00B91B19">
      <w:pPr>
        <w:numPr>
          <w:ilvl w:val="1"/>
          <w:numId w:val="14"/>
        </w:numPr>
        <w:rPr>
          <w:rtl/>
        </w:rPr>
      </w:pPr>
      <w:r w:rsidRPr="00B91B19">
        <w:rPr>
          <w:rtl/>
        </w:rPr>
        <w:t>וויתור</w:t>
      </w:r>
    </w:p>
    <w:p w14:paraId="4D07F227" w14:textId="77777777" w:rsidR="00C609D0" w:rsidRPr="005E0B9C" w:rsidRDefault="00C609D0" w:rsidP="00B91B19">
      <w:pPr>
        <w:numPr>
          <w:ilvl w:val="2"/>
          <w:numId w:val="14"/>
        </w:numPr>
      </w:pPr>
      <w:r w:rsidRPr="005E0B9C">
        <w:rPr>
          <w:rtl/>
        </w:rPr>
        <w:t>ויתר המזמין על הפרת הוראה מהוראות הסכם זה, לא ייראה הוויתור  כוויתור על כל הפרה אחרת של אותה הוראה או הוראה אחרת.</w:t>
      </w:r>
    </w:p>
    <w:p w14:paraId="44E1999C" w14:textId="77777777" w:rsidR="00C609D0" w:rsidRPr="005E0B9C" w:rsidRDefault="00C609D0" w:rsidP="00B91B19">
      <w:pPr>
        <w:numPr>
          <w:ilvl w:val="2"/>
          <w:numId w:val="14"/>
        </w:numPr>
      </w:pPr>
      <w:r w:rsidRPr="005E0B9C">
        <w:rPr>
          <w:rtl/>
        </w:rPr>
        <w:t>שום וויתור, הנחה, הימנעות מפעולה או ארכה לא יחשבו כוויתור של המזמין לפי הסכם זה ולא ישמשו מניעה לתביעה על ידו, אלא אם כן נעשו במפורש ובכתב ונחתמו על ידי המזמין.</w:t>
      </w:r>
    </w:p>
    <w:p w14:paraId="1DCECE8A" w14:textId="77777777" w:rsidR="00C609D0" w:rsidRPr="00FE4358" w:rsidRDefault="00C609D0" w:rsidP="00FE4358">
      <w:pPr>
        <w:numPr>
          <w:ilvl w:val="1"/>
          <w:numId w:val="14"/>
        </w:numPr>
        <w:rPr>
          <w:rtl/>
        </w:rPr>
      </w:pPr>
      <w:r w:rsidRPr="00FE4358">
        <w:rPr>
          <w:rtl/>
        </w:rPr>
        <w:t>שמירה על הוראות החוק</w:t>
      </w:r>
    </w:p>
    <w:p w14:paraId="21D647F2" w14:textId="77777777" w:rsidR="00C609D0" w:rsidRPr="005E0B9C" w:rsidRDefault="00C609D0" w:rsidP="00B91B19">
      <w:pPr>
        <w:numPr>
          <w:ilvl w:val="1"/>
          <w:numId w:val="14"/>
        </w:numPr>
        <w:rPr>
          <w:rtl/>
        </w:rPr>
      </w:pPr>
      <w:r w:rsidRPr="005E0B9C">
        <w:rPr>
          <w:rtl/>
        </w:rPr>
        <w:t>הספק מתחייב לשמור בקפדנות על הוראות כל דין החל בקשר לביצוע העבודות.</w:t>
      </w:r>
    </w:p>
    <w:p w14:paraId="3492D127" w14:textId="77777777" w:rsidR="00C609D0" w:rsidRPr="005E0B9C" w:rsidRDefault="00C609D0" w:rsidP="00B91B19">
      <w:pPr>
        <w:numPr>
          <w:ilvl w:val="1"/>
          <w:numId w:val="14"/>
        </w:numPr>
        <w:rPr>
          <w:rtl/>
        </w:rPr>
      </w:pPr>
      <w:r w:rsidRPr="005E0B9C">
        <w:rPr>
          <w:rtl/>
        </w:rPr>
        <w:t>הספק מצהיר כי חלה עליו בלבד האחריות הבלעדית והמוחלטת בנוגע לכל תביעה ו/או</w:t>
      </w:r>
      <w:r w:rsidR="00244D05">
        <w:rPr>
          <w:rFonts w:hint="cs"/>
          <w:rtl/>
        </w:rPr>
        <w:t xml:space="preserve"> </w:t>
      </w:r>
      <w:r w:rsidRPr="005E0B9C">
        <w:rPr>
          <w:rtl/>
        </w:rPr>
        <w:t xml:space="preserve">דרישה </w:t>
      </w:r>
      <w:r w:rsidR="00244D05">
        <w:rPr>
          <w:rFonts w:hint="cs"/>
          <w:rtl/>
        </w:rPr>
        <w:t xml:space="preserve"> </w:t>
      </w:r>
      <w:r w:rsidRPr="005E0B9C">
        <w:rPr>
          <w:rtl/>
        </w:rPr>
        <w:t>באשר לאי שמירת דינים והוא משחרר בזאת את המזמין מכל תביעה ו/או דרישה כאמור בין   אם הפרת הוראת דין נעשתה על ידו ובין אם נעשתה ע"י אחר מטעמו.</w:t>
      </w:r>
    </w:p>
    <w:p w14:paraId="6731AC15" w14:textId="77777777" w:rsidR="00C609D0" w:rsidRPr="00FE4358" w:rsidRDefault="00C609D0" w:rsidP="00B91B19">
      <w:pPr>
        <w:numPr>
          <w:ilvl w:val="0"/>
          <w:numId w:val="14"/>
        </w:numPr>
      </w:pPr>
      <w:r w:rsidRPr="00FE4358">
        <w:rPr>
          <w:rtl/>
        </w:rPr>
        <w:t>הצהרת הספק</w:t>
      </w:r>
    </w:p>
    <w:p w14:paraId="77A38295" w14:textId="1FCDCCBC" w:rsidR="00C609D0" w:rsidRPr="005E0B9C" w:rsidRDefault="00C609D0" w:rsidP="00B91B19">
      <w:pPr>
        <w:ind w:left="360"/>
        <w:rPr>
          <w:rtl/>
        </w:rPr>
      </w:pPr>
      <w:r w:rsidRPr="005E0B9C">
        <w:rPr>
          <w:rtl/>
        </w:rPr>
        <w:t>הספק מצהיר כי הוא הבעלים/ מנהלים חוקיים של______________- והוא רשאי ומוסמך לחתום על החוזה בשם החברה.</w:t>
      </w:r>
    </w:p>
    <w:p w14:paraId="56D58FFB" w14:textId="77777777" w:rsidR="00C609D0" w:rsidRPr="00FE4358" w:rsidRDefault="00C609D0" w:rsidP="00B91B19">
      <w:pPr>
        <w:numPr>
          <w:ilvl w:val="0"/>
          <w:numId w:val="14"/>
        </w:numPr>
      </w:pPr>
      <w:r w:rsidRPr="00FE4358">
        <w:rPr>
          <w:rtl/>
        </w:rPr>
        <w:t>שינויים</w:t>
      </w:r>
    </w:p>
    <w:p w14:paraId="5A0161C7" w14:textId="77777777" w:rsidR="00C609D0" w:rsidRPr="005E0B9C" w:rsidRDefault="00C609D0" w:rsidP="00FE4358">
      <w:pPr>
        <w:ind w:left="360"/>
        <w:rPr>
          <w:rtl/>
        </w:rPr>
      </w:pPr>
      <w:r w:rsidRPr="005E0B9C">
        <w:rPr>
          <w:rtl/>
        </w:rPr>
        <w:t>כל שינוי בהוראת הסכם זה ייעשה בהסכמת שני הצדדים, ובכתב.</w:t>
      </w:r>
    </w:p>
    <w:p w14:paraId="27C7D403" w14:textId="77777777" w:rsidR="00B91B19" w:rsidRDefault="00B91B19" w:rsidP="00C609D0">
      <w:pPr>
        <w:rPr>
          <w:rtl/>
        </w:rPr>
      </w:pPr>
    </w:p>
    <w:p w14:paraId="381D3D26" w14:textId="77777777" w:rsidR="00B91B19" w:rsidRDefault="00B91B19" w:rsidP="00C609D0">
      <w:pPr>
        <w:rPr>
          <w:rtl/>
        </w:rPr>
      </w:pPr>
    </w:p>
    <w:p w14:paraId="54BFAE46" w14:textId="77777777" w:rsidR="00B91B19" w:rsidRDefault="00B91B19" w:rsidP="00C609D0">
      <w:pPr>
        <w:rPr>
          <w:rtl/>
        </w:rPr>
      </w:pPr>
    </w:p>
    <w:p w14:paraId="588D9A9B" w14:textId="77777777" w:rsidR="00B91B19" w:rsidRDefault="00B91B19" w:rsidP="00C609D0">
      <w:pPr>
        <w:rPr>
          <w:rtl/>
        </w:rPr>
      </w:pPr>
    </w:p>
    <w:p w14:paraId="4B710AB8" w14:textId="77777777" w:rsidR="00B91B19" w:rsidRDefault="00B91B19" w:rsidP="00C609D0">
      <w:pPr>
        <w:rPr>
          <w:rtl/>
        </w:rPr>
      </w:pPr>
    </w:p>
    <w:p w14:paraId="4AB50996" w14:textId="77777777" w:rsidR="00B91B19" w:rsidRDefault="00B91B19" w:rsidP="00C609D0">
      <w:pPr>
        <w:rPr>
          <w:rtl/>
        </w:rPr>
      </w:pPr>
    </w:p>
    <w:p w14:paraId="01769E3C" w14:textId="1BB406E7" w:rsidR="00C609D0" w:rsidRPr="005D48BC" w:rsidRDefault="00C609D0" w:rsidP="005D48BC">
      <w:pPr>
        <w:numPr>
          <w:ilvl w:val="0"/>
          <w:numId w:val="40"/>
        </w:numPr>
        <w:rPr>
          <w:u w:val="single"/>
        </w:rPr>
      </w:pPr>
      <w:r w:rsidRPr="005E0B9C">
        <w:rPr>
          <w:u w:val="single"/>
          <w:rtl/>
        </w:rPr>
        <w:lastRenderedPageBreak/>
        <w:t>כתובות הצדדים והודעות</w:t>
      </w:r>
    </w:p>
    <w:p w14:paraId="3EA117CC" w14:textId="77777777" w:rsidR="00C609D0" w:rsidRPr="005E0B9C" w:rsidRDefault="00C609D0" w:rsidP="005D48BC">
      <w:pPr>
        <w:numPr>
          <w:ilvl w:val="0"/>
          <w:numId w:val="41"/>
        </w:numPr>
      </w:pPr>
      <w:r w:rsidRPr="005E0B9C">
        <w:rPr>
          <w:rtl/>
        </w:rPr>
        <w:t xml:space="preserve">כתובת המזמין: </w:t>
      </w:r>
      <w:proofErr w:type="spellStart"/>
      <w:r w:rsidRPr="005E0B9C">
        <w:rPr>
          <w:rtl/>
        </w:rPr>
        <w:t>מינהל</w:t>
      </w:r>
      <w:proofErr w:type="spellEnd"/>
      <w:r w:rsidRPr="005E0B9C">
        <w:rPr>
          <w:rtl/>
        </w:rPr>
        <w:t xml:space="preserve"> הרכב הממשלתי, רח' </w:t>
      </w:r>
      <w:r w:rsidRPr="005E0B9C">
        <w:rPr>
          <w:rFonts w:hint="cs"/>
          <w:rtl/>
        </w:rPr>
        <w:t xml:space="preserve">בית הדפוס 12 גבעת שאול </w:t>
      </w:r>
      <w:r w:rsidRPr="005E0B9C">
        <w:rPr>
          <w:rtl/>
        </w:rPr>
        <w:t>ירושלים</w:t>
      </w:r>
      <w:r w:rsidRPr="005E0B9C">
        <w:rPr>
          <w:rFonts w:hint="cs"/>
          <w:rtl/>
        </w:rPr>
        <w:t>.</w:t>
      </w:r>
      <w:r w:rsidRPr="005E0B9C">
        <w:rPr>
          <w:rtl/>
        </w:rPr>
        <w:t xml:space="preserve">  </w:t>
      </w:r>
    </w:p>
    <w:p w14:paraId="451AC933" w14:textId="77777777" w:rsidR="00C609D0" w:rsidRPr="005E0B9C" w:rsidRDefault="00C609D0" w:rsidP="005D48BC">
      <w:pPr>
        <w:numPr>
          <w:ilvl w:val="0"/>
          <w:numId w:val="41"/>
        </w:numPr>
        <w:rPr>
          <w:rtl/>
        </w:rPr>
      </w:pPr>
      <w:r w:rsidRPr="005E0B9C">
        <w:rPr>
          <w:rtl/>
        </w:rPr>
        <w:t xml:space="preserve">כתובת ספק:____________________. </w:t>
      </w:r>
    </w:p>
    <w:p w14:paraId="2FA57189" w14:textId="77777777" w:rsidR="00C609D0" w:rsidRPr="005E0B9C" w:rsidRDefault="00C609D0" w:rsidP="005D48BC">
      <w:pPr>
        <w:numPr>
          <w:ilvl w:val="0"/>
          <w:numId w:val="41"/>
        </w:numPr>
        <w:rPr>
          <w:rtl/>
        </w:rPr>
      </w:pPr>
      <w:r w:rsidRPr="005E0B9C">
        <w:rPr>
          <w:rtl/>
        </w:rPr>
        <w:t>שם האחראי מטעם הספק לקשר ישיר עם המזמין:_________________.</w:t>
      </w:r>
    </w:p>
    <w:p w14:paraId="79015D99" w14:textId="77777777" w:rsidR="00C609D0" w:rsidRPr="005E0B9C" w:rsidRDefault="00C609D0" w:rsidP="00FE4358">
      <w:pPr>
        <w:pStyle w:val="a7"/>
        <w:numPr>
          <w:ilvl w:val="0"/>
          <w:numId w:val="41"/>
        </w:numPr>
        <w:rPr>
          <w:rtl/>
        </w:rPr>
      </w:pPr>
      <w:r w:rsidRPr="005E0B9C">
        <w:rPr>
          <w:rtl/>
        </w:rPr>
        <w:t>טלפון:______________.</w:t>
      </w:r>
    </w:p>
    <w:p w14:paraId="4470A5B3" w14:textId="77777777" w:rsidR="00C609D0" w:rsidRPr="005E0B9C" w:rsidRDefault="00C609D0" w:rsidP="00FE4358">
      <w:pPr>
        <w:pStyle w:val="a7"/>
        <w:numPr>
          <w:ilvl w:val="0"/>
          <w:numId w:val="41"/>
        </w:numPr>
      </w:pPr>
      <w:r w:rsidRPr="005E0B9C">
        <w:rPr>
          <w:rtl/>
        </w:rPr>
        <w:t>פקס:________________. דוא"ל:_______________.</w:t>
      </w:r>
    </w:p>
    <w:p w14:paraId="3091AC41" w14:textId="77777777" w:rsidR="00C609D0" w:rsidRPr="005E0B9C" w:rsidRDefault="00C609D0" w:rsidP="00FE4358">
      <w:pPr>
        <w:numPr>
          <w:ilvl w:val="1"/>
          <w:numId w:val="41"/>
        </w:numPr>
      </w:pPr>
      <w:r w:rsidRPr="005E0B9C">
        <w:rPr>
          <w:rtl/>
        </w:rPr>
        <w:t>כל הודעה שתינתן על ידי צד להסכם זה למשנהו בקשר עם הסכם זה תועבר בהתאם לפרטים שלעיל. הודעה כאמור תיחשב כאילו היא נמסרה בתום 48 שעות ממועד שליחתה בדואר רשום או 48 שעות ממועד שליחתה בפקס או במועד מסירתה ביד. קבלה הנושאת חותמת רשות הדואר תשמש ראיה לתאריך המסירה.</w:t>
      </w:r>
    </w:p>
    <w:p w14:paraId="5F8A067D" w14:textId="77777777" w:rsidR="00C609D0" w:rsidRPr="005E0B9C" w:rsidRDefault="00C609D0" w:rsidP="00FE4358">
      <w:pPr>
        <w:numPr>
          <w:ilvl w:val="0"/>
          <w:numId w:val="41"/>
        </w:numPr>
        <w:rPr>
          <w:u w:val="single"/>
        </w:rPr>
      </w:pPr>
      <w:r w:rsidRPr="005E0B9C">
        <w:rPr>
          <w:u w:val="single"/>
          <w:rtl/>
        </w:rPr>
        <w:t>הרשאה תקציבית</w:t>
      </w:r>
    </w:p>
    <w:p w14:paraId="4D27D12F" w14:textId="77777777" w:rsidR="00C609D0" w:rsidRPr="005E0B9C" w:rsidRDefault="00C609D0" w:rsidP="00FE4358">
      <w:pPr>
        <w:pStyle w:val="a7"/>
        <w:numPr>
          <w:ilvl w:val="0"/>
          <w:numId w:val="41"/>
        </w:numPr>
        <w:rPr>
          <w:rtl/>
        </w:rPr>
      </w:pPr>
      <w:r w:rsidRPr="005E0B9C">
        <w:rPr>
          <w:rtl/>
        </w:rPr>
        <w:t>נציגי המזמין החתומים על הסכם זה מצהירים בזה כי ההוצאות וההרשאות להתחייב הכרוכות בביצוע הסכם זה תוקצבו בחוק התקציב השנתי לשנת התקציב הנוכחית.</w:t>
      </w:r>
    </w:p>
    <w:p w14:paraId="0B90E7DF" w14:textId="77777777" w:rsidR="00C609D0" w:rsidRPr="005E0B9C" w:rsidRDefault="00C609D0" w:rsidP="00FE4358">
      <w:pPr>
        <w:numPr>
          <w:ilvl w:val="0"/>
          <w:numId w:val="40"/>
        </w:numPr>
        <w:rPr>
          <w:u w:val="single"/>
        </w:rPr>
      </w:pPr>
      <w:r w:rsidRPr="005E0B9C">
        <w:rPr>
          <w:u w:val="single"/>
          <w:rtl/>
        </w:rPr>
        <w:t>מקום שיפוט ייחודי</w:t>
      </w:r>
    </w:p>
    <w:p w14:paraId="511C09C9" w14:textId="77777777" w:rsidR="00C609D0" w:rsidRPr="005E0B9C" w:rsidRDefault="00C609D0" w:rsidP="00C609D0">
      <w:pPr>
        <w:rPr>
          <w:rtl/>
        </w:rPr>
      </w:pPr>
      <w:r w:rsidRPr="005E0B9C">
        <w:rPr>
          <w:rtl/>
        </w:rPr>
        <w:t>תובענה בקשר להסכם זה תוגש אך ורק לבית המשפט המוסמך בירושלים.</w:t>
      </w:r>
    </w:p>
    <w:p w14:paraId="3BB05191" w14:textId="77777777" w:rsidR="00C609D0" w:rsidRPr="005E0B9C" w:rsidRDefault="00C609D0" w:rsidP="00C609D0">
      <w:pPr>
        <w:rPr>
          <w:rtl/>
        </w:rPr>
      </w:pPr>
    </w:p>
    <w:p w14:paraId="7635F094" w14:textId="77777777" w:rsidR="00C609D0" w:rsidRPr="005E0B9C" w:rsidRDefault="00C609D0" w:rsidP="00C609D0">
      <w:pPr>
        <w:rPr>
          <w:rtl/>
        </w:rPr>
      </w:pPr>
      <w:r w:rsidRPr="005E0B9C">
        <w:rPr>
          <w:rtl/>
        </w:rPr>
        <w:t>ולראיה באו הצדדים על החתום:</w:t>
      </w:r>
    </w:p>
    <w:p w14:paraId="0E5B53DB" w14:textId="77777777" w:rsidR="00C609D0" w:rsidRPr="005E0B9C" w:rsidRDefault="00C609D0" w:rsidP="00C609D0">
      <w:pPr>
        <w:rPr>
          <w:rtl/>
        </w:rPr>
      </w:pPr>
      <w:r w:rsidRPr="005E0B9C">
        <w:rPr>
          <w:rtl/>
        </w:rPr>
        <w:t xml:space="preserve">                    המזמין                                                                                                                     ספק</w:t>
      </w:r>
    </w:p>
    <w:p w14:paraId="60ACB639" w14:textId="77777777" w:rsidR="00C609D0" w:rsidRPr="005E0B9C" w:rsidRDefault="00C609D0" w:rsidP="00C609D0">
      <w:pPr>
        <w:rPr>
          <w:rtl/>
        </w:rPr>
      </w:pPr>
      <w:r w:rsidRPr="005E0B9C">
        <w:rPr>
          <w:rFonts w:hint="cs"/>
          <w:rtl/>
        </w:rPr>
        <w:t>יהודה קיסר</w:t>
      </w:r>
      <w:r w:rsidRPr="005E0B9C">
        <w:rPr>
          <w:rtl/>
        </w:rPr>
        <w:t xml:space="preserve">, מנהל </w:t>
      </w:r>
      <w:proofErr w:type="spellStart"/>
      <w:r w:rsidRPr="005E0B9C">
        <w:rPr>
          <w:rtl/>
        </w:rPr>
        <w:t>מינהל</w:t>
      </w:r>
      <w:proofErr w:type="spellEnd"/>
      <w:r w:rsidRPr="005E0B9C">
        <w:rPr>
          <w:rtl/>
        </w:rPr>
        <w:t xml:space="preserve"> הרכב הממשלתי ______________.                        תפקיד  ______________      </w:t>
      </w:r>
    </w:p>
    <w:p w14:paraId="5CD7955A" w14:textId="77777777" w:rsidR="00C609D0" w:rsidRPr="005E0B9C" w:rsidRDefault="00C609D0" w:rsidP="00C609D0">
      <w:pPr>
        <w:rPr>
          <w:rtl/>
        </w:rPr>
      </w:pPr>
      <w:r w:rsidRPr="005E0B9C">
        <w:rPr>
          <w:rtl/>
        </w:rPr>
        <w:t xml:space="preserve">חתימה   _____________________.                                                                חתימה ______________                         </w:t>
      </w:r>
    </w:p>
    <w:p w14:paraId="55898612" w14:textId="77777777" w:rsidR="00C609D0" w:rsidRPr="005E0B9C" w:rsidRDefault="00C609D0" w:rsidP="00C609D0">
      <w:pPr>
        <w:rPr>
          <w:rtl/>
        </w:rPr>
      </w:pPr>
      <w:r w:rsidRPr="005E0B9C">
        <w:rPr>
          <w:rFonts w:hint="cs"/>
          <w:rtl/>
        </w:rPr>
        <w:t xml:space="preserve">יפעת ענבר </w:t>
      </w:r>
      <w:r w:rsidRPr="005E0B9C">
        <w:rPr>
          <w:rtl/>
        </w:rPr>
        <w:t>, חשב</w:t>
      </w:r>
      <w:r w:rsidRPr="005E0B9C">
        <w:rPr>
          <w:rFonts w:hint="cs"/>
          <w:rtl/>
        </w:rPr>
        <w:t>ת</w:t>
      </w:r>
      <w:r w:rsidRPr="005E0B9C">
        <w:rPr>
          <w:rtl/>
        </w:rPr>
        <w:t xml:space="preserve"> משרד האוצר  _____________________                               חותמת _____________            </w:t>
      </w:r>
    </w:p>
    <w:p w14:paraId="17E93B5B" w14:textId="77777777" w:rsidR="00C609D0" w:rsidRPr="005E0B9C" w:rsidRDefault="00C609D0" w:rsidP="00C609D0">
      <w:pPr>
        <w:rPr>
          <w:rtl/>
        </w:rPr>
      </w:pPr>
      <w:r w:rsidRPr="005E0B9C">
        <w:rPr>
          <w:rtl/>
        </w:rPr>
        <w:t xml:space="preserve">חתימה   _________________.                                    </w:t>
      </w:r>
    </w:p>
    <w:p w14:paraId="6996CB3A" w14:textId="77777777" w:rsidR="00C609D0" w:rsidRPr="005E0B9C" w:rsidRDefault="00C609D0" w:rsidP="00C609D0">
      <w:pPr>
        <w:rPr>
          <w:rtl/>
        </w:rPr>
      </w:pPr>
      <w:r w:rsidRPr="005E0B9C">
        <w:rPr>
          <w:rtl/>
        </w:rPr>
        <w:br w:type="page"/>
      </w:r>
      <w:r w:rsidRPr="005E0B9C">
        <w:rPr>
          <w:rtl/>
        </w:rPr>
        <w:lastRenderedPageBreak/>
        <w:t>נספח 1</w:t>
      </w:r>
    </w:p>
    <w:p w14:paraId="582A3A21" w14:textId="08E4D6F8" w:rsidR="00C609D0" w:rsidRPr="005E0B9C" w:rsidRDefault="00C609D0" w:rsidP="002A416C">
      <w:pPr>
        <w:rPr>
          <w:rtl/>
        </w:rPr>
      </w:pPr>
      <w:r w:rsidRPr="005E0B9C">
        <w:rPr>
          <w:rtl/>
        </w:rPr>
        <w:t xml:space="preserve">  </w:t>
      </w:r>
    </w:p>
    <w:p w14:paraId="6704EEAF" w14:textId="77777777" w:rsidR="00C609D0" w:rsidRPr="005E0B9C" w:rsidRDefault="00C609D0" w:rsidP="00C609D0">
      <w:pPr>
        <w:rPr>
          <w:rtl/>
        </w:rPr>
      </w:pPr>
      <w:r w:rsidRPr="005E0B9C">
        <w:rPr>
          <w:rtl/>
        </w:rPr>
        <w:t>התחייבות לשמירת סודיות</w:t>
      </w:r>
      <w:r w:rsidRPr="005E0B9C">
        <w:rPr>
          <w:rFonts w:hint="cs"/>
          <w:rtl/>
        </w:rPr>
        <w:t xml:space="preserve"> והיעדר ניגוד עניינים</w:t>
      </w:r>
    </w:p>
    <w:p w14:paraId="4345A297" w14:textId="77777777" w:rsidR="00C609D0" w:rsidRPr="005E0B9C" w:rsidRDefault="00C609D0" w:rsidP="00C4717A">
      <w:pPr>
        <w:rPr>
          <w:rtl/>
        </w:rPr>
      </w:pPr>
      <w:r w:rsidRPr="005E0B9C">
        <w:rPr>
          <w:rtl/>
        </w:rPr>
        <w:t xml:space="preserve">שנערכה ונחתמה ב______ ביום ____ בחודש _____ </w:t>
      </w:r>
      <w:r w:rsidRPr="005E0B9C">
        <w:rPr>
          <w:rFonts w:hint="eastAsia"/>
          <w:rtl/>
        </w:rPr>
        <w:t>בשנת</w:t>
      </w:r>
      <w:r w:rsidRPr="005E0B9C">
        <w:rPr>
          <w:rtl/>
        </w:rPr>
        <w:t xml:space="preserve"> </w:t>
      </w:r>
      <w:r w:rsidR="00C4717A">
        <w:rPr>
          <w:rFonts w:hint="cs"/>
          <w:rtl/>
        </w:rPr>
        <w:t>2018</w:t>
      </w:r>
    </w:p>
    <w:p w14:paraId="617B4DB9" w14:textId="77777777" w:rsidR="00C609D0" w:rsidRPr="005E0B9C" w:rsidRDefault="00C609D0" w:rsidP="00C609D0">
      <w:pPr>
        <w:rPr>
          <w:rtl/>
        </w:rPr>
      </w:pPr>
      <w:r w:rsidRPr="005E0B9C">
        <w:rPr>
          <w:rtl/>
        </w:rPr>
        <w:t>על ידי:</w:t>
      </w:r>
    </w:p>
    <w:p w14:paraId="5261AE5D" w14:textId="77777777" w:rsidR="00C609D0" w:rsidRPr="005E0B9C" w:rsidRDefault="00C609D0" w:rsidP="00C609D0">
      <w:pPr>
        <w:rPr>
          <w:rtl/>
        </w:rPr>
      </w:pPr>
      <w:r w:rsidRPr="005E0B9C">
        <w:rPr>
          <w:rtl/>
        </w:rPr>
        <w:t>____________________</w:t>
      </w:r>
    </w:p>
    <w:p w14:paraId="086AFECE" w14:textId="77777777" w:rsidR="00C609D0" w:rsidRPr="005E0B9C" w:rsidRDefault="00C609D0" w:rsidP="00C609D0">
      <w:pPr>
        <w:rPr>
          <w:rtl/>
        </w:rPr>
      </w:pPr>
      <w:r w:rsidRPr="005E0B9C">
        <w:rPr>
          <w:rtl/>
        </w:rPr>
        <w:t>ת.ז. _______________</w:t>
      </w:r>
      <w:r w:rsidRPr="005E0B9C">
        <w:rPr>
          <w:rtl/>
        </w:rPr>
        <w:tab/>
      </w:r>
      <w:r w:rsidRPr="005E0B9C">
        <w:rPr>
          <w:rtl/>
        </w:rPr>
        <w:tab/>
      </w:r>
      <w:r w:rsidRPr="005E0B9C">
        <w:rPr>
          <w:rtl/>
        </w:rPr>
        <w:tab/>
      </w:r>
      <w:r w:rsidRPr="005E0B9C">
        <w:rPr>
          <w:rtl/>
        </w:rPr>
        <w:tab/>
        <w:t>מרח' ______________________</w:t>
      </w:r>
    </w:p>
    <w:p w14:paraId="0BBDD039" w14:textId="77777777" w:rsidR="00C609D0" w:rsidRPr="005E0B9C" w:rsidRDefault="00C609D0" w:rsidP="00C609D0">
      <w:pPr>
        <w:rPr>
          <w:rtl/>
        </w:rPr>
      </w:pPr>
      <w:r w:rsidRPr="005E0B9C">
        <w:rPr>
          <w:b/>
          <w:bCs/>
          <w:rtl/>
        </w:rPr>
        <w:t>הואיל</w:t>
      </w:r>
      <w:r w:rsidRPr="005E0B9C">
        <w:rPr>
          <w:rtl/>
        </w:rPr>
        <w:tab/>
      </w:r>
      <w:proofErr w:type="spellStart"/>
      <w:r w:rsidRPr="005E0B9C">
        <w:rPr>
          <w:rtl/>
        </w:rPr>
        <w:t>ומ</w:t>
      </w:r>
      <w:r w:rsidRPr="005E0B9C">
        <w:rPr>
          <w:rFonts w:hint="eastAsia"/>
          <w:rtl/>
        </w:rPr>
        <w:t>ינהל</w:t>
      </w:r>
      <w:proofErr w:type="spellEnd"/>
      <w:r w:rsidRPr="005E0B9C">
        <w:rPr>
          <w:rtl/>
        </w:rPr>
        <w:t xml:space="preserve"> הרכב הממשלתי בשם מדינת ישראל </w:t>
      </w:r>
      <w:r w:rsidRPr="005E0B9C">
        <w:rPr>
          <w:rFonts w:hint="eastAsia"/>
          <w:rtl/>
        </w:rPr>
        <w:t>התקשר</w:t>
      </w:r>
      <w:r w:rsidRPr="005E0B9C">
        <w:rPr>
          <w:rtl/>
        </w:rPr>
        <w:t xml:space="preserve"> </w:t>
      </w:r>
      <w:proofErr w:type="spellStart"/>
      <w:r w:rsidRPr="005E0B9C">
        <w:rPr>
          <w:rFonts w:hint="eastAsia"/>
          <w:rtl/>
        </w:rPr>
        <w:t>עימי</w:t>
      </w:r>
      <w:proofErr w:type="spellEnd"/>
      <w:r w:rsidRPr="005E0B9C">
        <w:rPr>
          <w:rtl/>
        </w:rPr>
        <w:t xml:space="preserve"> </w:t>
      </w:r>
      <w:r w:rsidRPr="005E0B9C">
        <w:rPr>
          <w:rFonts w:hint="eastAsia"/>
          <w:rtl/>
        </w:rPr>
        <w:t>בהסכם</w:t>
      </w:r>
      <w:r w:rsidRPr="005E0B9C">
        <w:rPr>
          <w:rtl/>
        </w:rPr>
        <w:t xml:space="preserve"> </w:t>
      </w:r>
      <w:proofErr w:type="spellStart"/>
      <w:r w:rsidRPr="005E0B9C">
        <w:rPr>
          <w:rFonts w:hint="eastAsia"/>
          <w:rtl/>
        </w:rPr>
        <w:t>ל</w:t>
      </w:r>
      <w:r w:rsidRPr="005E0B9C">
        <w:rPr>
          <w:rtl/>
        </w:rPr>
        <w:t>____________כלי</w:t>
      </w:r>
      <w:proofErr w:type="spellEnd"/>
      <w:r w:rsidRPr="005E0B9C">
        <w:rPr>
          <w:rtl/>
        </w:rPr>
        <w:t xml:space="preserve"> רכב ממשלתיים </w:t>
      </w:r>
      <w:r w:rsidRPr="005E0B9C">
        <w:rPr>
          <w:b/>
          <w:bCs/>
          <w:rtl/>
        </w:rPr>
        <w:t>[</w:t>
      </w:r>
      <w:r w:rsidRPr="005E0B9C">
        <w:rPr>
          <w:rFonts w:hint="eastAsia"/>
          <w:rtl/>
        </w:rPr>
        <w:t>הנדרשים</w:t>
      </w:r>
      <w:r w:rsidRPr="005E0B9C">
        <w:rPr>
          <w:rtl/>
        </w:rPr>
        <w:t xml:space="preserve"> </w:t>
      </w:r>
      <w:r w:rsidRPr="005E0B9C">
        <w:rPr>
          <w:rFonts w:hint="eastAsia"/>
          <w:rtl/>
        </w:rPr>
        <w:t>בסל</w:t>
      </w:r>
      <w:r w:rsidRPr="005E0B9C">
        <w:rPr>
          <w:rtl/>
        </w:rPr>
        <w:t xml:space="preserve"> _ </w:t>
      </w:r>
      <w:r w:rsidRPr="005E0B9C">
        <w:rPr>
          <w:rFonts w:hint="eastAsia"/>
          <w:rtl/>
        </w:rPr>
        <w:t>במכרז</w:t>
      </w:r>
      <w:r w:rsidRPr="005E0B9C">
        <w:rPr>
          <w:rtl/>
        </w:rPr>
        <w:t xml:space="preserve"> ______ </w:t>
      </w:r>
      <w:r w:rsidRPr="005E0B9C">
        <w:rPr>
          <w:rFonts w:hint="eastAsia"/>
          <w:rtl/>
        </w:rPr>
        <w:t>וכמפורט</w:t>
      </w:r>
      <w:r w:rsidRPr="005E0B9C">
        <w:rPr>
          <w:rtl/>
        </w:rPr>
        <w:t xml:space="preserve"> </w:t>
      </w:r>
      <w:r w:rsidRPr="005E0B9C">
        <w:rPr>
          <w:rFonts w:hint="eastAsia"/>
          <w:rtl/>
        </w:rPr>
        <w:t>במכרז</w:t>
      </w:r>
      <w:r w:rsidRPr="005E0B9C">
        <w:rPr>
          <w:rtl/>
        </w:rPr>
        <w:t>_________.</w:t>
      </w:r>
    </w:p>
    <w:p w14:paraId="0BE9D4B4" w14:textId="77777777" w:rsidR="00C609D0" w:rsidRPr="005E0B9C" w:rsidRDefault="00C609D0" w:rsidP="00C609D0">
      <w:pPr>
        <w:rPr>
          <w:rtl/>
        </w:rPr>
      </w:pPr>
      <w:r w:rsidRPr="005E0B9C">
        <w:rPr>
          <w:b/>
          <w:bCs/>
          <w:rtl/>
        </w:rPr>
        <w:t>והואיל</w:t>
      </w:r>
      <w:r w:rsidRPr="005E0B9C">
        <w:rPr>
          <w:rtl/>
        </w:rPr>
        <w:tab/>
        <w:t>והנני מועסק בקשר ל_____________________הנדרשים בסל _, במכרז _______ וכמפורט במכרז ______הנ"ל במסגרת המכרז;</w:t>
      </w:r>
    </w:p>
    <w:p w14:paraId="2491C77F" w14:textId="77777777" w:rsidR="00C609D0" w:rsidRPr="005E0B9C" w:rsidRDefault="00C609D0" w:rsidP="00C609D0">
      <w:pPr>
        <w:rPr>
          <w:rtl/>
        </w:rPr>
      </w:pPr>
      <w:r w:rsidRPr="005E0B9C">
        <w:rPr>
          <w:b/>
          <w:bCs/>
          <w:rtl/>
        </w:rPr>
        <w:t>והואיל</w:t>
      </w:r>
      <w:r w:rsidRPr="005E0B9C">
        <w:rPr>
          <w:rtl/>
        </w:rPr>
        <w:tab/>
        <w:t>והנני עשוי לה</w:t>
      </w:r>
      <w:r w:rsidRPr="005E0B9C">
        <w:rPr>
          <w:rFonts w:hint="eastAsia"/>
          <w:rtl/>
        </w:rPr>
        <w:t>י</w:t>
      </w:r>
      <w:r w:rsidRPr="005E0B9C">
        <w:rPr>
          <w:rtl/>
        </w:rPr>
        <w:t>חשף ל</w:t>
      </w:r>
      <w:r w:rsidRPr="005E0B9C">
        <w:rPr>
          <w:rFonts w:hint="eastAsia"/>
          <w:rtl/>
        </w:rPr>
        <w:t>מידע</w:t>
      </w:r>
      <w:r w:rsidRPr="005E0B9C">
        <w:rPr>
          <w:rtl/>
        </w:rPr>
        <w:t xml:space="preserve"> עלי</w:t>
      </w:r>
      <w:r w:rsidRPr="005E0B9C">
        <w:rPr>
          <w:rFonts w:hint="eastAsia"/>
          <w:rtl/>
        </w:rPr>
        <w:t>ו</w:t>
      </w:r>
      <w:r w:rsidRPr="005E0B9C">
        <w:rPr>
          <w:rtl/>
        </w:rPr>
        <w:t xml:space="preserve"> מעונ</w:t>
      </w:r>
      <w:r w:rsidRPr="005E0B9C">
        <w:rPr>
          <w:rFonts w:hint="eastAsia"/>
          <w:rtl/>
        </w:rPr>
        <w:t>י</w:t>
      </w:r>
      <w:r w:rsidRPr="005E0B9C">
        <w:rPr>
          <w:rtl/>
        </w:rPr>
        <w:t>ינת מדינת ישראל להגן;</w:t>
      </w:r>
    </w:p>
    <w:p w14:paraId="079F1F45" w14:textId="77777777" w:rsidR="00C609D0" w:rsidRPr="005E0B9C" w:rsidRDefault="00C609D0" w:rsidP="00C609D0">
      <w:pPr>
        <w:rPr>
          <w:rtl/>
        </w:rPr>
      </w:pPr>
      <w:r w:rsidRPr="005E0B9C">
        <w:rPr>
          <w:rtl/>
        </w:rPr>
        <w:t>לפיכך הנני מתחייב כלפי מדינת ישראל כדלקמן:</w:t>
      </w:r>
    </w:p>
    <w:p w14:paraId="7E7F3C28" w14:textId="77777777" w:rsidR="00C609D0" w:rsidRPr="005E0B9C" w:rsidRDefault="00C609D0" w:rsidP="00C609D0">
      <w:pPr>
        <w:numPr>
          <w:ilvl w:val="0"/>
          <w:numId w:val="37"/>
        </w:numPr>
        <w:rPr>
          <w:u w:val="single"/>
          <w:rtl/>
        </w:rPr>
      </w:pPr>
      <w:r w:rsidRPr="005E0B9C">
        <w:rPr>
          <w:u w:val="single"/>
          <w:rtl/>
        </w:rPr>
        <w:t>הגדרות</w:t>
      </w:r>
    </w:p>
    <w:p w14:paraId="7233BD2B" w14:textId="77777777" w:rsidR="00C609D0" w:rsidRPr="005E0B9C" w:rsidRDefault="00C609D0" w:rsidP="00C609D0">
      <w:pPr>
        <w:rPr>
          <w:rtl/>
        </w:rPr>
      </w:pPr>
      <w:r w:rsidRPr="005E0B9C">
        <w:rPr>
          <w:rtl/>
        </w:rPr>
        <w:t xml:space="preserve">בהתחייבות זו תהיה למונחים הבאים המשמעות המופיעה </w:t>
      </w:r>
      <w:proofErr w:type="spellStart"/>
      <w:r w:rsidRPr="005E0B9C">
        <w:rPr>
          <w:rtl/>
        </w:rPr>
        <w:t>לצידם</w:t>
      </w:r>
      <w:proofErr w:type="spellEnd"/>
      <w:r w:rsidRPr="005E0B9C">
        <w:rPr>
          <w:rtl/>
        </w:rPr>
        <w:t>:</w:t>
      </w:r>
    </w:p>
    <w:p w14:paraId="45ED1787" w14:textId="77777777" w:rsidR="00C609D0" w:rsidRPr="005E0B9C" w:rsidRDefault="00C609D0" w:rsidP="00C609D0">
      <w:pPr>
        <w:rPr>
          <w:rtl/>
        </w:rPr>
      </w:pPr>
      <w:r w:rsidRPr="005E0B9C">
        <w:rPr>
          <w:rtl/>
        </w:rPr>
        <w:t>"העבודות" -</w:t>
      </w:r>
      <w:r w:rsidRPr="005E0B9C">
        <w:rPr>
          <w:rtl/>
        </w:rPr>
        <w:tab/>
      </w:r>
      <w:r w:rsidRPr="005E0B9C">
        <w:rPr>
          <w:rFonts w:hint="eastAsia"/>
          <w:rtl/>
        </w:rPr>
        <w:t>ביצוע</w:t>
      </w:r>
      <w:r w:rsidRPr="005E0B9C">
        <w:rPr>
          <w:rtl/>
        </w:rPr>
        <w:t xml:space="preserve"> העבודות המפורט</w:t>
      </w:r>
      <w:r w:rsidRPr="005E0B9C">
        <w:rPr>
          <w:rFonts w:hint="eastAsia"/>
          <w:rtl/>
        </w:rPr>
        <w:t>ות</w:t>
      </w:r>
      <w:r w:rsidRPr="005E0B9C">
        <w:rPr>
          <w:rtl/>
        </w:rPr>
        <w:t xml:space="preserve"> במכרז.</w:t>
      </w:r>
    </w:p>
    <w:p w14:paraId="33AC6817" w14:textId="77777777" w:rsidR="00C609D0" w:rsidRPr="005E0B9C" w:rsidRDefault="00C609D0" w:rsidP="00C609D0">
      <w:pPr>
        <w:rPr>
          <w:rtl/>
        </w:rPr>
      </w:pPr>
      <w:r w:rsidRPr="005E0B9C">
        <w:rPr>
          <w:rtl/>
        </w:rPr>
        <w:t>"המכרז"</w:t>
      </w:r>
      <w:r w:rsidRPr="005E0B9C">
        <w:rPr>
          <w:rtl/>
        </w:rPr>
        <w:tab/>
        <w:t xml:space="preserve">מכרז לרכישה _________ככלי רכב ממשלתיים  עבור </w:t>
      </w:r>
      <w:proofErr w:type="spellStart"/>
      <w:r w:rsidRPr="005E0B9C">
        <w:rPr>
          <w:rtl/>
        </w:rPr>
        <w:t>מ</w:t>
      </w:r>
      <w:r w:rsidRPr="005E0B9C">
        <w:rPr>
          <w:rFonts w:hint="eastAsia"/>
          <w:rtl/>
        </w:rPr>
        <w:t>ינהל</w:t>
      </w:r>
      <w:proofErr w:type="spellEnd"/>
      <w:r w:rsidRPr="005E0B9C">
        <w:rPr>
          <w:rtl/>
        </w:rPr>
        <w:t xml:space="preserve"> הרכב הממשלתי שמספרו ________.</w:t>
      </w:r>
    </w:p>
    <w:p w14:paraId="78221038" w14:textId="35340BA9" w:rsidR="00C609D0" w:rsidRPr="005E0B9C" w:rsidRDefault="00C609D0" w:rsidP="00C609D0">
      <w:pPr>
        <w:rPr>
          <w:rtl/>
        </w:rPr>
      </w:pPr>
      <w:r w:rsidRPr="005E0B9C">
        <w:rPr>
          <w:rtl/>
        </w:rPr>
        <w:t xml:space="preserve"> "מידע" - כל מידע (</w:t>
      </w:r>
      <w:r w:rsidRPr="005E0B9C">
        <w:t>Information</w:t>
      </w:r>
      <w:r w:rsidRPr="005E0B9C">
        <w:rPr>
          <w:rtl/>
        </w:rPr>
        <w:t>), ידע (</w:t>
      </w:r>
      <w:r w:rsidRPr="005E0B9C">
        <w:t>Know-How</w:t>
      </w:r>
      <w:r w:rsidRPr="005E0B9C">
        <w:rPr>
          <w:rtl/>
        </w:rPr>
        <w:t>), ידיעה, מסמך, תכתובת, תכנית, נתון, מודל, חוות דעת, מסקנה וכל דבר אחר כיוצ"ב הקשור או הנוגע למתן השירותים</w:t>
      </w:r>
      <w:r w:rsidRPr="005E0B9C">
        <w:t>/</w:t>
      </w:r>
      <w:r w:rsidRPr="005E0B9C">
        <w:rPr>
          <w:rFonts w:hint="eastAsia"/>
          <w:rtl/>
        </w:rPr>
        <w:t>הספקת</w:t>
      </w:r>
      <w:r w:rsidRPr="005E0B9C">
        <w:rPr>
          <w:rtl/>
        </w:rPr>
        <w:t xml:space="preserve"> </w:t>
      </w:r>
      <w:r w:rsidRPr="005E0B9C">
        <w:rPr>
          <w:rFonts w:hint="eastAsia"/>
          <w:rtl/>
        </w:rPr>
        <w:t>הטובין</w:t>
      </w:r>
      <w:r w:rsidRPr="005E0B9C">
        <w:rPr>
          <w:rtl/>
        </w:rPr>
        <w:t xml:space="preserve"> בין בכתב ובין בע"פ בכל צורה או דרך של שימור ידיעות בצורה חשמלית, אלקטרונית, אופטית, מגנטית או אחרת.</w:t>
      </w:r>
    </w:p>
    <w:p w14:paraId="4DD53AB1" w14:textId="77777777" w:rsidR="00C609D0" w:rsidRPr="005E0B9C" w:rsidRDefault="00C609D0" w:rsidP="00C609D0">
      <w:pPr>
        <w:rPr>
          <w:rtl/>
        </w:rPr>
      </w:pPr>
      <w:r w:rsidRPr="005E0B9C">
        <w:rPr>
          <w:rtl/>
        </w:rPr>
        <w:t xml:space="preserve">"סודות מקצועיים" - כל מידע אשר יגיע לידי </w:t>
      </w:r>
      <w:r w:rsidRPr="005E0B9C">
        <w:rPr>
          <w:rFonts w:hint="eastAsia"/>
          <w:rtl/>
        </w:rPr>
        <w:t>הזוכה</w:t>
      </w:r>
      <w:r w:rsidRPr="005E0B9C">
        <w:rPr>
          <w:rtl/>
        </w:rPr>
        <w:t xml:space="preserve"> או </w:t>
      </w:r>
      <w:r w:rsidRPr="005E0B9C">
        <w:rPr>
          <w:rFonts w:hint="eastAsia"/>
          <w:rtl/>
        </w:rPr>
        <w:t>מי</w:t>
      </w:r>
      <w:r w:rsidRPr="005E0B9C">
        <w:rPr>
          <w:rtl/>
        </w:rPr>
        <w:t xml:space="preserve"> מטעמו בקשר </w:t>
      </w:r>
      <w:r w:rsidRPr="005E0B9C">
        <w:rPr>
          <w:rFonts w:hint="eastAsia"/>
          <w:rtl/>
        </w:rPr>
        <w:t>למתן</w:t>
      </w:r>
      <w:r w:rsidRPr="005E0B9C">
        <w:rPr>
          <w:rtl/>
        </w:rPr>
        <w:t xml:space="preserve"> </w:t>
      </w:r>
      <w:r w:rsidRPr="005E0B9C">
        <w:rPr>
          <w:rFonts w:hint="eastAsia"/>
          <w:rtl/>
        </w:rPr>
        <w:t>העבודות</w:t>
      </w:r>
      <w:r w:rsidRPr="005E0B9C">
        <w:rPr>
          <w:rtl/>
        </w:rPr>
        <w:t xml:space="preserve"> </w:t>
      </w:r>
      <w:r w:rsidRPr="005E0B9C">
        <w:rPr>
          <w:rFonts w:hint="eastAsia"/>
          <w:rtl/>
        </w:rPr>
        <w:t>במסגרת</w:t>
      </w:r>
      <w:r w:rsidRPr="005E0B9C">
        <w:rPr>
          <w:rtl/>
        </w:rPr>
        <w:t xml:space="preserve"> </w:t>
      </w:r>
      <w:r w:rsidRPr="005E0B9C">
        <w:rPr>
          <w:rFonts w:hint="eastAsia"/>
          <w:rtl/>
        </w:rPr>
        <w:t>המכרז</w:t>
      </w:r>
      <w:r w:rsidRPr="005E0B9C">
        <w:rPr>
          <w:rtl/>
        </w:rPr>
        <w:t xml:space="preserve">, בין אם נתקבל במהלך מתן </w:t>
      </w:r>
      <w:r w:rsidRPr="005E0B9C">
        <w:rPr>
          <w:rFonts w:hint="eastAsia"/>
          <w:rtl/>
        </w:rPr>
        <w:t>העבודות</w:t>
      </w:r>
      <w:r w:rsidRPr="005E0B9C">
        <w:rPr>
          <w:rtl/>
        </w:rPr>
        <w:t xml:space="preserve"> או לאחר מכן, לרבות ומבלי לפגוע בכלליות האמור לעיל: מידע אשר </w:t>
      </w:r>
      <w:proofErr w:type="spellStart"/>
      <w:r w:rsidRPr="005E0B9C">
        <w:rPr>
          <w:rtl/>
        </w:rPr>
        <w:t>ימסר</w:t>
      </w:r>
      <w:proofErr w:type="spellEnd"/>
      <w:r w:rsidRPr="005E0B9C">
        <w:rPr>
          <w:rtl/>
        </w:rPr>
        <w:t xml:space="preserve"> ע"י המזמין, כל גורם אחר או מי מטעמו. </w:t>
      </w:r>
    </w:p>
    <w:p w14:paraId="08396601" w14:textId="77777777" w:rsidR="00C609D0" w:rsidRPr="005E0B9C" w:rsidRDefault="00C609D0" w:rsidP="00C609D0">
      <w:pPr>
        <w:numPr>
          <w:ilvl w:val="0"/>
          <w:numId w:val="37"/>
        </w:numPr>
        <w:rPr>
          <w:u w:val="single"/>
          <w:rtl/>
        </w:rPr>
      </w:pPr>
      <w:r w:rsidRPr="005E0B9C">
        <w:rPr>
          <w:u w:val="single"/>
          <w:rtl/>
        </w:rPr>
        <w:t>שמירת סודיות</w:t>
      </w:r>
    </w:p>
    <w:p w14:paraId="1D0AF5B4" w14:textId="77777777" w:rsidR="00C609D0" w:rsidRPr="005E0B9C" w:rsidRDefault="00C609D0" w:rsidP="00C609D0">
      <w:pPr>
        <w:rPr>
          <w:rtl/>
        </w:rPr>
      </w:pPr>
      <w:r w:rsidRPr="005E0B9C">
        <w:rPr>
          <w:rtl/>
        </w:rPr>
        <w:t>הנני מתחייב בשמי ובשם עובדיי לשמור את המידע בסודיות מוחלטת ולעשות ב</w:t>
      </w:r>
      <w:r w:rsidRPr="005E0B9C">
        <w:rPr>
          <w:rFonts w:hint="eastAsia"/>
          <w:rtl/>
        </w:rPr>
        <w:t>ו</w:t>
      </w:r>
      <w:r w:rsidRPr="005E0B9C">
        <w:rPr>
          <w:rtl/>
        </w:rPr>
        <w:t xml:space="preserve"> שימוש אך ורק לצורך </w:t>
      </w:r>
      <w:r w:rsidRPr="005E0B9C">
        <w:rPr>
          <w:rFonts w:hint="eastAsia"/>
          <w:rtl/>
        </w:rPr>
        <w:t>ביצוע</w:t>
      </w:r>
      <w:r w:rsidRPr="005E0B9C">
        <w:rPr>
          <w:rtl/>
        </w:rPr>
        <w:t xml:space="preserve"> </w:t>
      </w:r>
      <w:r w:rsidRPr="005E0B9C">
        <w:rPr>
          <w:rFonts w:hint="eastAsia"/>
          <w:rtl/>
        </w:rPr>
        <w:t>העבודות</w:t>
      </w:r>
      <w:r w:rsidRPr="005E0B9C">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4880BCDA" w14:textId="77777777" w:rsidR="00C609D0" w:rsidRPr="005E0B9C" w:rsidRDefault="00C609D0" w:rsidP="00C609D0">
      <w:pPr>
        <w:rPr>
          <w:rtl/>
        </w:rPr>
      </w:pPr>
      <w:r w:rsidRPr="005E0B9C">
        <w:rPr>
          <w:rtl/>
        </w:rPr>
        <w:t>הנני מצהיר כי ידוע לי שאי מילוי התחייבויותיי מהוות עבירה לפי פרק ז' (ביטחון המדינה, יחסי חוץ וסודות רשמיים) לחוק העונשין, תשל"ז - 1977.</w:t>
      </w:r>
    </w:p>
    <w:p w14:paraId="0DD9D575" w14:textId="77777777" w:rsidR="00C609D0" w:rsidRPr="005E0B9C" w:rsidRDefault="00C609D0" w:rsidP="00C609D0">
      <w:pPr>
        <w:rPr>
          <w:rtl/>
        </w:rPr>
      </w:pPr>
      <w:r w:rsidRPr="005E0B9C">
        <w:rPr>
          <w:rtl/>
        </w:rPr>
        <w:lastRenderedPageBreak/>
        <w:t xml:space="preserve">הריני מצהיר כי ידוע לי ולעובדיי,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 </w:t>
      </w:r>
    </w:p>
    <w:p w14:paraId="78DEB04F" w14:textId="77777777" w:rsidR="00C609D0" w:rsidRPr="005E0B9C" w:rsidRDefault="00C609D0" w:rsidP="00C609D0">
      <w:pPr>
        <w:rPr>
          <w:rtl/>
        </w:rPr>
      </w:pPr>
      <w:r w:rsidRPr="005E0B9C">
        <w:rPr>
          <w:rtl/>
        </w:rPr>
        <w:t xml:space="preserve">ולראיה באתי על החתום:      ___________________________      </w:t>
      </w:r>
      <w:r w:rsidRPr="005E0B9C">
        <w:rPr>
          <w:rtl/>
        </w:rPr>
        <w:tab/>
      </w:r>
    </w:p>
    <w:p w14:paraId="121EB97E" w14:textId="77777777" w:rsidR="00C609D0" w:rsidRPr="005E0B9C" w:rsidRDefault="00C609D0" w:rsidP="00C609D0">
      <w:pPr>
        <w:numPr>
          <w:ilvl w:val="0"/>
          <w:numId w:val="37"/>
        </w:numPr>
      </w:pPr>
      <w:r w:rsidRPr="005E0B9C">
        <w:rPr>
          <w:rtl/>
        </w:rPr>
        <w:t xml:space="preserve">הנני _________ מצהיר ומתחייב שאין ולא יהיה לי ולעובדיי, במהלך תקופת ביצוע העבודה, </w:t>
      </w:r>
      <w:r w:rsidRPr="005E0B9C">
        <w:rPr>
          <w:b/>
          <w:bCs/>
          <w:u w:val="single"/>
          <w:rtl/>
        </w:rPr>
        <w:t>ניגוד עניינים</w:t>
      </w:r>
      <w:r w:rsidRPr="005E0B9C">
        <w:rPr>
          <w:rtl/>
        </w:rPr>
        <w:t xml:space="preserve"> מכל מין וסוג שהוא ו/או קשרים עסקיים או קשרים אחרים עם גורמים אחרים בעלי עניין בקשר לביצוע העבודה.</w:t>
      </w:r>
    </w:p>
    <w:p w14:paraId="3FBED4BD" w14:textId="77777777" w:rsidR="00C609D0" w:rsidRPr="005E0B9C" w:rsidRDefault="00C609D0" w:rsidP="00C609D0">
      <w:pPr>
        <w:rPr>
          <w:rtl/>
        </w:rPr>
      </w:pPr>
      <w:r w:rsidRPr="005E0B9C">
        <w:rPr>
          <w:rtl/>
        </w:rPr>
        <w:t xml:space="preserve">הנני מצהיר ומתחייב </w:t>
      </w:r>
      <w:r w:rsidRPr="005E0B9C">
        <w:rPr>
          <w:rFonts w:hint="eastAsia"/>
          <w:rtl/>
        </w:rPr>
        <w:t>בשמי</w:t>
      </w:r>
      <w:r w:rsidRPr="005E0B9C">
        <w:rPr>
          <w:rtl/>
        </w:rPr>
        <w:t xml:space="preserve"> ובשם עובדיי 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14:paraId="16F438D2" w14:textId="77777777" w:rsidR="00C609D0" w:rsidRPr="005E0B9C" w:rsidRDefault="00C609D0" w:rsidP="00C609D0">
      <w:pPr>
        <w:rPr>
          <w:rtl/>
        </w:rPr>
      </w:pPr>
      <w:r w:rsidRPr="005E0B9C">
        <w:rPr>
          <w:rtl/>
        </w:rPr>
        <w:t xml:space="preserve">הנני מתחייב </w:t>
      </w:r>
      <w:r w:rsidRPr="005E0B9C">
        <w:rPr>
          <w:rFonts w:hint="eastAsia"/>
          <w:rtl/>
        </w:rPr>
        <w:t>בשמי</w:t>
      </w:r>
      <w:r w:rsidRPr="005E0B9C">
        <w:rPr>
          <w:rtl/>
        </w:rPr>
        <w:t xml:space="preserve"> ובשם עובדיי להודיע לספק ו/או למזמין באופן מידי על כל נתון או מצב שבעטיים, אני עלול להימצא במצב של ניגוד עניינים, מיד עם היוודע לי הנתון או המצב האמורים.</w:t>
      </w:r>
    </w:p>
    <w:p w14:paraId="323481D1" w14:textId="77777777" w:rsidR="00C609D0" w:rsidRPr="005E0B9C" w:rsidRDefault="00C609D0" w:rsidP="00C609D0">
      <w:pPr>
        <w:rPr>
          <w:rtl/>
        </w:rPr>
      </w:pPr>
      <w:r w:rsidRPr="005E0B9C">
        <w:rPr>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3650B3D" w14:textId="77777777" w:rsidR="00C609D0" w:rsidRPr="005E0B9C" w:rsidRDefault="00C609D0" w:rsidP="00C609D0">
      <w:pPr>
        <w:rPr>
          <w:rtl/>
        </w:rPr>
      </w:pPr>
    </w:p>
    <w:p w14:paraId="766CF49B" w14:textId="77777777" w:rsidR="00C609D0" w:rsidRPr="005E0B9C" w:rsidRDefault="00C609D0" w:rsidP="00C609D0">
      <w:r w:rsidRPr="005E0B9C">
        <w:rPr>
          <w:rFonts w:hint="cs"/>
          <w:rtl/>
        </w:rPr>
        <w:t>חתימת</w:t>
      </w:r>
      <w:r w:rsidRPr="005E0B9C">
        <w:rPr>
          <w:rtl/>
        </w:rPr>
        <w:t xml:space="preserve"> וחותמת הספק _____________</w:t>
      </w:r>
    </w:p>
    <w:p w14:paraId="4CF0C928" w14:textId="77777777" w:rsidR="00C609D0" w:rsidRPr="005E0B9C" w:rsidRDefault="00C609D0" w:rsidP="00C609D0">
      <w:pPr>
        <w:rPr>
          <w:rtl/>
        </w:rPr>
      </w:pPr>
    </w:p>
    <w:p w14:paraId="4C61DE45" w14:textId="77777777" w:rsidR="00C609D0" w:rsidRPr="005E0B9C" w:rsidRDefault="00C609D0" w:rsidP="00C609D0"/>
    <w:p w14:paraId="6198D5A1" w14:textId="77777777" w:rsidR="00C609D0" w:rsidRPr="005E0B9C" w:rsidRDefault="00C609D0" w:rsidP="00C609D0"/>
    <w:p w14:paraId="3F487627" w14:textId="77777777" w:rsidR="00C609D0" w:rsidRPr="005E0B9C" w:rsidRDefault="00C609D0" w:rsidP="00C609D0">
      <w:pPr>
        <w:rPr>
          <w:rtl/>
        </w:rPr>
      </w:pPr>
      <w:r w:rsidRPr="005E0B9C">
        <w:rPr>
          <w:rtl/>
        </w:rPr>
        <w:br w:type="page"/>
      </w:r>
    </w:p>
    <w:p w14:paraId="59E988E3" w14:textId="77777777" w:rsidR="00C609D0" w:rsidRPr="005E0B9C" w:rsidRDefault="00C609D0" w:rsidP="00C609D0">
      <w:pPr>
        <w:rPr>
          <w:b/>
          <w:bCs/>
          <w:u w:val="single"/>
          <w:rtl/>
        </w:rPr>
      </w:pPr>
      <w:r w:rsidRPr="005E0B9C">
        <w:rPr>
          <w:b/>
          <w:bCs/>
          <w:u w:val="single"/>
          <w:rtl/>
        </w:rPr>
        <w:lastRenderedPageBreak/>
        <w:t>נספח ביטוח - אישור קיום ביטוחים</w:t>
      </w:r>
    </w:p>
    <w:p w14:paraId="6F355AAF" w14:textId="77777777" w:rsidR="00C609D0" w:rsidRPr="005E0B9C" w:rsidRDefault="00C609D0" w:rsidP="00C609D0">
      <w:pPr>
        <w:rPr>
          <w:u w:val="single"/>
          <w:rtl/>
        </w:rPr>
      </w:pPr>
      <w:r w:rsidRPr="005E0B9C">
        <w:rPr>
          <w:rFonts w:hint="cs"/>
          <w:u w:val="single"/>
          <w:rtl/>
        </w:rPr>
        <w:t>מס' סימוכין: 1951</w:t>
      </w:r>
    </w:p>
    <w:p w14:paraId="2092D887" w14:textId="46CD6B36" w:rsidR="00C609D0" w:rsidRPr="005E0B9C" w:rsidRDefault="00C609D0" w:rsidP="00FE4358">
      <w:pPr>
        <w:rPr>
          <w:rtl/>
        </w:rPr>
      </w:pPr>
      <w:r w:rsidRPr="005E0B9C">
        <w:rPr>
          <w:rFonts w:hint="cs"/>
          <w:rtl/>
        </w:rPr>
        <w:t>לכבוד</w:t>
      </w:r>
      <w:r w:rsidRPr="005E0B9C">
        <w:rPr>
          <w:rtl/>
        </w:rPr>
        <w:t xml:space="preserve"> </w:t>
      </w:r>
    </w:p>
    <w:p w14:paraId="02509E67" w14:textId="5196C25E" w:rsidR="00C609D0" w:rsidRPr="005E0B9C" w:rsidRDefault="00C609D0" w:rsidP="00FE4358">
      <w:pPr>
        <w:rPr>
          <w:b/>
          <w:bCs/>
          <w:rtl/>
        </w:rPr>
      </w:pPr>
      <w:r w:rsidRPr="005E0B9C">
        <w:rPr>
          <w:rFonts w:hint="cs"/>
          <w:b/>
          <w:bCs/>
          <w:u w:val="single"/>
          <w:rtl/>
        </w:rPr>
        <w:t>מדינת</w:t>
      </w:r>
      <w:r w:rsidRPr="005E0B9C">
        <w:rPr>
          <w:b/>
          <w:bCs/>
          <w:u w:val="single"/>
          <w:rtl/>
        </w:rPr>
        <w:t xml:space="preserve"> </w:t>
      </w:r>
      <w:r w:rsidRPr="005E0B9C">
        <w:rPr>
          <w:rFonts w:hint="cs"/>
          <w:b/>
          <w:bCs/>
          <w:u w:val="single"/>
          <w:rtl/>
        </w:rPr>
        <w:t>ישראל</w:t>
      </w:r>
      <w:r w:rsidRPr="005E0B9C">
        <w:rPr>
          <w:b/>
          <w:bCs/>
          <w:u w:val="single"/>
          <w:rtl/>
        </w:rPr>
        <w:t xml:space="preserve"> – </w:t>
      </w:r>
      <w:r w:rsidRPr="005E0B9C">
        <w:rPr>
          <w:rFonts w:hint="cs"/>
          <w:b/>
          <w:bCs/>
          <w:u w:val="single"/>
          <w:rtl/>
        </w:rPr>
        <w:t xml:space="preserve">משרד האוצר, </w:t>
      </w:r>
      <w:proofErr w:type="spellStart"/>
      <w:r w:rsidRPr="005E0B9C">
        <w:rPr>
          <w:rFonts w:hint="cs"/>
          <w:b/>
          <w:bCs/>
          <w:u w:val="single"/>
          <w:rtl/>
        </w:rPr>
        <w:t>מינהל</w:t>
      </w:r>
      <w:proofErr w:type="spellEnd"/>
      <w:r w:rsidRPr="005E0B9C">
        <w:rPr>
          <w:rFonts w:hint="cs"/>
          <w:b/>
          <w:bCs/>
          <w:u w:val="single"/>
          <w:rtl/>
        </w:rPr>
        <w:t xml:space="preserve"> הרכב הממשלתי</w:t>
      </w:r>
      <w:r w:rsidRPr="005E0B9C">
        <w:rPr>
          <w:b/>
          <w:bCs/>
          <w:rtl/>
        </w:rPr>
        <w:t>;</w:t>
      </w:r>
    </w:p>
    <w:p w14:paraId="67163312" w14:textId="215ECFC4" w:rsidR="00C609D0" w:rsidRPr="005E0B9C" w:rsidRDefault="00C609D0" w:rsidP="00FE4358">
      <w:pPr>
        <w:rPr>
          <w:rtl/>
        </w:rPr>
      </w:pPr>
      <w:proofErr w:type="spellStart"/>
      <w:r w:rsidRPr="005E0B9C">
        <w:rPr>
          <w:rFonts w:hint="cs"/>
          <w:rtl/>
        </w:rPr>
        <w:t>א</w:t>
      </w:r>
      <w:r w:rsidRPr="005E0B9C">
        <w:rPr>
          <w:rtl/>
        </w:rPr>
        <w:t>.</w:t>
      </w:r>
      <w:r w:rsidRPr="005E0B9C">
        <w:rPr>
          <w:rFonts w:hint="cs"/>
          <w:rtl/>
        </w:rPr>
        <w:t>ג</w:t>
      </w:r>
      <w:r w:rsidRPr="005E0B9C">
        <w:rPr>
          <w:rtl/>
        </w:rPr>
        <w:t>.</w:t>
      </w:r>
      <w:r w:rsidRPr="005E0B9C">
        <w:rPr>
          <w:rFonts w:hint="cs"/>
          <w:rtl/>
        </w:rPr>
        <w:t>נ</w:t>
      </w:r>
      <w:proofErr w:type="spellEnd"/>
      <w:r w:rsidRPr="005E0B9C">
        <w:rPr>
          <w:rtl/>
        </w:rPr>
        <w:t>.,</w:t>
      </w:r>
    </w:p>
    <w:p w14:paraId="22656345" w14:textId="4D5567D8" w:rsidR="00C609D0" w:rsidRPr="00FE4358" w:rsidRDefault="00C609D0" w:rsidP="00FE4358">
      <w:pPr>
        <w:rPr>
          <w:b/>
          <w:bCs/>
          <w:rtl/>
        </w:rPr>
      </w:pPr>
      <w:r w:rsidRPr="005E0B9C">
        <w:rPr>
          <w:rFonts w:hint="cs"/>
          <w:rtl/>
        </w:rPr>
        <w:t>הנדון</w:t>
      </w:r>
      <w:r w:rsidRPr="005E0B9C">
        <w:rPr>
          <w:rtl/>
        </w:rPr>
        <w:t>:</w:t>
      </w:r>
      <w:r w:rsidRPr="005E0B9C">
        <w:rPr>
          <w:b/>
          <w:bCs/>
          <w:rtl/>
        </w:rPr>
        <w:t xml:space="preserve">  </w:t>
      </w:r>
      <w:r w:rsidRPr="005E0B9C">
        <w:rPr>
          <w:rFonts w:hint="cs"/>
          <w:b/>
          <w:bCs/>
          <w:u w:val="single"/>
          <w:rtl/>
        </w:rPr>
        <w:t>אישור</w:t>
      </w:r>
      <w:r w:rsidRPr="005E0B9C">
        <w:rPr>
          <w:b/>
          <w:bCs/>
          <w:u w:val="single"/>
          <w:rtl/>
        </w:rPr>
        <w:t xml:space="preserve"> </w:t>
      </w:r>
      <w:r w:rsidRPr="005E0B9C">
        <w:rPr>
          <w:rFonts w:hint="cs"/>
          <w:b/>
          <w:bCs/>
          <w:u w:val="single"/>
          <w:rtl/>
        </w:rPr>
        <w:t>קיום</w:t>
      </w:r>
      <w:r w:rsidRPr="005E0B9C">
        <w:rPr>
          <w:b/>
          <w:bCs/>
          <w:u w:val="single"/>
          <w:rtl/>
        </w:rPr>
        <w:t xml:space="preserve"> </w:t>
      </w:r>
      <w:r w:rsidRPr="005E0B9C">
        <w:rPr>
          <w:rFonts w:hint="cs"/>
          <w:b/>
          <w:bCs/>
          <w:u w:val="single"/>
          <w:rtl/>
        </w:rPr>
        <w:t>ביטוחים</w:t>
      </w:r>
    </w:p>
    <w:p w14:paraId="192386D9" w14:textId="607DBAE9" w:rsidR="00C609D0" w:rsidRPr="005E0B9C" w:rsidRDefault="00C609D0" w:rsidP="00FE4358">
      <w:r w:rsidRPr="005E0B9C">
        <w:rPr>
          <w:rFonts w:hint="cs"/>
          <w:rtl/>
        </w:rPr>
        <w:t>הננו</w:t>
      </w:r>
      <w:r w:rsidRPr="005E0B9C">
        <w:rPr>
          <w:rtl/>
        </w:rPr>
        <w:t xml:space="preserve"> </w:t>
      </w:r>
      <w:r w:rsidRPr="005E0B9C">
        <w:rPr>
          <w:rFonts w:hint="cs"/>
          <w:rtl/>
        </w:rPr>
        <w:t>מאשרים</w:t>
      </w:r>
      <w:r w:rsidRPr="005E0B9C">
        <w:rPr>
          <w:rtl/>
        </w:rPr>
        <w:t xml:space="preserve"> </w:t>
      </w:r>
      <w:r w:rsidRPr="005E0B9C">
        <w:rPr>
          <w:rFonts w:hint="cs"/>
          <w:rtl/>
        </w:rPr>
        <w:t>בזה</w:t>
      </w:r>
      <w:r w:rsidRPr="005E0B9C">
        <w:rPr>
          <w:rtl/>
        </w:rPr>
        <w:t xml:space="preserve"> </w:t>
      </w:r>
      <w:r w:rsidRPr="005E0B9C">
        <w:rPr>
          <w:rFonts w:hint="cs"/>
          <w:rtl/>
        </w:rPr>
        <w:t>כי</w:t>
      </w:r>
      <w:r w:rsidRPr="005E0B9C">
        <w:rPr>
          <w:rtl/>
        </w:rPr>
        <w:t xml:space="preserve"> </w:t>
      </w:r>
      <w:r w:rsidRPr="005E0B9C">
        <w:rPr>
          <w:rFonts w:hint="cs"/>
          <w:rtl/>
        </w:rPr>
        <w:t>ערכנו</w:t>
      </w:r>
      <w:r w:rsidRPr="005E0B9C">
        <w:rPr>
          <w:rtl/>
        </w:rPr>
        <w:t xml:space="preserve"> </w:t>
      </w:r>
      <w:r w:rsidRPr="005E0B9C">
        <w:rPr>
          <w:rFonts w:hint="cs"/>
          <w:rtl/>
        </w:rPr>
        <w:t>למבוטחנו</w:t>
      </w:r>
      <w:r w:rsidRPr="005E0B9C">
        <w:rPr>
          <w:rtl/>
        </w:rPr>
        <w:t xml:space="preserve"> ____</w:t>
      </w:r>
      <w:r w:rsidRPr="005E0B9C">
        <w:rPr>
          <w:rFonts w:hint="cs"/>
          <w:rtl/>
        </w:rPr>
        <w:t>__</w:t>
      </w:r>
      <w:r w:rsidRPr="005E0B9C">
        <w:rPr>
          <w:rtl/>
        </w:rPr>
        <w:t>_______</w:t>
      </w:r>
      <w:r w:rsidRPr="005E0B9C">
        <w:rPr>
          <w:rFonts w:hint="cs"/>
          <w:rtl/>
        </w:rPr>
        <w:t>___</w:t>
      </w:r>
      <w:r w:rsidRPr="005E0B9C">
        <w:rPr>
          <w:rtl/>
        </w:rPr>
        <w:t>___</w:t>
      </w:r>
      <w:r w:rsidRPr="005E0B9C">
        <w:rPr>
          <w:rFonts w:hint="cs"/>
          <w:rtl/>
        </w:rPr>
        <w:t>_</w:t>
      </w:r>
      <w:r w:rsidRPr="005E0B9C">
        <w:rPr>
          <w:rtl/>
        </w:rPr>
        <w:t>__</w:t>
      </w:r>
      <w:r w:rsidRPr="005E0B9C">
        <w:rPr>
          <w:rFonts w:hint="cs"/>
          <w:rtl/>
        </w:rPr>
        <w:t>________</w:t>
      </w:r>
      <w:r w:rsidRPr="005E0B9C">
        <w:rPr>
          <w:rtl/>
        </w:rPr>
        <w:t>_____(</w:t>
      </w:r>
      <w:r w:rsidRPr="005E0B9C">
        <w:rPr>
          <w:rFonts w:hint="cs"/>
          <w:rtl/>
        </w:rPr>
        <w:t>להלן</w:t>
      </w:r>
      <w:r w:rsidRPr="005E0B9C">
        <w:rPr>
          <w:rtl/>
        </w:rPr>
        <w:t xml:space="preserve"> "</w:t>
      </w:r>
      <w:r w:rsidRPr="005E0B9C">
        <w:rPr>
          <w:rFonts w:hint="cs"/>
          <w:rtl/>
        </w:rPr>
        <w:t>הספק</w:t>
      </w:r>
      <w:r w:rsidRPr="005E0B9C">
        <w:rPr>
          <w:rtl/>
        </w:rPr>
        <w:t xml:space="preserve">") </w:t>
      </w:r>
    </w:p>
    <w:p w14:paraId="245177B9" w14:textId="527856A2" w:rsidR="00C609D0" w:rsidRPr="005E0B9C" w:rsidRDefault="00C609D0" w:rsidP="00FE4358">
      <w:pPr>
        <w:rPr>
          <w:rtl/>
        </w:rPr>
      </w:pPr>
      <w:r w:rsidRPr="005E0B9C">
        <w:rPr>
          <w:rFonts w:hint="cs"/>
          <w:rtl/>
        </w:rPr>
        <w:t>לתקופת</w:t>
      </w:r>
      <w:r w:rsidRPr="005E0B9C">
        <w:rPr>
          <w:rtl/>
        </w:rPr>
        <w:t xml:space="preserve"> </w:t>
      </w:r>
      <w:r w:rsidRPr="005E0B9C">
        <w:rPr>
          <w:rFonts w:hint="cs"/>
          <w:rtl/>
        </w:rPr>
        <w:t>הביטוח</w:t>
      </w:r>
      <w:r w:rsidRPr="005E0B9C">
        <w:rPr>
          <w:rtl/>
        </w:rPr>
        <w:t xml:space="preserve">  </w:t>
      </w:r>
      <w:r w:rsidRPr="005E0B9C">
        <w:rPr>
          <w:rFonts w:hint="cs"/>
          <w:rtl/>
        </w:rPr>
        <w:t>מיום</w:t>
      </w:r>
      <w:r w:rsidRPr="005E0B9C">
        <w:rPr>
          <w:rtl/>
        </w:rPr>
        <w:t xml:space="preserve"> _______________ </w:t>
      </w:r>
      <w:r w:rsidRPr="005E0B9C">
        <w:rPr>
          <w:rFonts w:hint="cs"/>
          <w:rtl/>
        </w:rPr>
        <w:t>עד</w:t>
      </w:r>
      <w:r w:rsidRPr="005E0B9C">
        <w:rPr>
          <w:rtl/>
        </w:rPr>
        <w:t xml:space="preserve"> </w:t>
      </w:r>
      <w:r w:rsidRPr="005E0B9C">
        <w:rPr>
          <w:rFonts w:hint="cs"/>
          <w:rtl/>
        </w:rPr>
        <w:t>יום</w:t>
      </w:r>
      <w:r w:rsidRPr="005E0B9C">
        <w:rPr>
          <w:rtl/>
        </w:rPr>
        <w:t xml:space="preserve"> ________________ </w:t>
      </w:r>
      <w:r w:rsidRPr="005E0B9C">
        <w:rPr>
          <w:rFonts w:hint="cs"/>
          <w:rtl/>
        </w:rPr>
        <w:t>בקשר</w:t>
      </w:r>
      <w:r w:rsidRPr="005E0B9C">
        <w:rPr>
          <w:rtl/>
        </w:rPr>
        <w:t xml:space="preserve"> לאספקת </w:t>
      </w:r>
      <w:r w:rsidRPr="005E0B9C">
        <w:rPr>
          <w:rFonts w:hint="cs"/>
          <w:rtl/>
        </w:rPr>
        <w:t xml:space="preserve">כלי רכב מנוע בנזין/דיזל, </w:t>
      </w:r>
      <w:r w:rsidRPr="005E0B9C">
        <w:rPr>
          <w:rtl/>
        </w:rPr>
        <w:t xml:space="preserve">על פי </w:t>
      </w:r>
      <w:r w:rsidRPr="005E0B9C">
        <w:rPr>
          <w:rFonts w:hint="cs"/>
          <w:rtl/>
        </w:rPr>
        <w:t>מכרז וחוזה</w:t>
      </w:r>
      <w:r w:rsidRPr="005E0B9C">
        <w:rPr>
          <w:rtl/>
        </w:rPr>
        <w:t xml:space="preserve"> עם  מדינת ישראל – משרד </w:t>
      </w:r>
      <w:r w:rsidRPr="005E0B9C">
        <w:rPr>
          <w:rFonts w:hint="cs"/>
          <w:rtl/>
        </w:rPr>
        <w:t xml:space="preserve">האוצר, </w:t>
      </w:r>
      <w:proofErr w:type="spellStart"/>
      <w:r w:rsidRPr="005E0B9C">
        <w:rPr>
          <w:rFonts w:hint="cs"/>
          <w:rtl/>
        </w:rPr>
        <w:t>מינהל</w:t>
      </w:r>
      <w:proofErr w:type="spellEnd"/>
      <w:r w:rsidRPr="005E0B9C">
        <w:rPr>
          <w:rFonts w:hint="cs"/>
          <w:rtl/>
        </w:rPr>
        <w:t xml:space="preserve"> הרכב הממשלתי, </w:t>
      </w:r>
      <w:r w:rsidRPr="005E0B9C">
        <w:rPr>
          <w:rtl/>
        </w:rPr>
        <w:t xml:space="preserve">את הביטוחים  המפורטים להלן:                                                     </w:t>
      </w:r>
    </w:p>
    <w:p w14:paraId="6DBACA33" w14:textId="6DA06475" w:rsidR="00C609D0" w:rsidRPr="00FE4358" w:rsidRDefault="00C609D0" w:rsidP="00FE4358">
      <w:pPr>
        <w:rPr>
          <w:b/>
          <w:bCs/>
          <w:u w:val="single"/>
          <w:rtl/>
        </w:rPr>
      </w:pPr>
      <w:r w:rsidRPr="005E0B9C">
        <w:rPr>
          <w:rFonts w:hint="cs"/>
          <w:b/>
          <w:bCs/>
          <w:u w:val="single"/>
          <w:rtl/>
        </w:rPr>
        <w:t>ביטוח</w:t>
      </w:r>
      <w:r w:rsidRPr="005E0B9C">
        <w:rPr>
          <w:b/>
          <w:bCs/>
          <w:u w:val="single"/>
          <w:rtl/>
        </w:rPr>
        <w:t xml:space="preserve"> </w:t>
      </w:r>
      <w:r w:rsidRPr="005E0B9C">
        <w:rPr>
          <w:rFonts w:hint="cs"/>
          <w:b/>
          <w:bCs/>
          <w:u w:val="single"/>
          <w:rtl/>
        </w:rPr>
        <w:t>חבות</w:t>
      </w:r>
      <w:r w:rsidRPr="005E0B9C">
        <w:rPr>
          <w:b/>
          <w:bCs/>
          <w:u w:val="single"/>
          <w:rtl/>
        </w:rPr>
        <w:t xml:space="preserve"> </w:t>
      </w:r>
      <w:r w:rsidRPr="005E0B9C">
        <w:rPr>
          <w:rFonts w:hint="cs"/>
          <w:b/>
          <w:bCs/>
          <w:u w:val="single"/>
          <w:rtl/>
        </w:rPr>
        <w:t>המעבידים, מס' פוליסה:___________________</w:t>
      </w:r>
    </w:p>
    <w:p w14:paraId="44BA1D7A" w14:textId="595A8854" w:rsidR="00C609D0" w:rsidRPr="005E0B9C" w:rsidRDefault="00C609D0" w:rsidP="00FE4358">
      <w:pPr>
        <w:rPr>
          <w:rtl/>
        </w:rPr>
      </w:pPr>
      <w:r w:rsidRPr="005E0B9C">
        <w:rPr>
          <w:rtl/>
        </w:rPr>
        <w:t xml:space="preserve">1. </w:t>
      </w:r>
      <w:r w:rsidRPr="005E0B9C">
        <w:rPr>
          <w:rFonts w:hint="cs"/>
          <w:rtl/>
        </w:rPr>
        <w:t>אחריותו</w:t>
      </w:r>
      <w:r w:rsidRPr="005E0B9C">
        <w:rPr>
          <w:rtl/>
        </w:rPr>
        <w:t xml:space="preserve"> </w:t>
      </w:r>
      <w:r w:rsidRPr="005E0B9C">
        <w:rPr>
          <w:rFonts w:hint="cs"/>
          <w:rtl/>
        </w:rPr>
        <w:t>החוקית</w:t>
      </w:r>
      <w:r w:rsidRPr="005E0B9C">
        <w:rPr>
          <w:rtl/>
        </w:rPr>
        <w:t xml:space="preserve"> </w:t>
      </w:r>
      <w:r w:rsidRPr="005E0B9C">
        <w:rPr>
          <w:rFonts w:hint="cs"/>
          <w:rtl/>
        </w:rPr>
        <w:t>כלפי</w:t>
      </w:r>
      <w:r w:rsidRPr="005E0B9C">
        <w:rPr>
          <w:rtl/>
        </w:rPr>
        <w:t xml:space="preserve"> </w:t>
      </w:r>
      <w:r w:rsidRPr="005E0B9C">
        <w:rPr>
          <w:rFonts w:hint="cs"/>
          <w:rtl/>
        </w:rPr>
        <w:t>עובדיו</w:t>
      </w:r>
      <w:r w:rsidRPr="005E0B9C">
        <w:rPr>
          <w:rtl/>
        </w:rPr>
        <w:t xml:space="preserve"> </w:t>
      </w:r>
      <w:r w:rsidRPr="005E0B9C">
        <w:rPr>
          <w:rFonts w:hint="cs"/>
          <w:rtl/>
        </w:rPr>
        <w:t>בכל</w:t>
      </w:r>
      <w:r w:rsidRPr="005E0B9C">
        <w:rPr>
          <w:rtl/>
        </w:rPr>
        <w:t xml:space="preserve"> </w:t>
      </w:r>
      <w:r w:rsidRPr="005E0B9C">
        <w:rPr>
          <w:rFonts w:hint="cs"/>
          <w:rtl/>
        </w:rPr>
        <w:t>תחומי</w:t>
      </w:r>
      <w:r w:rsidRPr="005E0B9C">
        <w:rPr>
          <w:rtl/>
        </w:rPr>
        <w:t xml:space="preserve"> </w:t>
      </w:r>
      <w:r w:rsidRPr="005E0B9C">
        <w:rPr>
          <w:rFonts w:hint="cs"/>
          <w:rtl/>
        </w:rPr>
        <w:t>מדינת</w:t>
      </w:r>
      <w:r w:rsidRPr="005E0B9C">
        <w:rPr>
          <w:rtl/>
        </w:rPr>
        <w:t xml:space="preserve"> </w:t>
      </w:r>
      <w:r w:rsidRPr="005E0B9C">
        <w:rPr>
          <w:rFonts w:hint="cs"/>
          <w:rtl/>
        </w:rPr>
        <w:t>ישראל</w:t>
      </w:r>
      <w:r w:rsidRPr="005E0B9C">
        <w:rPr>
          <w:rtl/>
        </w:rPr>
        <w:t xml:space="preserve">  </w:t>
      </w:r>
      <w:r w:rsidRPr="005E0B9C">
        <w:rPr>
          <w:rFonts w:hint="cs"/>
          <w:rtl/>
        </w:rPr>
        <w:t>והשטחים</w:t>
      </w:r>
      <w:r w:rsidRPr="005E0B9C">
        <w:rPr>
          <w:rtl/>
        </w:rPr>
        <w:t xml:space="preserve"> </w:t>
      </w:r>
      <w:r w:rsidRPr="005E0B9C">
        <w:rPr>
          <w:rFonts w:hint="cs"/>
          <w:rtl/>
        </w:rPr>
        <w:t>המוחזקים</w:t>
      </w:r>
      <w:r w:rsidRPr="005E0B9C">
        <w:rPr>
          <w:rtl/>
        </w:rPr>
        <w:t xml:space="preserve">.    </w:t>
      </w:r>
    </w:p>
    <w:p w14:paraId="3309A8B0" w14:textId="77777777" w:rsidR="00C609D0" w:rsidRPr="005E0B9C" w:rsidRDefault="00C609D0" w:rsidP="00C609D0">
      <w:pPr>
        <w:rPr>
          <w:rtl/>
        </w:rPr>
      </w:pPr>
      <w:r w:rsidRPr="005E0B9C">
        <w:rPr>
          <w:rtl/>
        </w:rPr>
        <w:t xml:space="preserve">2. </w:t>
      </w:r>
      <w:r w:rsidRPr="005E0B9C">
        <w:rPr>
          <w:rFonts w:hint="cs"/>
          <w:rtl/>
        </w:rPr>
        <w:t>גבול</w:t>
      </w:r>
      <w:r w:rsidRPr="005E0B9C">
        <w:rPr>
          <w:rtl/>
        </w:rPr>
        <w:t xml:space="preserve"> </w:t>
      </w:r>
      <w:r w:rsidRPr="005E0B9C">
        <w:rPr>
          <w:rFonts w:hint="cs"/>
          <w:rtl/>
        </w:rPr>
        <w:t>האחריות</w:t>
      </w:r>
      <w:r w:rsidRPr="005E0B9C">
        <w:rPr>
          <w:rtl/>
        </w:rPr>
        <w:t xml:space="preserve"> </w:t>
      </w:r>
      <w:r w:rsidRPr="005E0B9C">
        <w:rPr>
          <w:rFonts w:hint="cs"/>
          <w:rtl/>
        </w:rPr>
        <w:t>לא</w:t>
      </w:r>
      <w:r w:rsidRPr="005E0B9C">
        <w:rPr>
          <w:rtl/>
        </w:rPr>
        <w:t xml:space="preserve"> </w:t>
      </w:r>
      <w:r w:rsidRPr="005E0B9C">
        <w:rPr>
          <w:rFonts w:hint="cs"/>
          <w:rtl/>
        </w:rPr>
        <w:t>יפחת</w:t>
      </w:r>
      <w:r w:rsidRPr="005E0B9C">
        <w:rPr>
          <w:rtl/>
        </w:rPr>
        <w:t xml:space="preserve"> </w:t>
      </w:r>
      <w:r w:rsidRPr="005E0B9C">
        <w:rPr>
          <w:rFonts w:hint="cs"/>
          <w:rtl/>
        </w:rPr>
        <w:t>מסך</w:t>
      </w:r>
      <w:r w:rsidRPr="005E0B9C">
        <w:rPr>
          <w:rtl/>
        </w:rPr>
        <w:t xml:space="preserve">  5,000,000 </w:t>
      </w:r>
      <w:r w:rsidRPr="005E0B9C">
        <w:rPr>
          <w:rFonts w:hint="cs"/>
          <w:rtl/>
        </w:rPr>
        <w:t>דולר</w:t>
      </w:r>
      <w:r w:rsidRPr="005E0B9C">
        <w:rPr>
          <w:rtl/>
        </w:rPr>
        <w:t xml:space="preserve"> </w:t>
      </w:r>
      <w:r w:rsidRPr="005E0B9C">
        <w:rPr>
          <w:rFonts w:hint="cs"/>
          <w:rtl/>
        </w:rPr>
        <w:t>ארה</w:t>
      </w:r>
      <w:r w:rsidRPr="005E0B9C">
        <w:rPr>
          <w:rtl/>
        </w:rPr>
        <w:t>"</w:t>
      </w:r>
      <w:r w:rsidRPr="005E0B9C">
        <w:rPr>
          <w:rFonts w:hint="cs"/>
          <w:rtl/>
        </w:rPr>
        <w:t>ב</w:t>
      </w:r>
      <w:r w:rsidRPr="005E0B9C">
        <w:rPr>
          <w:rtl/>
        </w:rPr>
        <w:t xml:space="preserve"> </w:t>
      </w:r>
      <w:r w:rsidRPr="005E0B9C">
        <w:rPr>
          <w:rFonts w:hint="cs"/>
          <w:rtl/>
        </w:rPr>
        <w:t>לעובד</w:t>
      </w:r>
      <w:r w:rsidRPr="005E0B9C">
        <w:rPr>
          <w:rtl/>
        </w:rPr>
        <w:t xml:space="preserve">, </w:t>
      </w:r>
      <w:r w:rsidRPr="005E0B9C">
        <w:rPr>
          <w:rFonts w:hint="cs"/>
          <w:rtl/>
        </w:rPr>
        <w:t>למקרה</w:t>
      </w:r>
      <w:r w:rsidRPr="005E0B9C">
        <w:rPr>
          <w:rtl/>
        </w:rPr>
        <w:t xml:space="preserve"> </w:t>
      </w:r>
      <w:r w:rsidRPr="005E0B9C">
        <w:rPr>
          <w:rFonts w:hint="cs"/>
          <w:rtl/>
        </w:rPr>
        <w:t>ולתקופת</w:t>
      </w:r>
      <w:r w:rsidRPr="005E0B9C">
        <w:rPr>
          <w:rtl/>
        </w:rPr>
        <w:t xml:space="preserve"> </w:t>
      </w:r>
      <w:r w:rsidRPr="005E0B9C">
        <w:rPr>
          <w:rFonts w:hint="cs"/>
          <w:rtl/>
        </w:rPr>
        <w:t>הביטוח</w:t>
      </w:r>
      <w:r w:rsidRPr="005E0B9C">
        <w:rPr>
          <w:rtl/>
        </w:rPr>
        <w:t xml:space="preserve"> </w:t>
      </w:r>
    </w:p>
    <w:p w14:paraId="554C8EAC" w14:textId="012CD6A3" w:rsidR="00C609D0" w:rsidRPr="005E0B9C" w:rsidRDefault="00C609D0" w:rsidP="00FE4358">
      <w:pPr>
        <w:rPr>
          <w:rtl/>
        </w:rPr>
      </w:pPr>
      <w:r w:rsidRPr="005E0B9C">
        <w:rPr>
          <w:rtl/>
        </w:rPr>
        <w:t xml:space="preserve">    (</w:t>
      </w:r>
      <w:r w:rsidRPr="005E0B9C">
        <w:rPr>
          <w:rFonts w:hint="cs"/>
          <w:rtl/>
        </w:rPr>
        <w:t>שנה</w:t>
      </w:r>
      <w:r w:rsidRPr="005E0B9C">
        <w:rPr>
          <w:rtl/>
        </w:rPr>
        <w:t>)</w:t>
      </w:r>
      <w:r w:rsidRPr="005E0B9C">
        <w:rPr>
          <w:rFonts w:hint="cs"/>
          <w:rtl/>
        </w:rPr>
        <w:t>.</w:t>
      </w:r>
    </w:p>
    <w:p w14:paraId="750A44B5" w14:textId="77777777" w:rsidR="00C609D0" w:rsidRPr="005E0B9C" w:rsidRDefault="00C609D0" w:rsidP="00C609D0">
      <w:pPr>
        <w:rPr>
          <w:rtl/>
        </w:rPr>
      </w:pPr>
      <w:r w:rsidRPr="005E0B9C">
        <w:rPr>
          <w:rFonts w:hint="cs"/>
          <w:rtl/>
        </w:rPr>
        <w:t>3. הביטוח</w:t>
      </w:r>
      <w:r w:rsidRPr="005E0B9C">
        <w:rPr>
          <w:rtl/>
        </w:rPr>
        <w:t xml:space="preserve"> </w:t>
      </w:r>
      <w:r w:rsidRPr="005E0B9C">
        <w:rPr>
          <w:rFonts w:hint="cs"/>
          <w:rtl/>
        </w:rPr>
        <w:t>מורחב</w:t>
      </w:r>
      <w:r w:rsidRPr="005E0B9C">
        <w:rPr>
          <w:rtl/>
        </w:rPr>
        <w:t xml:space="preserve"> </w:t>
      </w:r>
      <w:r w:rsidRPr="005E0B9C">
        <w:rPr>
          <w:rFonts w:hint="cs"/>
          <w:rtl/>
        </w:rPr>
        <w:t>לכסות</w:t>
      </w:r>
      <w:r w:rsidRPr="005E0B9C">
        <w:rPr>
          <w:rtl/>
        </w:rPr>
        <w:t xml:space="preserve"> </w:t>
      </w:r>
      <w:r w:rsidRPr="005E0B9C">
        <w:rPr>
          <w:rFonts w:hint="cs"/>
          <w:rtl/>
        </w:rPr>
        <w:t>את</w:t>
      </w:r>
      <w:r w:rsidRPr="005E0B9C">
        <w:rPr>
          <w:rtl/>
        </w:rPr>
        <w:t xml:space="preserve"> </w:t>
      </w:r>
      <w:proofErr w:type="spellStart"/>
      <w:r w:rsidRPr="005E0B9C">
        <w:rPr>
          <w:rFonts w:hint="cs"/>
          <w:rtl/>
        </w:rPr>
        <w:t>חבותו</w:t>
      </w:r>
      <w:proofErr w:type="spellEnd"/>
      <w:r w:rsidRPr="005E0B9C">
        <w:rPr>
          <w:rtl/>
        </w:rPr>
        <w:t xml:space="preserve"> </w:t>
      </w:r>
      <w:r w:rsidRPr="005E0B9C">
        <w:rPr>
          <w:rFonts w:hint="cs"/>
          <w:rtl/>
        </w:rPr>
        <w:t>של</w:t>
      </w:r>
      <w:r w:rsidRPr="005E0B9C">
        <w:rPr>
          <w:rtl/>
        </w:rPr>
        <w:t xml:space="preserve"> </w:t>
      </w:r>
      <w:r w:rsidRPr="005E0B9C">
        <w:rPr>
          <w:rFonts w:hint="cs"/>
          <w:rtl/>
        </w:rPr>
        <w:t>המבוטח</w:t>
      </w:r>
      <w:r w:rsidRPr="005E0B9C">
        <w:rPr>
          <w:rtl/>
        </w:rPr>
        <w:t xml:space="preserve"> </w:t>
      </w:r>
      <w:r w:rsidRPr="005E0B9C">
        <w:rPr>
          <w:rFonts w:hint="cs"/>
          <w:rtl/>
        </w:rPr>
        <w:t>כלפי</w:t>
      </w:r>
      <w:r w:rsidRPr="005E0B9C">
        <w:rPr>
          <w:rtl/>
        </w:rPr>
        <w:t xml:space="preserve"> </w:t>
      </w:r>
      <w:r w:rsidRPr="005E0B9C">
        <w:rPr>
          <w:rFonts w:hint="cs"/>
          <w:rtl/>
        </w:rPr>
        <w:t>קבלנים</w:t>
      </w:r>
      <w:r w:rsidRPr="005E0B9C">
        <w:rPr>
          <w:rtl/>
        </w:rPr>
        <w:t xml:space="preserve">,  </w:t>
      </w:r>
      <w:r w:rsidRPr="005E0B9C">
        <w:rPr>
          <w:rFonts w:hint="cs"/>
          <w:rtl/>
        </w:rPr>
        <w:t>קבלני</w:t>
      </w:r>
      <w:r w:rsidRPr="005E0B9C">
        <w:rPr>
          <w:rtl/>
        </w:rPr>
        <w:t xml:space="preserve"> </w:t>
      </w:r>
      <w:r w:rsidRPr="005E0B9C">
        <w:rPr>
          <w:rFonts w:hint="cs"/>
          <w:rtl/>
        </w:rPr>
        <w:t>משנה</w:t>
      </w:r>
      <w:r w:rsidRPr="005E0B9C">
        <w:rPr>
          <w:rtl/>
        </w:rPr>
        <w:t xml:space="preserve"> </w:t>
      </w:r>
      <w:r w:rsidRPr="005E0B9C">
        <w:rPr>
          <w:rFonts w:hint="cs"/>
          <w:rtl/>
        </w:rPr>
        <w:t>ועובדיהם</w:t>
      </w:r>
      <w:r w:rsidRPr="005E0B9C">
        <w:rPr>
          <w:rtl/>
        </w:rPr>
        <w:t xml:space="preserve"> </w:t>
      </w:r>
      <w:r w:rsidRPr="005E0B9C">
        <w:rPr>
          <w:rFonts w:hint="cs"/>
          <w:rtl/>
        </w:rPr>
        <w:t>היה</w:t>
      </w:r>
      <w:r w:rsidRPr="005E0B9C">
        <w:rPr>
          <w:rtl/>
        </w:rPr>
        <w:t xml:space="preserve">  </w:t>
      </w:r>
    </w:p>
    <w:p w14:paraId="20B0E634" w14:textId="3032CFB5" w:rsidR="00C609D0" w:rsidRPr="005E0B9C" w:rsidRDefault="00C609D0" w:rsidP="00FE4358">
      <w:pPr>
        <w:rPr>
          <w:rtl/>
        </w:rPr>
      </w:pPr>
      <w:r w:rsidRPr="005E0B9C">
        <w:rPr>
          <w:rtl/>
        </w:rPr>
        <w:t xml:space="preserve">    </w:t>
      </w:r>
      <w:r w:rsidRPr="005E0B9C">
        <w:rPr>
          <w:rFonts w:hint="cs"/>
          <w:rtl/>
        </w:rPr>
        <w:t>ויחשב</w:t>
      </w:r>
      <w:r w:rsidRPr="005E0B9C">
        <w:rPr>
          <w:rtl/>
        </w:rPr>
        <w:t xml:space="preserve"> </w:t>
      </w:r>
      <w:r w:rsidRPr="005E0B9C">
        <w:rPr>
          <w:rFonts w:hint="cs"/>
          <w:rtl/>
        </w:rPr>
        <w:t>כמעבידם.</w:t>
      </w:r>
    </w:p>
    <w:p w14:paraId="3D7C09E5" w14:textId="77777777" w:rsidR="00C609D0" w:rsidRPr="005E0B9C" w:rsidRDefault="00C609D0" w:rsidP="00C609D0">
      <w:pPr>
        <w:rPr>
          <w:rtl/>
        </w:rPr>
      </w:pPr>
      <w:r w:rsidRPr="005E0B9C">
        <w:rPr>
          <w:rFonts w:hint="cs"/>
          <w:rtl/>
        </w:rPr>
        <w:t xml:space="preserve">4. </w:t>
      </w:r>
      <w:r w:rsidRPr="005E0B9C">
        <w:rPr>
          <w:rtl/>
        </w:rPr>
        <w:t xml:space="preserve">הביטוח על פי הפוליסה </w:t>
      </w:r>
      <w:r w:rsidRPr="005E0B9C">
        <w:rPr>
          <w:rFonts w:hint="cs"/>
          <w:rtl/>
        </w:rPr>
        <w:t>מ</w:t>
      </w:r>
      <w:r w:rsidRPr="005E0B9C">
        <w:rPr>
          <w:rtl/>
        </w:rPr>
        <w:t xml:space="preserve">ורחב לשפות את מדינת ישראל – משרד האוצר, </w:t>
      </w:r>
      <w:proofErr w:type="spellStart"/>
      <w:r w:rsidRPr="005E0B9C">
        <w:rPr>
          <w:rtl/>
        </w:rPr>
        <w:t>מינהל</w:t>
      </w:r>
      <w:proofErr w:type="spellEnd"/>
      <w:r w:rsidRPr="005E0B9C">
        <w:rPr>
          <w:rtl/>
        </w:rPr>
        <w:t xml:space="preserve"> הרכב הממשלתי,</w:t>
      </w:r>
    </w:p>
    <w:p w14:paraId="5A946816" w14:textId="77777777" w:rsidR="00C609D0" w:rsidRPr="005E0B9C" w:rsidRDefault="00C609D0" w:rsidP="00C609D0">
      <w:pPr>
        <w:rPr>
          <w:rtl/>
        </w:rPr>
      </w:pPr>
      <w:r w:rsidRPr="005E0B9C">
        <w:rPr>
          <w:rtl/>
        </w:rPr>
        <w:t xml:space="preserve">    היה  ונטען לעניין קרות תאונת  עבודה/מחלת מקצוע כלשהי  כי הם נושאים בחבות מעביד כלשהם </w:t>
      </w:r>
    </w:p>
    <w:p w14:paraId="1FE692BF" w14:textId="285717D7" w:rsidR="00C609D0" w:rsidRPr="005E0B9C" w:rsidRDefault="00C609D0" w:rsidP="00FE4358">
      <w:pPr>
        <w:rPr>
          <w:rtl/>
        </w:rPr>
      </w:pPr>
      <w:r w:rsidRPr="005E0B9C">
        <w:rPr>
          <w:rtl/>
        </w:rPr>
        <w:t xml:space="preserve">     כלפי מי מעובדי הספק, קבלנים, קבלני משנה ועובדיהם שבשירותו.  </w:t>
      </w:r>
    </w:p>
    <w:p w14:paraId="6B987643" w14:textId="77777777" w:rsidR="00C609D0" w:rsidRPr="005E0B9C" w:rsidRDefault="00C609D0" w:rsidP="00C609D0">
      <w:pPr>
        <w:rPr>
          <w:rtl/>
        </w:rPr>
      </w:pPr>
    </w:p>
    <w:p w14:paraId="52FDD01D" w14:textId="77777777" w:rsidR="00C609D0" w:rsidRPr="005E0B9C" w:rsidRDefault="00C609D0" w:rsidP="00C609D0">
      <w:pPr>
        <w:rPr>
          <w:b/>
          <w:bCs/>
          <w:u w:val="single"/>
          <w:rtl/>
        </w:rPr>
      </w:pPr>
      <w:r w:rsidRPr="005E0B9C">
        <w:rPr>
          <w:rFonts w:hint="cs"/>
          <w:b/>
          <w:bCs/>
          <w:u w:val="single"/>
          <w:rtl/>
        </w:rPr>
        <w:t>ביטוח</w:t>
      </w:r>
      <w:r w:rsidRPr="005E0B9C">
        <w:rPr>
          <w:b/>
          <w:bCs/>
          <w:u w:val="single"/>
          <w:rtl/>
        </w:rPr>
        <w:t xml:space="preserve"> </w:t>
      </w:r>
      <w:r w:rsidRPr="005E0B9C">
        <w:rPr>
          <w:rFonts w:hint="cs"/>
          <w:b/>
          <w:bCs/>
          <w:u w:val="single"/>
          <w:rtl/>
        </w:rPr>
        <w:t>אחריות</w:t>
      </w:r>
      <w:r w:rsidRPr="005E0B9C">
        <w:rPr>
          <w:b/>
          <w:bCs/>
          <w:u w:val="single"/>
          <w:rtl/>
        </w:rPr>
        <w:t xml:space="preserve"> </w:t>
      </w:r>
      <w:r w:rsidRPr="005E0B9C">
        <w:rPr>
          <w:rFonts w:hint="cs"/>
          <w:b/>
          <w:bCs/>
          <w:u w:val="single"/>
          <w:rtl/>
        </w:rPr>
        <w:t>כלפי</w:t>
      </w:r>
      <w:r w:rsidRPr="005E0B9C">
        <w:rPr>
          <w:b/>
          <w:bCs/>
          <w:u w:val="single"/>
          <w:rtl/>
        </w:rPr>
        <w:t xml:space="preserve"> </w:t>
      </w:r>
      <w:r w:rsidRPr="005E0B9C">
        <w:rPr>
          <w:rFonts w:hint="cs"/>
          <w:b/>
          <w:bCs/>
          <w:u w:val="single"/>
          <w:rtl/>
        </w:rPr>
        <w:t>צד</w:t>
      </w:r>
      <w:r w:rsidRPr="005E0B9C">
        <w:rPr>
          <w:b/>
          <w:bCs/>
          <w:u w:val="single"/>
          <w:rtl/>
        </w:rPr>
        <w:t xml:space="preserve"> </w:t>
      </w:r>
      <w:r w:rsidRPr="005E0B9C">
        <w:rPr>
          <w:rFonts w:hint="cs"/>
          <w:b/>
          <w:bCs/>
          <w:u w:val="single"/>
          <w:rtl/>
        </w:rPr>
        <w:t>שלישי, מס' פוליסה:_________________</w:t>
      </w:r>
    </w:p>
    <w:p w14:paraId="6E25D867" w14:textId="77777777" w:rsidR="00C609D0" w:rsidRPr="005E0B9C" w:rsidRDefault="00C609D0" w:rsidP="00C609D0">
      <w:pPr>
        <w:rPr>
          <w:rtl/>
        </w:rPr>
      </w:pPr>
      <w:r w:rsidRPr="005E0B9C">
        <w:rPr>
          <w:rtl/>
        </w:rPr>
        <w:t xml:space="preserve">      </w:t>
      </w:r>
    </w:p>
    <w:p w14:paraId="3CEBC887" w14:textId="77777777" w:rsidR="00C609D0" w:rsidRPr="005E0B9C" w:rsidRDefault="00C609D0" w:rsidP="00C609D0">
      <w:pPr>
        <w:rPr>
          <w:rtl/>
        </w:rPr>
      </w:pPr>
      <w:r w:rsidRPr="005E0B9C">
        <w:rPr>
          <w:rtl/>
        </w:rPr>
        <w:t>1.</w:t>
      </w:r>
      <w:r w:rsidRPr="005E0B9C">
        <w:rPr>
          <w:rFonts w:hint="cs"/>
          <w:rtl/>
        </w:rPr>
        <w:t xml:space="preserve"> אחריותו</w:t>
      </w:r>
      <w:r w:rsidRPr="005E0B9C">
        <w:rPr>
          <w:rtl/>
        </w:rPr>
        <w:t xml:space="preserve"> </w:t>
      </w:r>
      <w:r w:rsidRPr="005E0B9C">
        <w:rPr>
          <w:rFonts w:hint="cs"/>
          <w:rtl/>
        </w:rPr>
        <w:t>החוקית</w:t>
      </w:r>
      <w:r w:rsidRPr="005E0B9C">
        <w:rPr>
          <w:rtl/>
        </w:rPr>
        <w:t xml:space="preserve"> </w:t>
      </w:r>
      <w:r w:rsidRPr="005E0B9C">
        <w:rPr>
          <w:rFonts w:hint="cs"/>
          <w:rtl/>
        </w:rPr>
        <w:t>בביטוח</w:t>
      </w:r>
      <w:r w:rsidRPr="005E0B9C">
        <w:rPr>
          <w:rtl/>
        </w:rPr>
        <w:t xml:space="preserve"> </w:t>
      </w:r>
      <w:r w:rsidRPr="005E0B9C">
        <w:rPr>
          <w:rFonts w:hint="cs"/>
          <w:rtl/>
        </w:rPr>
        <w:t>אחריות</w:t>
      </w:r>
      <w:r w:rsidRPr="005E0B9C">
        <w:rPr>
          <w:rtl/>
        </w:rPr>
        <w:t xml:space="preserve"> </w:t>
      </w:r>
      <w:r w:rsidRPr="005E0B9C">
        <w:rPr>
          <w:rFonts w:hint="cs"/>
          <w:rtl/>
        </w:rPr>
        <w:t>כלפי</w:t>
      </w:r>
      <w:r w:rsidRPr="005E0B9C">
        <w:rPr>
          <w:rtl/>
        </w:rPr>
        <w:t xml:space="preserve"> </w:t>
      </w:r>
      <w:r w:rsidRPr="005E0B9C">
        <w:rPr>
          <w:rFonts w:hint="cs"/>
          <w:rtl/>
        </w:rPr>
        <w:t>צד</w:t>
      </w:r>
      <w:r w:rsidRPr="005E0B9C">
        <w:rPr>
          <w:rtl/>
        </w:rPr>
        <w:t xml:space="preserve"> </w:t>
      </w:r>
      <w:r w:rsidRPr="005E0B9C">
        <w:rPr>
          <w:rFonts w:hint="cs"/>
          <w:rtl/>
        </w:rPr>
        <w:t>שלישי</w:t>
      </w:r>
      <w:r w:rsidRPr="005E0B9C">
        <w:rPr>
          <w:rtl/>
        </w:rPr>
        <w:t xml:space="preserve"> </w:t>
      </w:r>
      <w:r w:rsidRPr="005E0B9C">
        <w:rPr>
          <w:rFonts w:hint="cs"/>
          <w:rtl/>
        </w:rPr>
        <w:t>על</w:t>
      </w:r>
      <w:r w:rsidRPr="005E0B9C">
        <w:rPr>
          <w:rtl/>
        </w:rPr>
        <w:t xml:space="preserve"> </w:t>
      </w:r>
      <w:r w:rsidRPr="005E0B9C">
        <w:rPr>
          <w:rFonts w:hint="cs"/>
          <w:rtl/>
        </w:rPr>
        <w:t>פי</w:t>
      </w:r>
      <w:r w:rsidRPr="005E0B9C">
        <w:rPr>
          <w:rtl/>
        </w:rPr>
        <w:t xml:space="preserve"> </w:t>
      </w:r>
      <w:r w:rsidRPr="005E0B9C">
        <w:rPr>
          <w:rFonts w:hint="cs"/>
          <w:rtl/>
        </w:rPr>
        <w:t>דיני</w:t>
      </w:r>
      <w:r w:rsidRPr="005E0B9C">
        <w:rPr>
          <w:rtl/>
        </w:rPr>
        <w:t xml:space="preserve"> </w:t>
      </w:r>
      <w:r w:rsidRPr="005E0B9C">
        <w:rPr>
          <w:rFonts w:hint="cs"/>
          <w:rtl/>
        </w:rPr>
        <w:t>מדינת</w:t>
      </w:r>
      <w:r w:rsidRPr="005E0B9C">
        <w:rPr>
          <w:rtl/>
        </w:rPr>
        <w:t xml:space="preserve"> </w:t>
      </w:r>
      <w:r w:rsidRPr="005E0B9C">
        <w:rPr>
          <w:rFonts w:hint="cs"/>
          <w:rtl/>
        </w:rPr>
        <w:t>ישראל</w:t>
      </w:r>
      <w:r w:rsidRPr="005E0B9C">
        <w:rPr>
          <w:rtl/>
        </w:rPr>
        <w:t xml:space="preserve">, </w:t>
      </w:r>
      <w:r w:rsidRPr="005E0B9C">
        <w:rPr>
          <w:rFonts w:hint="cs"/>
          <w:rtl/>
        </w:rPr>
        <w:t>בגין</w:t>
      </w:r>
      <w:r w:rsidRPr="005E0B9C">
        <w:rPr>
          <w:rtl/>
        </w:rPr>
        <w:t xml:space="preserve"> </w:t>
      </w:r>
      <w:r w:rsidRPr="005E0B9C">
        <w:rPr>
          <w:rFonts w:hint="cs"/>
          <w:rtl/>
        </w:rPr>
        <w:t>נזקי</w:t>
      </w:r>
      <w:r w:rsidRPr="005E0B9C">
        <w:rPr>
          <w:rtl/>
        </w:rPr>
        <w:t xml:space="preserve"> </w:t>
      </w:r>
      <w:r w:rsidRPr="005E0B9C">
        <w:rPr>
          <w:rFonts w:hint="cs"/>
          <w:rtl/>
        </w:rPr>
        <w:t>גוף</w:t>
      </w:r>
      <w:r w:rsidRPr="005E0B9C">
        <w:rPr>
          <w:rtl/>
        </w:rPr>
        <w:t xml:space="preserve"> </w:t>
      </w:r>
    </w:p>
    <w:p w14:paraId="7B892316" w14:textId="5F287387" w:rsidR="00C609D0" w:rsidRPr="005E0B9C" w:rsidRDefault="00C609D0" w:rsidP="00FE4358">
      <w:pPr>
        <w:rPr>
          <w:rtl/>
        </w:rPr>
      </w:pPr>
      <w:r w:rsidRPr="005E0B9C">
        <w:rPr>
          <w:rtl/>
        </w:rPr>
        <w:t xml:space="preserve">    </w:t>
      </w:r>
      <w:r w:rsidRPr="005E0B9C">
        <w:rPr>
          <w:rFonts w:hint="cs"/>
          <w:rtl/>
        </w:rPr>
        <w:t>ורכוש בכל</w:t>
      </w:r>
      <w:r w:rsidRPr="005E0B9C">
        <w:rPr>
          <w:rtl/>
        </w:rPr>
        <w:t xml:space="preserve"> </w:t>
      </w:r>
      <w:r w:rsidRPr="005E0B9C">
        <w:rPr>
          <w:rFonts w:hint="cs"/>
          <w:rtl/>
        </w:rPr>
        <w:t>תחומי</w:t>
      </w:r>
      <w:r w:rsidRPr="005E0B9C">
        <w:rPr>
          <w:rtl/>
        </w:rPr>
        <w:t xml:space="preserve"> </w:t>
      </w:r>
      <w:r w:rsidRPr="005E0B9C">
        <w:rPr>
          <w:rFonts w:hint="cs"/>
          <w:rtl/>
        </w:rPr>
        <w:t>מדינת</w:t>
      </w:r>
      <w:r w:rsidRPr="005E0B9C">
        <w:rPr>
          <w:rtl/>
        </w:rPr>
        <w:t xml:space="preserve"> </w:t>
      </w:r>
      <w:r w:rsidRPr="005E0B9C">
        <w:rPr>
          <w:rFonts w:hint="cs"/>
          <w:rtl/>
        </w:rPr>
        <w:t>ישראל</w:t>
      </w:r>
      <w:r w:rsidRPr="005E0B9C">
        <w:rPr>
          <w:rtl/>
        </w:rPr>
        <w:t xml:space="preserve"> </w:t>
      </w:r>
      <w:r w:rsidRPr="005E0B9C">
        <w:rPr>
          <w:rFonts w:hint="cs"/>
          <w:rtl/>
        </w:rPr>
        <w:t>והשטחים</w:t>
      </w:r>
      <w:r w:rsidRPr="005E0B9C">
        <w:rPr>
          <w:rtl/>
        </w:rPr>
        <w:t xml:space="preserve"> </w:t>
      </w:r>
      <w:r w:rsidRPr="005E0B9C">
        <w:rPr>
          <w:rFonts w:hint="cs"/>
          <w:rtl/>
        </w:rPr>
        <w:t>המוחזקים.</w:t>
      </w:r>
    </w:p>
    <w:p w14:paraId="33C03E73" w14:textId="2DE4EBEB" w:rsidR="00C609D0" w:rsidRPr="005E0B9C" w:rsidRDefault="00C609D0" w:rsidP="00FE4358">
      <w:pPr>
        <w:rPr>
          <w:rtl/>
        </w:rPr>
      </w:pPr>
      <w:r w:rsidRPr="005E0B9C">
        <w:rPr>
          <w:rFonts w:hint="cs"/>
          <w:rtl/>
        </w:rPr>
        <w:t>2. גבול</w:t>
      </w:r>
      <w:r w:rsidRPr="005E0B9C">
        <w:rPr>
          <w:rtl/>
        </w:rPr>
        <w:t xml:space="preserve"> </w:t>
      </w:r>
      <w:r w:rsidRPr="005E0B9C">
        <w:rPr>
          <w:rFonts w:hint="cs"/>
          <w:rtl/>
        </w:rPr>
        <w:t>האחריות</w:t>
      </w:r>
      <w:r w:rsidRPr="005E0B9C">
        <w:rPr>
          <w:rtl/>
        </w:rPr>
        <w:t xml:space="preserve"> </w:t>
      </w:r>
      <w:r w:rsidRPr="005E0B9C">
        <w:rPr>
          <w:rFonts w:hint="cs"/>
          <w:rtl/>
        </w:rPr>
        <w:t>לא</w:t>
      </w:r>
      <w:r w:rsidRPr="005E0B9C">
        <w:rPr>
          <w:rtl/>
        </w:rPr>
        <w:t xml:space="preserve"> </w:t>
      </w:r>
      <w:r w:rsidRPr="005E0B9C">
        <w:rPr>
          <w:rFonts w:hint="cs"/>
          <w:rtl/>
        </w:rPr>
        <w:t>יפחת</w:t>
      </w:r>
      <w:r w:rsidRPr="005E0B9C">
        <w:rPr>
          <w:rtl/>
        </w:rPr>
        <w:t xml:space="preserve"> </w:t>
      </w:r>
      <w:r w:rsidRPr="005E0B9C">
        <w:rPr>
          <w:rFonts w:hint="cs"/>
          <w:rtl/>
        </w:rPr>
        <w:t>מסך</w:t>
      </w:r>
      <w:r w:rsidRPr="005E0B9C">
        <w:rPr>
          <w:rtl/>
        </w:rPr>
        <w:t xml:space="preserve"> </w:t>
      </w:r>
      <w:r w:rsidRPr="005E0B9C">
        <w:rPr>
          <w:rFonts w:hint="cs"/>
          <w:rtl/>
        </w:rPr>
        <w:t>1</w:t>
      </w:r>
      <w:r w:rsidRPr="005E0B9C">
        <w:rPr>
          <w:rtl/>
        </w:rPr>
        <w:t>,</w:t>
      </w:r>
      <w:r w:rsidRPr="005E0B9C">
        <w:rPr>
          <w:rFonts w:hint="cs"/>
          <w:rtl/>
        </w:rPr>
        <w:t>0</w:t>
      </w:r>
      <w:r w:rsidRPr="005E0B9C">
        <w:rPr>
          <w:rtl/>
        </w:rPr>
        <w:t xml:space="preserve">00,000 </w:t>
      </w:r>
      <w:r w:rsidRPr="005E0B9C">
        <w:rPr>
          <w:rFonts w:hint="cs"/>
          <w:rtl/>
        </w:rPr>
        <w:t>דולר</w:t>
      </w:r>
      <w:r w:rsidRPr="005E0B9C">
        <w:rPr>
          <w:rtl/>
        </w:rPr>
        <w:t xml:space="preserve"> </w:t>
      </w:r>
      <w:r w:rsidRPr="005E0B9C">
        <w:rPr>
          <w:rFonts w:hint="cs"/>
          <w:rtl/>
        </w:rPr>
        <w:t>ארה</w:t>
      </w:r>
      <w:r w:rsidRPr="005E0B9C">
        <w:rPr>
          <w:rtl/>
        </w:rPr>
        <w:t>"</w:t>
      </w:r>
      <w:r w:rsidRPr="005E0B9C">
        <w:rPr>
          <w:rFonts w:hint="cs"/>
          <w:rtl/>
        </w:rPr>
        <w:t>ב</w:t>
      </w:r>
      <w:r w:rsidRPr="005E0B9C">
        <w:rPr>
          <w:rtl/>
        </w:rPr>
        <w:t xml:space="preserve"> </w:t>
      </w:r>
      <w:r w:rsidRPr="005E0B9C">
        <w:rPr>
          <w:rFonts w:hint="cs"/>
          <w:rtl/>
        </w:rPr>
        <w:t>למקרה</w:t>
      </w:r>
      <w:r w:rsidRPr="005E0B9C">
        <w:rPr>
          <w:rtl/>
        </w:rPr>
        <w:t xml:space="preserve"> </w:t>
      </w:r>
      <w:r w:rsidRPr="005E0B9C">
        <w:rPr>
          <w:rFonts w:hint="cs"/>
          <w:rtl/>
        </w:rPr>
        <w:t>ולתקופת</w:t>
      </w:r>
      <w:r w:rsidRPr="005E0B9C">
        <w:rPr>
          <w:rtl/>
        </w:rPr>
        <w:t xml:space="preserve"> </w:t>
      </w:r>
      <w:r w:rsidRPr="005E0B9C">
        <w:rPr>
          <w:rFonts w:hint="cs"/>
          <w:rtl/>
        </w:rPr>
        <w:t>הביטוח</w:t>
      </w:r>
      <w:r w:rsidRPr="005E0B9C">
        <w:rPr>
          <w:rtl/>
        </w:rPr>
        <w:t xml:space="preserve"> (</w:t>
      </w:r>
      <w:r w:rsidRPr="005E0B9C">
        <w:rPr>
          <w:rFonts w:hint="cs"/>
          <w:rtl/>
        </w:rPr>
        <w:t>שנה</w:t>
      </w:r>
      <w:r w:rsidRPr="005E0B9C">
        <w:rPr>
          <w:rtl/>
        </w:rPr>
        <w:t xml:space="preserve">); </w:t>
      </w:r>
    </w:p>
    <w:p w14:paraId="3C4BC090" w14:textId="423B6319" w:rsidR="00C609D0" w:rsidRPr="005E0B9C" w:rsidRDefault="00C609D0" w:rsidP="00FE4358">
      <w:pPr>
        <w:rPr>
          <w:rtl/>
        </w:rPr>
      </w:pPr>
      <w:r w:rsidRPr="005E0B9C">
        <w:rPr>
          <w:rFonts w:hint="cs"/>
          <w:rtl/>
        </w:rPr>
        <w:t>3. בפוליסה</w:t>
      </w:r>
      <w:r w:rsidRPr="005E0B9C">
        <w:rPr>
          <w:rtl/>
        </w:rPr>
        <w:t xml:space="preserve"> </w:t>
      </w:r>
      <w:r w:rsidRPr="005E0B9C">
        <w:rPr>
          <w:rFonts w:hint="cs"/>
          <w:rtl/>
        </w:rPr>
        <w:t>ייכלל</w:t>
      </w:r>
      <w:r w:rsidRPr="005E0B9C">
        <w:rPr>
          <w:rtl/>
        </w:rPr>
        <w:t xml:space="preserve"> </w:t>
      </w:r>
      <w:r w:rsidRPr="005E0B9C">
        <w:rPr>
          <w:rFonts w:hint="cs"/>
          <w:rtl/>
        </w:rPr>
        <w:t>סעיף</w:t>
      </w:r>
      <w:r w:rsidRPr="005E0B9C">
        <w:rPr>
          <w:rtl/>
        </w:rPr>
        <w:t xml:space="preserve"> </w:t>
      </w:r>
      <w:r w:rsidRPr="005E0B9C">
        <w:rPr>
          <w:rFonts w:hint="cs"/>
          <w:rtl/>
        </w:rPr>
        <w:t>אחריות</w:t>
      </w:r>
      <w:r w:rsidRPr="005E0B9C">
        <w:rPr>
          <w:rtl/>
        </w:rPr>
        <w:t xml:space="preserve"> </w:t>
      </w:r>
      <w:r w:rsidRPr="005E0B9C">
        <w:rPr>
          <w:rFonts w:hint="cs"/>
          <w:rtl/>
        </w:rPr>
        <w:t>צולבת</w:t>
      </w:r>
      <w:r w:rsidRPr="005E0B9C">
        <w:rPr>
          <w:rtl/>
        </w:rPr>
        <w:t xml:space="preserve"> - </w:t>
      </w:r>
      <w:r w:rsidRPr="005E0B9C">
        <w:t>Cross  Liability</w:t>
      </w:r>
      <w:r w:rsidRPr="005E0B9C">
        <w:rPr>
          <w:rFonts w:hint="cs"/>
          <w:rtl/>
        </w:rPr>
        <w:t>.</w:t>
      </w:r>
    </w:p>
    <w:p w14:paraId="41273BA4" w14:textId="77777777" w:rsidR="00C609D0" w:rsidRPr="005E0B9C" w:rsidRDefault="00C609D0" w:rsidP="00C609D0">
      <w:pPr>
        <w:rPr>
          <w:rtl/>
        </w:rPr>
      </w:pPr>
      <w:r w:rsidRPr="005E0B9C">
        <w:rPr>
          <w:rFonts w:hint="cs"/>
          <w:rtl/>
        </w:rPr>
        <w:t>4. הביטוח</w:t>
      </w:r>
      <w:r w:rsidRPr="005E0B9C">
        <w:rPr>
          <w:rtl/>
        </w:rPr>
        <w:t xml:space="preserve"> </w:t>
      </w:r>
      <w:r w:rsidRPr="005E0B9C">
        <w:rPr>
          <w:rFonts w:hint="cs"/>
          <w:rtl/>
        </w:rPr>
        <w:t>מורחב</w:t>
      </w:r>
      <w:r w:rsidRPr="005E0B9C">
        <w:rPr>
          <w:rtl/>
        </w:rPr>
        <w:t xml:space="preserve"> </w:t>
      </w:r>
      <w:r w:rsidRPr="005E0B9C">
        <w:rPr>
          <w:rFonts w:hint="cs"/>
          <w:rtl/>
        </w:rPr>
        <w:t>לכסות</w:t>
      </w:r>
      <w:r w:rsidRPr="005E0B9C">
        <w:rPr>
          <w:rtl/>
        </w:rPr>
        <w:t xml:space="preserve"> </w:t>
      </w:r>
      <w:r w:rsidRPr="005E0B9C">
        <w:rPr>
          <w:rFonts w:hint="cs"/>
          <w:rtl/>
        </w:rPr>
        <w:t>את</w:t>
      </w:r>
      <w:r w:rsidRPr="005E0B9C">
        <w:rPr>
          <w:rtl/>
        </w:rPr>
        <w:t xml:space="preserve"> </w:t>
      </w:r>
      <w:proofErr w:type="spellStart"/>
      <w:r w:rsidRPr="005E0B9C">
        <w:rPr>
          <w:rFonts w:hint="cs"/>
          <w:rtl/>
        </w:rPr>
        <w:t>חבותו</w:t>
      </w:r>
      <w:proofErr w:type="spellEnd"/>
      <w:r w:rsidRPr="005E0B9C">
        <w:rPr>
          <w:rtl/>
        </w:rPr>
        <w:t xml:space="preserve"> </w:t>
      </w:r>
      <w:r w:rsidRPr="005E0B9C">
        <w:rPr>
          <w:rFonts w:hint="cs"/>
          <w:rtl/>
        </w:rPr>
        <w:t>של</w:t>
      </w:r>
      <w:r w:rsidRPr="005E0B9C">
        <w:rPr>
          <w:rtl/>
        </w:rPr>
        <w:t xml:space="preserve"> </w:t>
      </w:r>
      <w:r w:rsidRPr="005E0B9C">
        <w:rPr>
          <w:rFonts w:hint="cs"/>
          <w:rtl/>
        </w:rPr>
        <w:t>המבוטח</w:t>
      </w:r>
      <w:r w:rsidRPr="005E0B9C">
        <w:rPr>
          <w:rtl/>
        </w:rPr>
        <w:t xml:space="preserve"> </w:t>
      </w:r>
      <w:r w:rsidRPr="005E0B9C">
        <w:rPr>
          <w:rFonts w:hint="cs"/>
          <w:rtl/>
        </w:rPr>
        <w:t>כלפי</w:t>
      </w:r>
      <w:r w:rsidRPr="005E0B9C">
        <w:rPr>
          <w:rtl/>
        </w:rPr>
        <w:t xml:space="preserve"> </w:t>
      </w:r>
      <w:r w:rsidRPr="005E0B9C">
        <w:rPr>
          <w:rFonts w:hint="cs"/>
          <w:rtl/>
        </w:rPr>
        <w:t>צד</w:t>
      </w:r>
      <w:r w:rsidRPr="005E0B9C">
        <w:rPr>
          <w:rtl/>
        </w:rPr>
        <w:t xml:space="preserve"> </w:t>
      </w:r>
      <w:r w:rsidRPr="005E0B9C">
        <w:rPr>
          <w:rFonts w:hint="cs"/>
          <w:rtl/>
        </w:rPr>
        <w:t>שלישי</w:t>
      </w:r>
      <w:r w:rsidRPr="005E0B9C">
        <w:rPr>
          <w:rtl/>
        </w:rPr>
        <w:t xml:space="preserve"> </w:t>
      </w:r>
      <w:r w:rsidRPr="005E0B9C">
        <w:rPr>
          <w:rFonts w:hint="cs"/>
          <w:rtl/>
        </w:rPr>
        <w:t>בגין</w:t>
      </w:r>
      <w:r w:rsidRPr="005E0B9C">
        <w:rPr>
          <w:rtl/>
        </w:rPr>
        <w:t xml:space="preserve"> </w:t>
      </w:r>
      <w:r w:rsidRPr="005E0B9C">
        <w:rPr>
          <w:rFonts w:hint="cs"/>
          <w:rtl/>
        </w:rPr>
        <w:t>פעילות</w:t>
      </w:r>
      <w:r w:rsidRPr="005E0B9C">
        <w:rPr>
          <w:rtl/>
        </w:rPr>
        <w:t xml:space="preserve"> </w:t>
      </w:r>
      <w:r w:rsidRPr="005E0B9C">
        <w:rPr>
          <w:rFonts w:hint="cs"/>
          <w:rtl/>
        </w:rPr>
        <w:t>של</w:t>
      </w:r>
      <w:r w:rsidRPr="005E0B9C">
        <w:rPr>
          <w:rtl/>
        </w:rPr>
        <w:t xml:space="preserve"> </w:t>
      </w:r>
      <w:r w:rsidRPr="005E0B9C">
        <w:rPr>
          <w:rFonts w:hint="cs"/>
          <w:rtl/>
        </w:rPr>
        <w:t>קבלנים</w:t>
      </w:r>
      <w:r w:rsidRPr="005E0B9C">
        <w:rPr>
          <w:rtl/>
        </w:rPr>
        <w:t xml:space="preserve">, </w:t>
      </w:r>
    </w:p>
    <w:p w14:paraId="264608D1" w14:textId="7B558FEB" w:rsidR="00C609D0" w:rsidRPr="005E0B9C" w:rsidRDefault="00C609D0" w:rsidP="00FE4358">
      <w:pPr>
        <w:rPr>
          <w:rtl/>
        </w:rPr>
      </w:pPr>
      <w:r w:rsidRPr="005E0B9C">
        <w:rPr>
          <w:rtl/>
        </w:rPr>
        <w:t xml:space="preserve">    </w:t>
      </w:r>
      <w:r w:rsidRPr="005E0B9C">
        <w:rPr>
          <w:rFonts w:hint="cs"/>
          <w:rtl/>
        </w:rPr>
        <w:t xml:space="preserve"> קבלני</w:t>
      </w:r>
      <w:r w:rsidRPr="005E0B9C">
        <w:rPr>
          <w:rtl/>
        </w:rPr>
        <w:t xml:space="preserve"> </w:t>
      </w:r>
      <w:r w:rsidRPr="005E0B9C">
        <w:rPr>
          <w:rFonts w:hint="cs"/>
          <w:rtl/>
        </w:rPr>
        <w:t>משנה</w:t>
      </w:r>
      <w:r w:rsidRPr="005E0B9C">
        <w:rPr>
          <w:rtl/>
        </w:rPr>
        <w:t xml:space="preserve"> </w:t>
      </w:r>
      <w:r w:rsidRPr="005E0B9C">
        <w:rPr>
          <w:rFonts w:hint="cs"/>
          <w:rtl/>
        </w:rPr>
        <w:t>ועובדיהם.</w:t>
      </w:r>
      <w:r w:rsidRPr="005E0B9C">
        <w:rPr>
          <w:rtl/>
        </w:rPr>
        <w:t xml:space="preserve"> </w:t>
      </w:r>
    </w:p>
    <w:p w14:paraId="67CCFEDC" w14:textId="77777777" w:rsidR="00C609D0" w:rsidRPr="005E0B9C" w:rsidRDefault="00C609D0" w:rsidP="00C609D0">
      <w:pPr>
        <w:rPr>
          <w:rtl/>
        </w:rPr>
      </w:pPr>
      <w:r w:rsidRPr="005E0B9C">
        <w:rPr>
          <w:rFonts w:hint="cs"/>
          <w:rtl/>
        </w:rPr>
        <w:t xml:space="preserve">5. </w:t>
      </w:r>
      <w:r w:rsidRPr="005E0B9C">
        <w:rPr>
          <w:rtl/>
        </w:rPr>
        <w:t xml:space="preserve">הביטוח </w:t>
      </w:r>
      <w:r w:rsidRPr="005E0B9C">
        <w:rPr>
          <w:rFonts w:hint="cs"/>
          <w:rtl/>
        </w:rPr>
        <w:t>מ</w:t>
      </w:r>
      <w:r w:rsidRPr="005E0B9C">
        <w:rPr>
          <w:rtl/>
        </w:rPr>
        <w:t xml:space="preserve">ורחב לכסות נזקים שייגרמו כתוצאה מפריקה וטעינה על ידי ובאמצעות  מכשירי </w:t>
      </w:r>
    </w:p>
    <w:p w14:paraId="21EF5E46" w14:textId="1C7F2269" w:rsidR="00C609D0" w:rsidRPr="005E0B9C" w:rsidRDefault="00C609D0" w:rsidP="00FE4358">
      <w:pPr>
        <w:rPr>
          <w:rtl/>
        </w:rPr>
      </w:pPr>
      <w:r w:rsidRPr="005E0B9C">
        <w:rPr>
          <w:rtl/>
        </w:rPr>
        <w:t xml:space="preserve">    הרמה מכל סוג שהוא. אם קיים סייג/חריג  לגבי טעינה ופריקה, הוא </w:t>
      </w:r>
      <w:r w:rsidRPr="005E0B9C">
        <w:rPr>
          <w:rFonts w:hint="cs"/>
          <w:rtl/>
        </w:rPr>
        <w:t>מ</w:t>
      </w:r>
      <w:r w:rsidRPr="005E0B9C">
        <w:rPr>
          <w:rtl/>
        </w:rPr>
        <w:t>בוטל</w:t>
      </w:r>
      <w:r w:rsidRPr="005E0B9C">
        <w:rPr>
          <w:rFonts w:hint="cs"/>
          <w:rtl/>
        </w:rPr>
        <w:t>.</w:t>
      </w:r>
    </w:p>
    <w:p w14:paraId="62EA95C3" w14:textId="5457C92B" w:rsidR="00C609D0" w:rsidRPr="005E0B9C" w:rsidRDefault="00C609D0" w:rsidP="00FE4358">
      <w:pPr>
        <w:rPr>
          <w:rtl/>
        </w:rPr>
      </w:pPr>
      <w:r w:rsidRPr="005E0B9C">
        <w:rPr>
          <w:rFonts w:hint="cs"/>
          <w:rtl/>
        </w:rPr>
        <w:lastRenderedPageBreak/>
        <w:t>6. רכוש</w:t>
      </w:r>
      <w:r w:rsidRPr="005E0B9C">
        <w:rPr>
          <w:rtl/>
        </w:rPr>
        <w:t xml:space="preserve"> </w:t>
      </w:r>
      <w:r w:rsidRPr="005E0B9C">
        <w:rPr>
          <w:rFonts w:hint="cs"/>
          <w:rtl/>
        </w:rPr>
        <w:t>מדינת</w:t>
      </w:r>
      <w:r w:rsidRPr="005E0B9C">
        <w:rPr>
          <w:rtl/>
        </w:rPr>
        <w:t xml:space="preserve"> </w:t>
      </w:r>
      <w:r w:rsidRPr="005E0B9C">
        <w:rPr>
          <w:rFonts w:hint="cs"/>
          <w:rtl/>
        </w:rPr>
        <w:t>ישראל</w:t>
      </w:r>
      <w:r w:rsidRPr="005E0B9C">
        <w:rPr>
          <w:rtl/>
        </w:rPr>
        <w:t xml:space="preserve"> </w:t>
      </w:r>
      <w:r w:rsidRPr="005E0B9C">
        <w:rPr>
          <w:rFonts w:hint="cs"/>
          <w:rtl/>
        </w:rPr>
        <w:t>ייחשב</w:t>
      </w:r>
      <w:r w:rsidRPr="005E0B9C">
        <w:rPr>
          <w:rtl/>
        </w:rPr>
        <w:t xml:space="preserve"> </w:t>
      </w:r>
      <w:r w:rsidRPr="005E0B9C">
        <w:rPr>
          <w:rFonts w:hint="cs"/>
          <w:rtl/>
        </w:rPr>
        <w:t>רכוש</w:t>
      </w:r>
      <w:r w:rsidRPr="005E0B9C">
        <w:rPr>
          <w:rtl/>
        </w:rPr>
        <w:t xml:space="preserve"> </w:t>
      </w:r>
      <w:r w:rsidRPr="005E0B9C">
        <w:rPr>
          <w:rFonts w:hint="cs"/>
          <w:rtl/>
        </w:rPr>
        <w:t>צד</w:t>
      </w:r>
      <w:r w:rsidRPr="005E0B9C">
        <w:rPr>
          <w:rtl/>
        </w:rPr>
        <w:t xml:space="preserve"> </w:t>
      </w:r>
      <w:r w:rsidRPr="005E0B9C">
        <w:rPr>
          <w:rFonts w:hint="cs"/>
          <w:rtl/>
        </w:rPr>
        <w:t xml:space="preserve">שלישי.  </w:t>
      </w:r>
      <w:r w:rsidRPr="005E0B9C">
        <w:rPr>
          <w:rtl/>
        </w:rPr>
        <w:t xml:space="preserve">    </w:t>
      </w:r>
    </w:p>
    <w:p w14:paraId="5C80468F" w14:textId="77777777" w:rsidR="00C609D0" w:rsidRPr="005E0B9C" w:rsidRDefault="00C609D0" w:rsidP="00C609D0">
      <w:pPr>
        <w:rPr>
          <w:rtl/>
        </w:rPr>
      </w:pPr>
      <w:r w:rsidRPr="005E0B9C">
        <w:rPr>
          <w:rFonts w:hint="cs"/>
          <w:rtl/>
        </w:rPr>
        <w:t xml:space="preserve">7. </w:t>
      </w:r>
      <w:r w:rsidRPr="005E0B9C">
        <w:rPr>
          <w:rtl/>
        </w:rPr>
        <w:t xml:space="preserve">הביטוח על פי הפוליסה </w:t>
      </w:r>
      <w:r w:rsidRPr="005E0B9C">
        <w:rPr>
          <w:rFonts w:hint="cs"/>
          <w:rtl/>
        </w:rPr>
        <w:t>מ</w:t>
      </w:r>
      <w:r w:rsidRPr="005E0B9C">
        <w:rPr>
          <w:rtl/>
        </w:rPr>
        <w:t xml:space="preserve">ורחב לשפות את מדינת ישראל –  משרד האוצר,  </w:t>
      </w:r>
      <w:proofErr w:type="spellStart"/>
      <w:r w:rsidRPr="005E0B9C">
        <w:rPr>
          <w:rtl/>
        </w:rPr>
        <w:t>מינהל</w:t>
      </w:r>
      <w:proofErr w:type="spellEnd"/>
      <w:r w:rsidRPr="005E0B9C">
        <w:rPr>
          <w:rtl/>
        </w:rPr>
        <w:t xml:space="preserve"> הרכב הממשלתי</w:t>
      </w:r>
    </w:p>
    <w:p w14:paraId="401FCB4B" w14:textId="77777777" w:rsidR="00C609D0" w:rsidRPr="005E0B9C" w:rsidRDefault="00C609D0" w:rsidP="00C609D0">
      <w:pPr>
        <w:rPr>
          <w:rtl/>
        </w:rPr>
      </w:pPr>
      <w:r w:rsidRPr="005E0B9C">
        <w:rPr>
          <w:rtl/>
        </w:rPr>
        <w:t xml:space="preserve">    ככל שייחשבו אחראים למעשי ו/או מחדלי הספק והפועלים מטעמו</w:t>
      </w:r>
      <w:r w:rsidRPr="005E0B9C">
        <w:rPr>
          <w:rFonts w:hint="cs"/>
          <w:rtl/>
        </w:rPr>
        <w:t>.</w:t>
      </w:r>
    </w:p>
    <w:p w14:paraId="1EC6D2F1" w14:textId="77777777" w:rsidR="00C609D0" w:rsidRPr="005E0B9C" w:rsidRDefault="00C609D0" w:rsidP="00C609D0">
      <w:pPr>
        <w:rPr>
          <w:rtl/>
        </w:rPr>
      </w:pPr>
    </w:p>
    <w:p w14:paraId="5CDD82BD" w14:textId="303A6437" w:rsidR="00C609D0" w:rsidRPr="005E0B9C" w:rsidRDefault="00C609D0" w:rsidP="00FE4358">
      <w:pPr>
        <w:rPr>
          <w:rtl/>
        </w:rPr>
      </w:pPr>
      <w:r w:rsidRPr="005E0B9C">
        <w:rPr>
          <w:rFonts w:hint="cs"/>
          <w:b/>
          <w:bCs/>
          <w:u w:val="single"/>
          <w:rtl/>
        </w:rPr>
        <w:t xml:space="preserve">ביטוח חבות המוצר - </w:t>
      </w:r>
      <w:r w:rsidRPr="005E0B9C">
        <w:rPr>
          <w:rFonts w:hint="cs"/>
          <w:b/>
          <w:bCs/>
          <w:u w:val="single"/>
        </w:rPr>
        <w:t>PRODUCTS  LIABILITY</w:t>
      </w:r>
      <w:r w:rsidRPr="005E0B9C">
        <w:rPr>
          <w:b/>
          <w:bCs/>
          <w:u w:val="single"/>
        </w:rPr>
        <w:t xml:space="preserve"> </w:t>
      </w:r>
      <w:r w:rsidRPr="005E0B9C">
        <w:rPr>
          <w:rFonts w:hint="cs"/>
          <w:b/>
          <w:bCs/>
          <w:u w:val="single"/>
          <w:rtl/>
        </w:rPr>
        <w:t>, מס' פוליסה:_____________</w:t>
      </w:r>
    </w:p>
    <w:p w14:paraId="38ED7184" w14:textId="77777777" w:rsidR="00C609D0" w:rsidRPr="005E0B9C" w:rsidRDefault="00C609D0" w:rsidP="00C609D0">
      <w:pPr>
        <w:rPr>
          <w:rtl/>
        </w:rPr>
      </w:pPr>
      <w:r w:rsidRPr="005E0B9C">
        <w:rPr>
          <w:rFonts w:hint="cs"/>
          <w:rtl/>
        </w:rPr>
        <w:t xml:space="preserve">1. </w:t>
      </w:r>
      <w:r w:rsidRPr="005E0B9C">
        <w:rPr>
          <w:rtl/>
        </w:rPr>
        <w:t xml:space="preserve"> </w:t>
      </w:r>
      <w:r w:rsidRPr="005E0B9C">
        <w:rPr>
          <w:rFonts w:hint="cs"/>
          <w:rtl/>
        </w:rPr>
        <w:t>ביטוח חבות הספק/</w:t>
      </w:r>
      <w:r w:rsidRPr="005E0B9C">
        <w:rPr>
          <w:rtl/>
        </w:rPr>
        <w:t>היצרן בביטוח חבות המוצר בגי</w:t>
      </w:r>
      <w:r w:rsidRPr="005E0B9C">
        <w:rPr>
          <w:rFonts w:hint="cs"/>
          <w:rtl/>
        </w:rPr>
        <w:t xml:space="preserve">ן </w:t>
      </w:r>
      <w:r w:rsidRPr="005E0B9C">
        <w:rPr>
          <w:rtl/>
        </w:rPr>
        <w:t xml:space="preserve">אספקת כלי רכב מנוע בנזין/דיזל, </w:t>
      </w:r>
      <w:r w:rsidRPr="005E0B9C">
        <w:rPr>
          <w:rFonts w:hint="cs"/>
          <w:rtl/>
        </w:rPr>
        <w:t>על כל ציודם</w:t>
      </w:r>
    </w:p>
    <w:p w14:paraId="08289B2A" w14:textId="77777777" w:rsidR="00C609D0" w:rsidRPr="005E0B9C" w:rsidRDefault="00C609D0" w:rsidP="00C609D0">
      <w:pPr>
        <w:rPr>
          <w:rtl/>
        </w:rPr>
      </w:pPr>
      <w:r w:rsidRPr="005E0B9C">
        <w:rPr>
          <w:rtl/>
        </w:rPr>
        <w:t xml:space="preserve">     ואביזריהם הנלווה כולל התקנה, בהתאם למכרז ולהסכם עם מדינת  ישראל - משרד האוצר, </w:t>
      </w:r>
      <w:proofErr w:type="spellStart"/>
      <w:r w:rsidRPr="005E0B9C">
        <w:rPr>
          <w:rtl/>
        </w:rPr>
        <w:t>מינהל</w:t>
      </w:r>
      <w:proofErr w:type="spellEnd"/>
      <w:r w:rsidRPr="005E0B9C">
        <w:rPr>
          <w:rtl/>
        </w:rPr>
        <w:t xml:space="preserve"> </w:t>
      </w:r>
    </w:p>
    <w:p w14:paraId="18D5554E" w14:textId="77777777" w:rsidR="00C609D0" w:rsidRPr="005E0B9C" w:rsidRDefault="00C609D0" w:rsidP="00C4717A">
      <w:pPr>
        <w:rPr>
          <w:rtl/>
        </w:rPr>
      </w:pPr>
      <w:r w:rsidRPr="005E0B9C">
        <w:rPr>
          <w:rFonts w:hint="cs"/>
          <w:rtl/>
        </w:rPr>
        <w:t xml:space="preserve">     </w:t>
      </w:r>
      <w:r w:rsidRPr="005E0B9C">
        <w:rPr>
          <w:rtl/>
        </w:rPr>
        <w:t>הרכב הממשלתי</w:t>
      </w:r>
      <w:r w:rsidRPr="005E0B9C">
        <w:rPr>
          <w:rFonts w:hint="cs"/>
          <w:rtl/>
        </w:rPr>
        <w:t>.</w:t>
      </w:r>
    </w:p>
    <w:p w14:paraId="4B3649E8" w14:textId="77777777" w:rsidR="00C609D0" w:rsidRPr="005E0B9C" w:rsidRDefault="00C609D0" w:rsidP="00C609D0">
      <w:pPr>
        <w:rPr>
          <w:rtl/>
        </w:rPr>
      </w:pPr>
      <w:r w:rsidRPr="005E0B9C">
        <w:rPr>
          <w:rFonts w:hint="cs"/>
          <w:rtl/>
        </w:rPr>
        <w:t xml:space="preserve">2. </w:t>
      </w:r>
      <w:r w:rsidRPr="005E0B9C">
        <w:rPr>
          <w:rtl/>
        </w:rPr>
        <w:t xml:space="preserve">הכיסוי בפוליסה יהיה על פי דין לרבות על פי פקודת </w:t>
      </w:r>
      <w:proofErr w:type="spellStart"/>
      <w:r w:rsidRPr="005E0B9C">
        <w:rPr>
          <w:rtl/>
        </w:rPr>
        <w:t>הנזיקין</w:t>
      </w:r>
      <w:proofErr w:type="spellEnd"/>
      <w:r w:rsidRPr="005E0B9C">
        <w:rPr>
          <w:rtl/>
        </w:rPr>
        <w:t xml:space="preserve"> – נוסח חדש וכן על פי חוק האחריות </w:t>
      </w:r>
    </w:p>
    <w:p w14:paraId="262244C1" w14:textId="4B2370A7" w:rsidR="00C609D0" w:rsidRPr="005E0B9C" w:rsidRDefault="00C609D0" w:rsidP="00FE4358">
      <w:pPr>
        <w:rPr>
          <w:rtl/>
        </w:rPr>
      </w:pPr>
      <w:r w:rsidRPr="005E0B9C">
        <w:rPr>
          <w:rtl/>
        </w:rPr>
        <w:t xml:space="preserve">     למוצרים פגומים-1980.</w:t>
      </w:r>
    </w:p>
    <w:p w14:paraId="0BB46187" w14:textId="77777777" w:rsidR="00C609D0" w:rsidRPr="005E0B9C" w:rsidRDefault="00C609D0" w:rsidP="00C609D0">
      <w:pPr>
        <w:rPr>
          <w:rtl/>
        </w:rPr>
      </w:pPr>
      <w:r w:rsidRPr="005E0B9C">
        <w:rPr>
          <w:rFonts w:hint="cs"/>
          <w:rtl/>
        </w:rPr>
        <w:t xml:space="preserve">3.  גבולות  האחריות לתובע, מקרה ושנת ביטוח לא יפחתו  מ </w:t>
      </w:r>
      <w:r w:rsidRPr="005E0B9C">
        <w:rPr>
          <w:rtl/>
        </w:rPr>
        <w:t>–</w:t>
      </w:r>
      <w:r w:rsidRPr="005E0B9C">
        <w:rPr>
          <w:rFonts w:hint="cs"/>
          <w:rtl/>
        </w:rPr>
        <w:t xml:space="preserve"> 5,000,000 דולר ארה"ב בגין נזק לגוף </w:t>
      </w:r>
    </w:p>
    <w:p w14:paraId="17F29919" w14:textId="29A5909F" w:rsidR="00C609D0" w:rsidRPr="005E0B9C" w:rsidRDefault="00C609D0" w:rsidP="00FE4358">
      <w:pPr>
        <w:rPr>
          <w:rtl/>
        </w:rPr>
      </w:pPr>
      <w:r w:rsidRPr="005E0B9C">
        <w:rPr>
          <w:rFonts w:hint="cs"/>
          <w:rtl/>
        </w:rPr>
        <w:t xml:space="preserve">     ולרכוש.                                                                           </w:t>
      </w:r>
    </w:p>
    <w:p w14:paraId="736AC89B" w14:textId="4FA9ECBE" w:rsidR="00C609D0" w:rsidRPr="005E0B9C" w:rsidRDefault="00C609D0" w:rsidP="00FE4358">
      <w:pPr>
        <w:rPr>
          <w:rtl/>
        </w:rPr>
      </w:pPr>
      <w:r w:rsidRPr="005E0B9C">
        <w:rPr>
          <w:rFonts w:hint="cs"/>
          <w:rtl/>
        </w:rPr>
        <w:t xml:space="preserve">4.  בפוליסה ייכלל סעיף אחריות צולבת - </w:t>
      </w:r>
      <w:r w:rsidRPr="005E0B9C">
        <w:rPr>
          <w:rFonts w:hint="cs"/>
        </w:rPr>
        <w:t>CROSS  LIABILITY</w:t>
      </w:r>
      <w:r w:rsidRPr="005E0B9C">
        <w:rPr>
          <w:rFonts w:hint="cs"/>
          <w:rtl/>
        </w:rPr>
        <w:t xml:space="preserve"> </w:t>
      </w:r>
    </w:p>
    <w:p w14:paraId="02E07EBA" w14:textId="5D3F0988" w:rsidR="00C609D0" w:rsidRPr="005E0B9C" w:rsidRDefault="00C609D0" w:rsidP="00FE4358">
      <w:pPr>
        <w:rPr>
          <w:rtl/>
        </w:rPr>
      </w:pPr>
      <w:r w:rsidRPr="005E0B9C">
        <w:rPr>
          <w:rFonts w:hint="cs"/>
          <w:rtl/>
        </w:rPr>
        <w:t xml:space="preserve">5.  הארכת תקופת הגילוי לפחות 6 חודשים. </w:t>
      </w:r>
    </w:p>
    <w:p w14:paraId="796A457D" w14:textId="77777777" w:rsidR="00C609D0" w:rsidRPr="005E0B9C" w:rsidRDefault="00C609D0" w:rsidP="00C609D0">
      <w:pPr>
        <w:rPr>
          <w:rtl/>
        </w:rPr>
      </w:pPr>
      <w:r w:rsidRPr="005E0B9C">
        <w:rPr>
          <w:rFonts w:hint="cs"/>
          <w:rtl/>
        </w:rPr>
        <w:t xml:space="preserve">6. </w:t>
      </w:r>
      <w:r w:rsidRPr="005E0B9C">
        <w:rPr>
          <w:rtl/>
        </w:rPr>
        <w:t xml:space="preserve">הביטוח </w:t>
      </w:r>
      <w:r w:rsidRPr="005E0B9C">
        <w:rPr>
          <w:rFonts w:hint="cs"/>
          <w:rtl/>
        </w:rPr>
        <w:t>מ</w:t>
      </w:r>
      <w:r w:rsidRPr="005E0B9C">
        <w:rPr>
          <w:rtl/>
        </w:rPr>
        <w:t>ורחב לשפות את מדינת ישראל –  משרד האוצר</w:t>
      </w:r>
      <w:r w:rsidRPr="005E0B9C">
        <w:rPr>
          <w:rFonts w:hint="cs"/>
          <w:rtl/>
        </w:rPr>
        <w:t xml:space="preserve">, </w:t>
      </w:r>
      <w:proofErr w:type="spellStart"/>
      <w:r w:rsidRPr="005E0B9C">
        <w:rPr>
          <w:rFonts w:hint="cs"/>
          <w:rtl/>
        </w:rPr>
        <w:t>מינהל</w:t>
      </w:r>
      <w:proofErr w:type="spellEnd"/>
      <w:r w:rsidRPr="005E0B9C">
        <w:rPr>
          <w:rFonts w:hint="cs"/>
          <w:rtl/>
        </w:rPr>
        <w:t xml:space="preserve"> הרכב הממשלתי</w:t>
      </w:r>
      <w:r w:rsidRPr="005E0B9C">
        <w:rPr>
          <w:rtl/>
        </w:rPr>
        <w:t xml:space="preserve"> לגבי אחריותם בגין </w:t>
      </w:r>
    </w:p>
    <w:p w14:paraId="7CF8B4C9" w14:textId="77777777" w:rsidR="00C609D0" w:rsidRPr="005E0B9C" w:rsidRDefault="00C609D0" w:rsidP="00C609D0">
      <w:pPr>
        <w:rPr>
          <w:rtl/>
        </w:rPr>
      </w:pPr>
      <w:r w:rsidRPr="005E0B9C">
        <w:rPr>
          <w:rtl/>
        </w:rPr>
        <w:t xml:space="preserve">    נזק עקב פגם במוצרים אשר הותקנו וסופקו למשרד האוצר, </w:t>
      </w:r>
      <w:proofErr w:type="spellStart"/>
      <w:r w:rsidRPr="005E0B9C">
        <w:rPr>
          <w:rtl/>
        </w:rPr>
        <w:t>מינהל</w:t>
      </w:r>
      <w:proofErr w:type="spellEnd"/>
      <w:r w:rsidRPr="005E0B9C">
        <w:rPr>
          <w:rtl/>
        </w:rPr>
        <w:t xml:space="preserve"> הרכב הממשלתי על ידי    הפועלים </w:t>
      </w:r>
      <w:r w:rsidRPr="005E0B9C">
        <w:rPr>
          <w:rFonts w:hint="cs"/>
          <w:rtl/>
        </w:rPr>
        <w:t xml:space="preserve">    </w:t>
      </w:r>
    </w:p>
    <w:p w14:paraId="665B0C48" w14:textId="565D8557" w:rsidR="00C609D0" w:rsidRPr="00FE4358" w:rsidRDefault="00C609D0" w:rsidP="00FE4358">
      <w:pPr>
        <w:rPr>
          <w:rtl/>
        </w:rPr>
      </w:pPr>
      <w:r w:rsidRPr="005E0B9C">
        <w:rPr>
          <w:rFonts w:hint="cs"/>
          <w:rtl/>
        </w:rPr>
        <w:t xml:space="preserve">    </w:t>
      </w:r>
      <w:r w:rsidRPr="005E0B9C">
        <w:rPr>
          <w:rtl/>
        </w:rPr>
        <w:t>הספק/היצרן וכל מטעמם.</w:t>
      </w:r>
    </w:p>
    <w:p w14:paraId="02E8768C" w14:textId="5CD139C3" w:rsidR="00C609D0" w:rsidRPr="00FE4358" w:rsidRDefault="00C609D0" w:rsidP="00FE4358">
      <w:pPr>
        <w:rPr>
          <w:b/>
          <w:bCs/>
          <w:u w:val="single"/>
          <w:rtl/>
        </w:rPr>
      </w:pPr>
      <w:r w:rsidRPr="005E0B9C">
        <w:rPr>
          <w:rFonts w:hint="cs"/>
          <w:b/>
          <w:bCs/>
          <w:u w:val="single"/>
          <w:rtl/>
        </w:rPr>
        <w:t>כללי</w:t>
      </w:r>
    </w:p>
    <w:p w14:paraId="68B8464F" w14:textId="61A1E1E7" w:rsidR="00C609D0" w:rsidRPr="005E0B9C" w:rsidRDefault="00C609D0" w:rsidP="00FE4358">
      <w:pPr>
        <w:rPr>
          <w:rtl/>
        </w:rPr>
      </w:pPr>
      <w:r w:rsidRPr="005E0B9C">
        <w:rPr>
          <w:rFonts w:hint="cs"/>
          <w:rtl/>
        </w:rPr>
        <w:t>בפוליסות</w:t>
      </w:r>
      <w:r w:rsidRPr="005E0B9C">
        <w:rPr>
          <w:rtl/>
        </w:rPr>
        <w:t xml:space="preserve"> </w:t>
      </w:r>
      <w:r w:rsidRPr="005E0B9C">
        <w:rPr>
          <w:rFonts w:hint="cs"/>
          <w:rtl/>
        </w:rPr>
        <w:t>הביטוח</w:t>
      </w:r>
      <w:r w:rsidRPr="005E0B9C">
        <w:rPr>
          <w:rtl/>
        </w:rPr>
        <w:t xml:space="preserve">  </w:t>
      </w:r>
      <w:r w:rsidRPr="005E0B9C">
        <w:rPr>
          <w:rFonts w:hint="cs"/>
          <w:rtl/>
        </w:rPr>
        <w:t>נכללו</w:t>
      </w:r>
      <w:r w:rsidRPr="005E0B9C">
        <w:rPr>
          <w:rtl/>
        </w:rPr>
        <w:t xml:space="preserve"> </w:t>
      </w:r>
      <w:r w:rsidRPr="005E0B9C">
        <w:rPr>
          <w:rFonts w:hint="cs"/>
          <w:rtl/>
        </w:rPr>
        <w:t>התנאים</w:t>
      </w:r>
      <w:r w:rsidRPr="005E0B9C">
        <w:rPr>
          <w:rtl/>
        </w:rPr>
        <w:t xml:space="preserve"> </w:t>
      </w:r>
      <w:r w:rsidRPr="005E0B9C">
        <w:rPr>
          <w:rFonts w:hint="cs"/>
          <w:rtl/>
        </w:rPr>
        <w:t>הבאים</w:t>
      </w:r>
      <w:r w:rsidRPr="005E0B9C">
        <w:rPr>
          <w:rtl/>
        </w:rPr>
        <w:t>:</w:t>
      </w:r>
    </w:p>
    <w:p w14:paraId="006E3C70" w14:textId="77777777" w:rsidR="00C609D0" w:rsidRPr="005E0B9C" w:rsidRDefault="00C609D0" w:rsidP="00C609D0">
      <w:pPr>
        <w:rPr>
          <w:rtl/>
        </w:rPr>
      </w:pPr>
      <w:r w:rsidRPr="005E0B9C">
        <w:rPr>
          <w:rtl/>
        </w:rPr>
        <w:t xml:space="preserve">1.  </w:t>
      </w:r>
      <w:r w:rsidRPr="005E0B9C">
        <w:rPr>
          <w:rFonts w:hint="cs"/>
          <w:rtl/>
        </w:rPr>
        <w:t>לשם</w:t>
      </w:r>
      <w:r w:rsidRPr="005E0B9C">
        <w:rPr>
          <w:rtl/>
        </w:rPr>
        <w:t xml:space="preserve"> </w:t>
      </w:r>
      <w:r w:rsidRPr="005E0B9C">
        <w:rPr>
          <w:rFonts w:hint="cs"/>
          <w:rtl/>
        </w:rPr>
        <w:t>המבוטח</w:t>
      </w:r>
      <w:r w:rsidRPr="005E0B9C">
        <w:rPr>
          <w:rtl/>
        </w:rPr>
        <w:t xml:space="preserve"> </w:t>
      </w:r>
      <w:r w:rsidRPr="005E0B9C">
        <w:rPr>
          <w:rFonts w:hint="cs"/>
          <w:rtl/>
        </w:rPr>
        <w:t>יתווספו</w:t>
      </w:r>
      <w:r w:rsidRPr="005E0B9C">
        <w:rPr>
          <w:rtl/>
        </w:rPr>
        <w:t xml:space="preserve"> </w:t>
      </w:r>
      <w:r w:rsidRPr="005E0B9C">
        <w:rPr>
          <w:rFonts w:hint="cs"/>
          <w:rtl/>
        </w:rPr>
        <w:t>כמבוטחים</w:t>
      </w:r>
      <w:r w:rsidRPr="005E0B9C">
        <w:rPr>
          <w:rtl/>
        </w:rPr>
        <w:t xml:space="preserve"> </w:t>
      </w:r>
      <w:r w:rsidRPr="005E0B9C">
        <w:rPr>
          <w:rFonts w:hint="cs"/>
          <w:rtl/>
        </w:rPr>
        <w:t>נוספים</w:t>
      </w:r>
      <w:r w:rsidRPr="005E0B9C">
        <w:rPr>
          <w:rtl/>
        </w:rPr>
        <w:t xml:space="preserve">: </w:t>
      </w:r>
      <w:r w:rsidRPr="005E0B9C">
        <w:rPr>
          <w:rFonts w:hint="cs"/>
          <w:b/>
          <w:bCs/>
          <w:rtl/>
        </w:rPr>
        <w:t>מדינת</w:t>
      </w:r>
      <w:r w:rsidRPr="005E0B9C">
        <w:rPr>
          <w:b/>
          <w:bCs/>
          <w:rtl/>
        </w:rPr>
        <w:t xml:space="preserve"> </w:t>
      </w:r>
      <w:r w:rsidRPr="005E0B9C">
        <w:rPr>
          <w:rFonts w:hint="cs"/>
          <w:b/>
          <w:bCs/>
          <w:rtl/>
        </w:rPr>
        <w:t>ישראל</w:t>
      </w:r>
      <w:r w:rsidRPr="005E0B9C">
        <w:rPr>
          <w:b/>
          <w:bCs/>
          <w:rtl/>
        </w:rPr>
        <w:t xml:space="preserve"> – </w:t>
      </w:r>
      <w:r w:rsidRPr="005E0B9C">
        <w:rPr>
          <w:rFonts w:hint="cs"/>
          <w:b/>
          <w:bCs/>
          <w:rtl/>
        </w:rPr>
        <w:t>משרד</w:t>
      </w:r>
      <w:r w:rsidRPr="005E0B9C">
        <w:rPr>
          <w:b/>
          <w:bCs/>
          <w:rtl/>
        </w:rPr>
        <w:t xml:space="preserve"> </w:t>
      </w:r>
      <w:r w:rsidRPr="005E0B9C">
        <w:rPr>
          <w:rFonts w:hint="cs"/>
          <w:b/>
          <w:bCs/>
          <w:rtl/>
        </w:rPr>
        <w:t>האוצר</w:t>
      </w:r>
      <w:r w:rsidRPr="005E0B9C">
        <w:rPr>
          <w:b/>
          <w:bCs/>
          <w:rtl/>
        </w:rPr>
        <w:t xml:space="preserve">, </w:t>
      </w:r>
      <w:proofErr w:type="spellStart"/>
      <w:r w:rsidRPr="005E0B9C">
        <w:rPr>
          <w:rFonts w:hint="cs"/>
          <w:b/>
          <w:bCs/>
          <w:rtl/>
        </w:rPr>
        <w:t>מינהל</w:t>
      </w:r>
      <w:proofErr w:type="spellEnd"/>
      <w:r w:rsidRPr="005E0B9C">
        <w:rPr>
          <w:rFonts w:hint="cs"/>
          <w:b/>
          <w:bCs/>
          <w:rtl/>
        </w:rPr>
        <w:t xml:space="preserve"> הרכב הממשלתי,</w:t>
      </w:r>
    </w:p>
    <w:p w14:paraId="538B739A" w14:textId="1A64429F" w:rsidR="00C609D0" w:rsidRPr="005E0B9C" w:rsidRDefault="00C609D0" w:rsidP="00FE4358">
      <w:pPr>
        <w:rPr>
          <w:rtl/>
        </w:rPr>
      </w:pPr>
      <w:r w:rsidRPr="005E0B9C">
        <w:rPr>
          <w:rtl/>
        </w:rPr>
        <w:t xml:space="preserve">     </w:t>
      </w:r>
      <w:r w:rsidRPr="005E0B9C">
        <w:rPr>
          <w:rFonts w:hint="cs"/>
          <w:rtl/>
        </w:rPr>
        <w:t>בכפוף</w:t>
      </w:r>
      <w:r w:rsidRPr="005E0B9C">
        <w:rPr>
          <w:rtl/>
        </w:rPr>
        <w:t xml:space="preserve"> </w:t>
      </w:r>
      <w:proofErr w:type="spellStart"/>
      <w:r w:rsidRPr="005E0B9C">
        <w:rPr>
          <w:rFonts w:hint="cs"/>
          <w:rtl/>
        </w:rPr>
        <w:t>להרחבי</w:t>
      </w:r>
      <w:proofErr w:type="spellEnd"/>
      <w:r w:rsidRPr="005E0B9C">
        <w:rPr>
          <w:rtl/>
        </w:rPr>
        <w:t xml:space="preserve"> </w:t>
      </w:r>
      <w:r w:rsidRPr="005E0B9C">
        <w:rPr>
          <w:rFonts w:hint="cs"/>
          <w:rtl/>
        </w:rPr>
        <w:t>השיפוי</w:t>
      </w:r>
      <w:r w:rsidRPr="005E0B9C">
        <w:rPr>
          <w:rtl/>
        </w:rPr>
        <w:t xml:space="preserve"> </w:t>
      </w:r>
      <w:r w:rsidRPr="005E0B9C">
        <w:rPr>
          <w:rFonts w:hint="cs"/>
          <w:rtl/>
        </w:rPr>
        <w:t>לעיל</w:t>
      </w:r>
      <w:r w:rsidRPr="005E0B9C">
        <w:rPr>
          <w:rtl/>
        </w:rPr>
        <w:t xml:space="preserve">.     </w:t>
      </w:r>
    </w:p>
    <w:p w14:paraId="27DEB0B4" w14:textId="77777777" w:rsidR="00C609D0" w:rsidRPr="005E0B9C" w:rsidRDefault="00C609D0" w:rsidP="00C609D0">
      <w:pPr>
        <w:rPr>
          <w:rtl/>
        </w:rPr>
      </w:pPr>
      <w:r w:rsidRPr="005E0B9C">
        <w:rPr>
          <w:rtl/>
        </w:rPr>
        <w:t xml:space="preserve">2. </w:t>
      </w:r>
      <w:r w:rsidRPr="005E0B9C">
        <w:rPr>
          <w:rFonts w:hint="cs"/>
          <w:rtl/>
        </w:rPr>
        <w:t>בכל</w:t>
      </w:r>
      <w:r w:rsidRPr="005E0B9C">
        <w:rPr>
          <w:rtl/>
        </w:rPr>
        <w:t xml:space="preserve"> </w:t>
      </w:r>
      <w:r w:rsidRPr="005E0B9C">
        <w:rPr>
          <w:rFonts w:hint="cs"/>
          <w:rtl/>
        </w:rPr>
        <w:t>מקרה</w:t>
      </w:r>
      <w:r w:rsidRPr="005E0B9C">
        <w:rPr>
          <w:rtl/>
        </w:rPr>
        <w:t xml:space="preserve"> </w:t>
      </w:r>
      <w:r w:rsidRPr="005E0B9C">
        <w:rPr>
          <w:rFonts w:hint="cs"/>
          <w:rtl/>
        </w:rPr>
        <w:t>של</w:t>
      </w:r>
      <w:r w:rsidRPr="005E0B9C">
        <w:rPr>
          <w:rtl/>
        </w:rPr>
        <w:t xml:space="preserve"> </w:t>
      </w:r>
      <w:r w:rsidRPr="005E0B9C">
        <w:rPr>
          <w:rFonts w:hint="cs"/>
          <w:rtl/>
        </w:rPr>
        <w:t>צמצום</w:t>
      </w:r>
      <w:r w:rsidRPr="005E0B9C">
        <w:rPr>
          <w:rtl/>
        </w:rPr>
        <w:t xml:space="preserve"> </w:t>
      </w:r>
      <w:r w:rsidRPr="005E0B9C">
        <w:rPr>
          <w:rFonts w:hint="cs"/>
          <w:rtl/>
        </w:rPr>
        <w:t>או</w:t>
      </w:r>
      <w:r w:rsidRPr="005E0B9C">
        <w:rPr>
          <w:rtl/>
        </w:rPr>
        <w:t xml:space="preserve"> </w:t>
      </w:r>
      <w:r w:rsidRPr="005E0B9C">
        <w:rPr>
          <w:rFonts w:hint="cs"/>
          <w:rtl/>
        </w:rPr>
        <w:t>ביטול</w:t>
      </w:r>
      <w:r w:rsidRPr="005E0B9C">
        <w:rPr>
          <w:rtl/>
        </w:rPr>
        <w:t xml:space="preserve"> </w:t>
      </w:r>
      <w:r w:rsidRPr="005E0B9C">
        <w:rPr>
          <w:rFonts w:hint="cs"/>
          <w:rtl/>
        </w:rPr>
        <w:t>הביטוח</w:t>
      </w:r>
      <w:r w:rsidRPr="005E0B9C">
        <w:rPr>
          <w:rtl/>
        </w:rPr>
        <w:t xml:space="preserve">  </w:t>
      </w:r>
      <w:r w:rsidRPr="005E0B9C">
        <w:rPr>
          <w:rFonts w:hint="cs"/>
          <w:rtl/>
        </w:rPr>
        <w:t>ע</w:t>
      </w:r>
      <w:r w:rsidRPr="005E0B9C">
        <w:rPr>
          <w:rtl/>
        </w:rPr>
        <w:t>"</w:t>
      </w:r>
      <w:r w:rsidRPr="005E0B9C">
        <w:rPr>
          <w:rFonts w:hint="cs"/>
          <w:rtl/>
        </w:rPr>
        <w:t>י</w:t>
      </w:r>
      <w:r w:rsidRPr="005E0B9C">
        <w:rPr>
          <w:rtl/>
        </w:rPr>
        <w:t xml:space="preserve"> </w:t>
      </w:r>
      <w:r w:rsidRPr="005E0B9C">
        <w:rPr>
          <w:rFonts w:hint="cs"/>
          <w:rtl/>
        </w:rPr>
        <w:t>אחד</w:t>
      </w:r>
      <w:r w:rsidRPr="005E0B9C">
        <w:rPr>
          <w:rtl/>
        </w:rPr>
        <w:t xml:space="preserve"> </w:t>
      </w:r>
      <w:r w:rsidRPr="005E0B9C">
        <w:rPr>
          <w:rFonts w:hint="cs"/>
          <w:rtl/>
        </w:rPr>
        <w:t>הצדדים</w:t>
      </w:r>
      <w:r w:rsidRPr="005E0B9C">
        <w:rPr>
          <w:rtl/>
        </w:rPr>
        <w:t xml:space="preserve"> </w:t>
      </w:r>
      <w:r w:rsidRPr="005E0B9C">
        <w:rPr>
          <w:rFonts w:hint="cs"/>
          <w:rtl/>
        </w:rPr>
        <w:t>לא</w:t>
      </w:r>
      <w:r w:rsidRPr="005E0B9C">
        <w:rPr>
          <w:rtl/>
        </w:rPr>
        <w:t xml:space="preserve"> </w:t>
      </w:r>
      <w:r w:rsidRPr="005E0B9C">
        <w:rPr>
          <w:rFonts w:hint="cs"/>
          <w:rtl/>
        </w:rPr>
        <w:t>יהיה</w:t>
      </w:r>
      <w:r w:rsidRPr="005E0B9C">
        <w:rPr>
          <w:rtl/>
        </w:rPr>
        <w:t xml:space="preserve"> </w:t>
      </w:r>
      <w:r w:rsidRPr="005E0B9C">
        <w:rPr>
          <w:rFonts w:hint="cs"/>
          <w:rtl/>
        </w:rPr>
        <w:t>להם</w:t>
      </w:r>
      <w:r w:rsidRPr="005E0B9C">
        <w:rPr>
          <w:rtl/>
        </w:rPr>
        <w:t xml:space="preserve"> </w:t>
      </w:r>
      <w:r w:rsidRPr="005E0B9C">
        <w:rPr>
          <w:rFonts w:hint="cs"/>
          <w:rtl/>
        </w:rPr>
        <w:t>כל</w:t>
      </w:r>
      <w:r w:rsidRPr="005E0B9C">
        <w:rPr>
          <w:rtl/>
        </w:rPr>
        <w:t xml:space="preserve"> </w:t>
      </w:r>
      <w:r w:rsidRPr="005E0B9C">
        <w:rPr>
          <w:rFonts w:hint="cs"/>
          <w:rtl/>
        </w:rPr>
        <w:t>תוקף</w:t>
      </w:r>
      <w:r w:rsidRPr="005E0B9C">
        <w:rPr>
          <w:rtl/>
        </w:rPr>
        <w:t xml:space="preserve">, </w:t>
      </w:r>
      <w:r w:rsidRPr="005E0B9C">
        <w:rPr>
          <w:rFonts w:hint="cs"/>
          <w:rtl/>
        </w:rPr>
        <w:t>אלא</w:t>
      </w:r>
      <w:r w:rsidRPr="005E0B9C">
        <w:rPr>
          <w:rtl/>
        </w:rPr>
        <w:t xml:space="preserve">  </w:t>
      </w:r>
    </w:p>
    <w:p w14:paraId="6423C895" w14:textId="135C903A" w:rsidR="00C609D0" w:rsidRPr="005E0B9C" w:rsidRDefault="00C609D0" w:rsidP="00FE4358">
      <w:pPr>
        <w:rPr>
          <w:rtl/>
        </w:rPr>
      </w:pPr>
      <w:r w:rsidRPr="005E0B9C">
        <w:rPr>
          <w:rtl/>
        </w:rPr>
        <w:t xml:space="preserve">    </w:t>
      </w:r>
      <w:r w:rsidRPr="005E0B9C">
        <w:rPr>
          <w:rFonts w:hint="cs"/>
          <w:rtl/>
        </w:rPr>
        <w:t>אם</w:t>
      </w:r>
      <w:r w:rsidRPr="005E0B9C">
        <w:rPr>
          <w:rtl/>
        </w:rPr>
        <w:t xml:space="preserve"> </w:t>
      </w:r>
      <w:r w:rsidRPr="005E0B9C">
        <w:rPr>
          <w:rFonts w:hint="cs"/>
          <w:rtl/>
        </w:rPr>
        <w:t>ניתנה</w:t>
      </w:r>
      <w:r w:rsidRPr="005E0B9C">
        <w:rPr>
          <w:rtl/>
        </w:rPr>
        <w:t xml:space="preserve"> </w:t>
      </w:r>
      <w:r w:rsidRPr="005E0B9C">
        <w:rPr>
          <w:rFonts w:hint="cs"/>
          <w:rtl/>
        </w:rPr>
        <w:t>על</w:t>
      </w:r>
      <w:r w:rsidRPr="005E0B9C">
        <w:rPr>
          <w:rtl/>
        </w:rPr>
        <w:t xml:space="preserve"> </w:t>
      </w:r>
      <w:r w:rsidRPr="005E0B9C">
        <w:rPr>
          <w:rFonts w:hint="cs"/>
          <w:rtl/>
        </w:rPr>
        <w:t>ידינו</w:t>
      </w:r>
      <w:r w:rsidRPr="005E0B9C">
        <w:rPr>
          <w:rtl/>
        </w:rPr>
        <w:t xml:space="preserve"> </w:t>
      </w:r>
      <w:r w:rsidRPr="005E0B9C">
        <w:rPr>
          <w:rFonts w:hint="cs"/>
          <w:rtl/>
        </w:rPr>
        <w:t>הודעה</w:t>
      </w:r>
      <w:r w:rsidRPr="005E0B9C">
        <w:rPr>
          <w:rtl/>
        </w:rPr>
        <w:t xml:space="preserve"> </w:t>
      </w:r>
      <w:r w:rsidRPr="005E0B9C">
        <w:rPr>
          <w:rFonts w:hint="cs"/>
          <w:rtl/>
        </w:rPr>
        <w:t>מוקדמת</w:t>
      </w:r>
      <w:r w:rsidRPr="005E0B9C">
        <w:rPr>
          <w:rtl/>
        </w:rPr>
        <w:t xml:space="preserve"> </w:t>
      </w:r>
      <w:r w:rsidRPr="005E0B9C">
        <w:rPr>
          <w:rFonts w:hint="cs"/>
          <w:rtl/>
        </w:rPr>
        <w:t>של</w:t>
      </w:r>
      <w:r w:rsidRPr="005E0B9C">
        <w:rPr>
          <w:rtl/>
        </w:rPr>
        <w:t xml:space="preserve"> 60 </w:t>
      </w:r>
      <w:r w:rsidRPr="005E0B9C">
        <w:rPr>
          <w:rFonts w:hint="cs"/>
          <w:rtl/>
        </w:rPr>
        <w:t>יום</w:t>
      </w:r>
      <w:r w:rsidRPr="005E0B9C">
        <w:rPr>
          <w:rtl/>
        </w:rPr>
        <w:t xml:space="preserve"> </w:t>
      </w:r>
      <w:r w:rsidRPr="005E0B9C">
        <w:rPr>
          <w:rFonts w:hint="cs"/>
          <w:rtl/>
        </w:rPr>
        <w:t>לפחות</w:t>
      </w:r>
      <w:r w:rsidRPr="005E0B9C">
        <w:rPr>
          <w:rtl/>
        </w:rPr>
        <w:t xml:space="preserve"> </w:t>
      </w:r>
      <w:r w:rsidRPr="005E0B9C">
        <w:rPr>
          <w:rFonts w:hint="cs"/>
          <w:rtl/>
        </w:rPr>
        <w:t>במכתב</w:t>
      </w:r>
      <w:r w:rsidRPr="005E0B9C">
        <w:rPr>
          <w:rtl/>
        </w:rPr>
        <w:t xml:space="preserve"> </w:t>
      </w:r>
      <w:r w:rsidRPr="005E0B9C">
        <w:rPr>
          <w:rFonts w:hint="cs"/>
          <w:rtl/>
        </w:rPr>
        <w:t>רשום</w:t>
      </w:r>
      <w:r w:rsidRPr="005E0B9C">
        <w:rPr>
          <w:rtl/>
        </w:rPr>
        <w:t xml:space="preserve"> </w:t>
      </w:r>
      <w:r w:rsidRPr="005E0B9C">
        <w:rPr>
          <w:rFonts w:hint="cs"/>
          <w:rtl/>
        </w:rPr>
        <w:t>לחשב</w:t>
      </w:r>
      <w:r w:rsidRPr="005E0B9C">
        <w:rPr>
          <w:rtl/>
        </w:rPr>
        <w:t xml:space="preserve"> </w:t>
      </w:r>
      <w:r w:rsidRPr="005E0B9C">
        <w:rPr>
          <w:rFonts w:hint="cs"/>
          <w:rtl/>
        </w:rPr>
        <w:t xml:space="preserve">משרד האוצר. </w:t>
      </w:r>
    </w:p>
    <w:p w14:paraId="4BD2ED6C" w14:textId="77777777" w:rsidR="00C609D0" w:rsidRPr="005E0B9C" w:rsidRDefault="00C609D0" w:rsidP="00C609D0">
      <w:pPr>
        <w:rPr>
          <w:rtl/>
        </w:rPr>
      </w:pPr>
      <w:r w:rsidRPr="005E0B9C">
        <w:rPr>
          <w:rtl/>
        </w:rPr>
        <w:t xml:space="preserve">3. </w:t>
      </w:r>
      <w:r w:rsidRPr="005E0B9C">
        <w:rPr>
          <w:rFonts w:hint="cs"/>
          <w:rtl/>
        </w:rPr>
        <w:t>אנו</w:t>
      </w:r>
      <w:r w:rsidRPr="005E0B9C">
        <w:rPr>
          <w:rtl/>
        </w:rPr>
        <w:t xml:space="preserve"> </w:t>
      </w:r>
      <w:r w:rsidRPr="005E0B9C">
        <w:rPr>
          <w:rFonts w:hint="cs"/>
          <w:rtl/>
        </w:rPr>
        <w:t>מוותרים</w:t>
      </w:r>
      <w:r w:rsidRPr="005E0B9C">
        <w:rPr>
          <w:rtl/>
        </w:rPr>
        <w:t xml:space="preserve"> </w:t>
      </w:r>
      <w:r w:rsidRPr="005E0B9C">
        <w:rPr>
          <w:rFonts w:hint="cs"/>
          <w:rtl/>
        </w:rPr>
        <w:t>על</w:t>
      </w:r>
      <w:r w:rsidRPr="005E0B9C">
        <w:rPr>
          <w:rtl/>
        </w:rPr>
        <w:t xml:space="preserve"> </w:t>
      </w:r>
      <w:r w:rsidRPr="005E0B9C">
        <w:rPr>
          <w:rFonts w:hint="cs"/>
          <w:rtl/>
        </w:rPr>
        <w:t>כל</w:t>
      </w:r>
      <w:r w:rsidRPr="005E0B9C">
        <w:rPr>
          <w:rtl/>
        </w:rPr>
        <w:t xml:space="preserve"> </w:t>
      </w:r>
      <w:r w:rsidRPr="005E0B9C">
        <w:rPr>
          <w:rFonts w:hint="cs"/>
          <w:rtl/>
        </w:rPr>
        <w:t>זכות</w:t>
      </w:r>
      <w:r w:rsidRPr="005E0B9C">
        <w:rPr>
          <w:rtl/>
        </w:rPr>
        <w:t xml:space="preserve"> </w:t>
      </w:r>
      <w:r w:rsidRPr="005E0B9C">
        <w:rPr>
          <w:rFonts w:hint="cs"/>
          <w:rtl/>
        </w:rPr>
        <w:t>תחלוף</w:t>
      </w:r>
      <w:r w:rsidRPr="005E0B9C">
        <w:rPr>
          <w:rtl/>
        </w:rPr>
        <w:t>/</w:t>
      </w:r>
      <w:r w:rsidRPr="005E0B9C">
        <w:rPr>
          <w:rFonts w:hint="cs"/>
          <w:rtl/>
        </w:rPr>
        <w:t>שיבוב</w:t>
      </w:r>
      <w:r w:rsidRPr="005E0B9C">
        <w:rPr>
          <w:rtl/>
        </w:rPr>
        <w:t xml:space="preserve">, </w:t>
      </w:r>
      <w:r w:rsidRPr="005E0B9C">
        <w:rPr>
          <w:rFonts w:hint="cs"/>
          <w:rtl/>
        </w:rPr>
        <w:t>תביעה</w:t>
      </w:r>
      <w:r w:rsidRPr="005E0B9C">
        <w:rPr>
          <w:rtl/>
        </w:rPr>
        <w:t xml:space="preserve">, </w:t>
      </w:r>
      <w:r w:rsidRPr="005E0B9C">
        <w:rPr>
          <w:rFonts w:hint="cs"/>
          <w:rtl/>
        </w:rPr>
        <w:t>השתתפות</w:t>
      </w:r>
      <w:r w:rsidRPr="005E0B9C">
        <w:rPr>
          <w:rtl/>
        </w:rPr>
        <w:t xml:space="preserve"> </w:t>
      </w:r>
      <w:r w:rsidRPr="005E0B9C">
        <w:rPr>
          <w:rFonts w:hint="cs"/>
          <w:rtl/>
        </w:rPr>
        <w:t>או</w:t>
      </w:r>
      <w:r w:rsidRPr="005E0B9C">
        <w:rPr>
          <w:rtl/>
        </w:rPr>
        <w:t xml:space="preserve"> </w:t>
      </w:r>
      <w:r w:rsidRPr="005E0B9C">
        <w:rPr>
          <w:rFonts w:hint="cs"/>
          <w:rtl/>
        </w:rPr>
        <w:t>חזרה</w:t>
      </w:r>
      <w:r w:rsidRPr="005E0B9C">
        <w:rPr>
          <w:rtl/>
        </w:rPr>
        <w:t xml:space="preserve"> </w:t>
      </w:r>
      <w:r w:rsidRPr="005E0B9C">
        <w:rPr>
          <w:rFonts w:hint="cs"/>
          <w:rtl/>
        </w:rPr>
        <w:t>כלפי</w:t>
      </w:r>
      <w:r w:rsidRPr="005E0B9C">
        <w:rPr>
          <w:rtl/>
        </w:rPr>
        <w:t xml:space="preserve"> </w:t>
      </w:r>
      <w:r w:rsidRPr="005E0B9C">
        <w:rPr>
          <w:rFonts w:hint="cs"/>
          <w:rtl/>
        </w:rPr>
        <w:t>מדינת</w:t>
      </w:r>
      <w:r w:rsidRPr="005E0B9C">
        <w:rPr>
          <w:rtl/>
        </w:rPr>
        <w:t xml:space="preserve"> </w:t>
      </w:r>
      <w:r w:rsidRPr="005E0B9C">
        <w:rPr>
          <w:rFonts w:hint="cs"/>
          <w:rtl/>
        </w:rPr>
        <w:t>ישראל</w:t>
      </w:r>
      <w:r w:rsidRPr="005E0B9C">
        <w:rPr>
          <w:rtl/>
        </w:rPr>
        <w:t xml:space="preserve"> – </w:t>
      </w:r>
      <w:r w:rsidRPr="005E0B9C">
        <w:rPr>
          <w:rFonts w:hint="cs"/>
          <w:rtl/>
        </w:rPr>
        <w:t xml:space="preserve">משרד </w:t>
      </w:r>
    </w:p>
    <w:p w14:paraId="75EB1449" w14:textId="77777777" w:rsidR="00C609D0" w:rsidRPr="005E0B9C" w:rsidRDefault="00C609D0" w:rsidP="00C609D0">
      <w:pPr>
        <w:rPr>
          <w:rtl/>
        </w:rPr>
      </w:pPr>
      <w:r w:rsidRPr="005E0B9C">
        <w:rPr>
          <w:rtl/>
        </w:rPr>
        <w:t xml:space="preserve">    </w:t>
      </w:r>
      <w:r w:rsidRPr="005E0B9C">
        <w:rPr>
          <w:rFonts w:hint="cs"/>
          <w:rtl/>
        </w:rPr>
        <w:t xml:space="preserve">האוצר, </w:t>
      </w:r>
      <w:proofErr w:type="spellStart"/>
      <w:r w:rsidRPr="005E0B9C">
        <w:rPr>
          <w:rFonts w:hint="cs"/>
          <w:rtl/>
        </w:rPr>
        <w:t>מינהל</w:t>
      </w:r>
      <w:proofErr w:type="spellEnd"/>
      <w:r w:rsidRPr="005E0B9C">
        <w:rPr>
          <w:rFonts w:hint="cs"/>
          <w:rtl/>
        </w:rPr>
        <w:t xml:space="preserve"> הרכב הממשלתי ועובדיהם</w:t>
      </w:r>
      <w:r w:rsidRPr="005E0B9C">
        <w:rPr>
          <w:rtl/>
        </w:rPr>
        <w:t xml:space="preserve">, </w:t>
      </w:r>
      <w:r w:rsidRPr="005E0B9C">
        <w:rPr>
          <w:rFonts w:hint="cs"/>
          <w:rtl/>
        </w:rPr>
        <w:t>ובלבד</w:t>
      </w:r>
      <w:r w:rsidRPr="005E0B9C">
        <w:rPr>
          <w:rtl/>
        </w:rPr>
        <w:t xml:space="preserve"> </w:t>
      </w:r>
      <w:proofErr w:type="spellStart"/>
      <w:r w:rsidRPr="005E0B9C">
        <w:rPr>
          <w:rFonts w:hint="cs"/>
          <w:rtl/>
        </w:rPr>
        <w:t>שהויתור</w:t>
      </w:r>
      <w:proofErr w:type="spellEnd"/>
      <w:r w:rsidRPr="005E0B9C">
        <w:rPr>
          <w:rtl/>
        </w:rPr>
        <w:t xml:space="preserve"> </w:t>
      </w:r>
      <w:r w:rsidRPr="005E0B9C">
        <w:rPr>
          <w:rFonts w:hint="cs"/>
          <w:rtl/>
        </w:rPr>
        <w:t>לא</w:t>
      </w:r>
      <w:r w:rsidRPr="005E0B9C">
        <w:rPr>
          <w:rtl/>
        </w:rPr>
        <w:t xml:space="preserve"> </w:t>
      </w:r>
      <w:r w:rsidRPr="005E0B9C">
        <w:rPr>
          <w:rFonts w:hint="cs"/>
          <w:rtl/>
        </w:rPr>
        <w:t>יחול</w:t>
      </w:r>
      <w:r w:rsidRPr="005E0B9C">
        <w:rPr>
          <w:rtl/>
        </w:rPr>
        <w:t xml:space="preserve"> </w:t>
      </w:r>
      <w:r w:rsidRPr="005E0B9C">
        <w:rPr>
          <w:rFonts w:hint="cs"/>
          <w:rtl/>
        </w:rPr>
        <w:t>לטובת</w:t>
      </w:r>
      <w:r w:rsidRPr="005E0B9C">
        <w:rPr>
          <w:rtl/>
        </w:rPr>
        <w:t xml:space="preserve"> </w:t>
      </w:r>
      <w:r w:rsidRPr="005E0B9C">
        <w:rPr>
          <w:rFonts w:hint="cs"/>
          <w:rtl/>
        </w:rPr>
        <w:t xml:space="preserve">אדם </w:t>
      </w:r>
      <w:r w:rsidRPr="005E0B9C">
        <w:rPr>
          <w:rtl/>
        </w:rPr>
        <w:t xml:space="preserve">שגרם </w:t>
      </w:r>
      <w:r w:rsidRPr="005E0B9C">
        <w:rPr>
          <w:rFonts w:hint="cs"/>
          <w:rtl/>
        </w:rPr>
        <w:t>לנזק</w:t>
      </w:r>
      <w:r w:rsidRPr="005E0B9C">
        <w:rPr>
          <w:rtl/>
        </w:rPr>
        <w:t xml:space="preserve"> </w:t>
      </w:r>
      <w:r w:rsidRPr="005E0B9C">
        <w:rPr>
          <w:rFonts w:hint="cs"/>
          <w:rtl/>
        </w:rPr>
        <w:t>מתוך</w:t>
      </w:r>
      <w:r w:rsidRPr="005E0B9C">
        <w:rPr>
          <w:rtl/>
        </w:rPr>
        <w:t xml:space="preserve"> </w:t>
      </w:r>
    </w:p>
    <w:p w14:paraId="0C2B3910" w14:textId="6115B8F7" w:rsidR="00C609D0" w:rsidRPr="005E0B9C" w:rsidRDefault="00C609D0" w:rsidP="00FE4358">
      <w:pPr>
        <w:rPr>
          <w:rtl/>
        </w:rPr>
      </w:pPr>
      <w:r w:rsidRPr="005E0B9C">
        <w:rPr>
          <w:rFonts w:hint="cs"/>
          <w:rtl/>
        </w:rPr>
        <w:t xml:space="preserve">    כוונת</w:t>
      </w:r>
      <w:r w:rsidRPr="005E0B9C">
        <w:rPr>
          <w:rtl/>
        </w:rPr>
        <w:t xml:space="preserve"> </w:t>
      </w:r>
      <w:r w:rsidRPr="005E0B9C">
        <w:rPr>
          <w:rFonts w:hint="cs"/>
          <w:rtl/>
        </w:rPr>
        <w:t>זדון</w:t>
      </w:r>
      <w:r w:rsidRPr="005E0B9C">
        <w:rPr>
          <w:rtl/>
        </w:rPr>
        <w:t xml:space="preserve">.      </w:t>
      </w:r>
    </w:p>
    <w:p w14:paraId="7138D867" w14:textId="77777777" w:rsidR="00C609D0" w:rsidRPr="005E0B9C" w:rsidRDefault="00C609D0" w:rsidP="00C609D0">
      <w:pPr>
        <w:rPr>
          <w:rtl/>
        </w:rPr>
      </w:pPr>
      <w:r w:rsidRPr="005E0B9C">
        <w:rPr>
          <w:rtl/>
        </w:rPr>
        <w:t xml:space="preserve">4.  </w:t>
      </w:r>
      <w:r w:rsidRPr="005E0B9C">
        <w:rPr>
          <w:rFonts w:hint="cs"/>
          <w:rtl/>
        </w:rPr>
        <w:t>הספק</w:t>
      </w:r>
      <w:r w:rsidRPr="005E0B9C">
        <w:rPr>
          <w:rtl/>
        </w:rPr>
        <w:t xml:space="preserve"> </w:t>
      </w:r>
      <w:r w:rsidRPr="005E0B9C">
        <w:rPr>
          <w:rFonts w:hint="cs"/>
          <w:rtl/>
        </w:rPr>
        <w:t>אחראי</w:t>
      </w:r>
      <w:r w:rsidRPr="005E0B9C">
        <w:rPr>
          <w:rtl/>
        </w:rPr>
        <w:t xml:space="preserve"> </w:t>
      </w:r>
      <w:r w:rsidRPr="005E0B9C">
        <w:rPr>
          <w:rFonts w:hint="cs"/>
          <w:rtl/>
        </w:rPr>
        <w:t>בלעדית</w:t>
      </w:r>
      <w:r w:rsidRPr="005E0B9C">
        <w:rPr>
          <w:rtl/>
        </w:rPr>
        <w:t xml:space="preserve"> </w:t>
      </w:r>
      <w:r w:rsidRPr="005E0B9C">
        <w:rPr>
          <w:rFonts w:hint="cs"/>
          <w:rtl/>
        </w:rPr>
        <w:t>כלפינו</w:t>
      </w:r>
      <w:r w:rsidRPr="005E0B9C">
        <w:rPr>
          <w:rtl/>
        </w:rPr>
        <w:t xml:space="preserve"> </w:t>
      </w:r>
      <w:r w:rsidRPr="005E0B9C">
        <w:rPr>
          <w:rFonts w:hint="cs"/>
          <w:rtl/>
        </w:rPr>
        <w:t>לתשלום</w:t>
      </w:r>
      <w:r w:rsidRPr="005E0B9C">
        <w:rPr>
          <w:rtl/>
        </w:rPr>
        <w:t xml:space="preserve"> </w:t>
      </w:r>
      <w:r w:rsidRPr="005E0B9C">
        <w:rPr>
          <w:rFonts w:hint="cs"/>
          <w:rtl/>
        </w:rPr>
        <w:t>דמי</w:t>
      </w:r>
      <w:r w:rsidRPr="005E0B9C">
        <w:rPr>
          <w:rtl/>
        </w:rPr>
        <w:t xml:space="preserve">  </w:t>
      </w:r>
      <w:r w:rsidRPr="005E0B9C">
        <w:rPr>
          <w:rFonts w:hint="cs"/>
          <w:rtl/>
        </w:rPr>
        <w:t>הביטוח</w:t>
      </w:r>
      <w:r w:rsidRPr="005E0B9C">
        <w:rPr>
          <w:rtl/>
        </w:rPr>
        <w:t xml:space="preserve"> </w:t>
      </w:r>
      <w:r w:rsidRPr="005E0B9C">
        <w:rPr>
          <w:rFonts w:hint="cs"/>
          <w:rtl/>
        </w:rPr>
        <w:t>עבור</w:t>
      </w:r>
      <w:r w:rsidRPr="005E0B9C">
        <w:rPr>
          <w:rtl/>
        </w:rPr>
        <w:t xml:space="preserve"> </w:t>
      </w:r>
      <w:r w:rsidRPr="005E0B9C">
        <w:rPr>
          <w:rFonts w:hint="cs"/>
          <w:rtl/>
        </w:rPr>
        <w:t>כל</w:t>
      </w:r>
      <w:r w:rsidRPr="005E0B9C">
        <w:rPr>
          <w:rtl/>
        </w:rPr>
        <w:t xml:space="preserve"> </w:t>
      </w:r>
      <w:r w:rsidRPr="005E0B9C">
        <w:rPr>
          <w:rFonts w:hint="cs"/>
          <w:rtl/>
        </w:rPr>
        <w:t>הפוליסות</w:t>
      </w:r>
      <w:r w:rsidRPr="005E0B9C">
        <w:rPr>
          <w:rtl/>
        </w:rPr>
        <w:t xml:space="preserve"> </w:t>
      </w:r>
      <w:r w:rsidRPr="005E0B9C">
        <w:rPr>
          <w:rFonts w:hint="cs"/>
          <w:rtl/>
        </w:rPr>
        <w:t>ולמילוי</w:t>
      </w:r>
      <w:r w:rsidRPr="005E0B9C">
        <w:rPr>
          <w:rtl/>
        </w:rPr>
        <w:t xml:space="preserve">  </w:t>
      </w:r>
      <w:r w:rsidRPr="005E0B9C">
        <w:rPr>
          <w:rFonts w:hint="cs"/>
          <w:rtl/>
        </w:rPr>
        <w:t>כל</w:t>
      </w:r>
      <w:r w:rsidRPr="005E0B9C">
        <w:rPr>
          <w:rtl/>
        </w:rPr>
        <w:t xml:space="preserve">  </w:t>
      </w:r>
      <w:r w:rsidRPr="005E0B9C">
        <w:rPr>
          <w:rFonts w:hint="cs"/>
          <w:rtl/>
        </w:rPr>
        <w:t>החובות</w:t>
      </w:r>
      <w:r w:rsidRPr="005E0B9C">
        <w:rPr>
          <w:rtl/>
        </w:rPr>
        <w:t xml:space="preserve">  </w:t>
      </w:r>
    </w:p>
    <w:p w14:paraId="2E12FE4B" w14:textId="21C735F8" w:rsidR="00C609D0" w:rsidRPr="005E0B9C" w:rsidRDefault="00C609D0" w:rsidP="00FE4358">
      <w:pPr>
        <w:rPr>
          <w:rtl/>
        </w:rPr>
      </w:pPr>
      <w:r w:rsidRPr="005E0B9C">
        <w:rPr>
          <w:rtl/>
        </w:rPr>
        <w:t xml:space="preserve">     </w:t>
      </w:r>
      <w:r w:rsidRPr="005E0B9C">
        <w:rPr>
          <w:rFonts w:hint="cs"/>
          <w:rtl/>
        </w:rPr>
        <w:t>המוטלות</w:t>
      </w:r>
      <w:r w:rsidRPr="005E0B9C">
        <w:rPr>
          <w:rtl/>
        </w:rPr>
        <w:t xml:space="preserve"> </w:t>
      </w:r>
      <w:r w:rsidRPr="005E0B9C">
        <w:rPr>
          <w:rFonts w:hint="cs"/>
          <w:rtl/>
        </w:rPr>
        <w:t>על</w:t>
      </w:r>
      <w:r w:rsidRPr="005E0B9C">
        <w:rPr>
          <w:rtl/>
        </w:rPr>
        <w:t xml:space="preserve"> </w:t>
      </w:r>
      <w:r w:rsidRPr="005E0B9C">
        <w:rPr>
          <w:rFonts w:hint="cs"/>
          <w:rtl/>
        </w:rPr>
        <w:t>המבוטח</w:t>
      </w:r>
      <w:r w:rsidRPr="005E0B9C">
        <w:rPr>
          <w:rtl/>
        </w:rPr>
        <w:t xml:space="preserve"> </w:t>
      </w:r>
      <w:r w:rsidRPr="005E0B9C">
        <w:rPr>
          <w:rFonts w:hint="cs"/>
          <w:rtl/>
        </w:rPr>
        <w:t>על</w:t>
      </w:r>
      <w:r w:rsidRPr="005E0B9C">
        <w:rPr>
          <w:rtl/>
        </w:rPr>
        <w:t xml:space="preserve"> </w:t>
      </w:r>
      <w:r w:rsidRPr="005E0B9C">
        <w:rPr>
          <w:rFonts w:hint="cs"/>
          <w:rtl/>
        </w:rPr>
        <w:t>פי</w:t>
      </w:r>
      <w:r w:rsidRPr="005E0B9C">
        <w:rPr>
          <w:rtl/>
        </w:rPr>
        <w:t xml:space="preserve"> </w:t>
      </w:r>
      <w:r w:rsidRPr="005E0B9C">
        <w:rPr>
          <w:rFonts w:hint="cs"/>
          <w:rtl/>
        </w:rPr>
        <w:t>תנאי</w:t>
      </w:r>
      <w:r w:rsidRPr="005E0B9C">
        <w:rPr>
          <w:rtl/>
        </w:rPr>
        <w:t xml:space="preserve"> </w:t>
      </w:r>
      <w:r w:rsidRPr="005E0B9C">
        <w:rPr>
          <w:rFonts w:hint="cs"/>
          <w:rtl/>
        </w:rPr>
        <w:t>הפוליסות</w:t>
      </w:r>
      <w:r w:rsidRPr="005E0B9C">
        <w:rPr>
          <w:rtl/>
        </w:rPr>
        <w:t>.</w:t>
      </w:r>
    </w:p>
    <w:p w14:paraId="29B23E4B" w14:textId="77777777" w:rsidR="00C609D0" w:rsidRPr="005E0B9C" w:rsidRDefault="00C609D0" w:rsidP="00C609D0">
      <w:pPr>
        <w:rPr>
          <w:rtl/>
        </w:rPr>
      </w:pPr>
      <w:r w:rsidRPr="005E0B9C">
        <w:rPr>
          <w:rtl/>
        </w:rPr>
        <w:t xml:space="preserve">5.  </w:t>
      </w:r>
      <w:r w:rsidRPr="005E0B9C">
        <w:rPr>
          <w:rFonts w:hint="cs"/>
          <w:rtl/>
        </w:rPr>
        <w:t>ההשתתפויות</w:t>
      </w:r>
      <w:r w:rsidRPr="005E0B9C">
        <w:rPr>
          <w:rtl/>
        </w:rPr>
        <w:t xml:space="preserve"> </w:t>
      </w:r>
      <w:r w:rsidRPr="005E0B9C">
        <w:rPr>
          <w:rFonts w:hint="cs"/>
          <w:rtl/>
        </w:rPr>
        <w:t>העצמיות</w:t>
      </w:r>
      <w:r w:rsidRPr="005E0B9C">
        <w:rPr>
          <w:rtl/>
        </w:rPr>
        <w:t xml:space="preserve"> </w:t>
      </w:r>
      <w:r w:rsidRPr="005E0B9C">
        <w:rPr>
          <w:rFonts w:hint="cs"/>
          <w:rtl/>
        </w:rPr>
        <w:t>הנקובות</w:t>
      </w:r>
      <w:r w:rsidRPr="005E0B9C">
        <w:rPr>
          <w:rtl/>
        </w:rPr>
        <w:t xml:space="preserve"> </w:t>
      </w:r>
      <w:r w:rsidRPr="005E0B9C">
        <w:rPr>
          <w:rFonts w:hint="cs"/>
          <w:rtl/>
        </w:rPr>
        <w:t>בכל</w:t>
      </w:r>
      <w:r w:rsidRPr="005E0B9C">
        <w:rPr>
          <w:rtl/>
        </w:rPr>
        <w:t xml:space="preserve"> </w:t>
      </w:r>
      <w:r w:rsidRPr="005E0B9C">
        <w:rPr>
          <w:rFonts w:hint="cs"/>
          <w:rtl/>
        </w:rPr>
        <w:t>פוליסה</w:t>
      </w:r>
      <w:r w:rsidRPr="005E0B9C">
        <w:rPr>
          <w:rtl/>
        </w:rPr>
        <w:t xml:space="preserve"> </w:t>
      </w:r>
      <w:r w:rsidRPr="005E0B9C">
        <w:rPr>
          <w:rFonts w:hint="cs"/>
          <w:rtl/>
        </w:rPr>
        <w:t>ופוליסה</w:t>
      </w:r>
      <w:r w:rsidRPr="005E0B9C">
        <w:rPr>
          <w:rtl/>
        </w:rPr>
        <w:t xml:space="preserve"> </w:t>
      </w:r>
      <w:r w:rsidRPr="005E0B9C">
        <w:rPr>
          <w:rFonts w:hint="cs"/>
          <w:rtl/>
        </w:rPr>
        <w:t>תחולנה</w:t>
      </w:r>
      <w:r w:rsidRPr="005E0B9C">
        <w:rPr>
          <w:rtl/>
        </w:rPr>
        <w:t xml:space="preserve"> </w:t>
      </w:r>
      <w:r w:rsidRPr="005E0B9C">
        <w:rPr>
          <w:rFonts w:hint="cs"/>
          <w:rtl/>
        </w:rPr>
        <w:t>בלעדית</w:t>
      </w:r>
      <w:r w:rsidRPr="005E0B9C">
        <w:rPr>
          <w:rtl/>
        </w:rPr>
        <w:t xml:space="preserve"> </w:t>
      </w:r>
      <w:r w:rsidRPr="005E0B9C">
        <w:rPr>
          <w:rFonts w:hint="cs"/>
          <w:rtl/>
        </w:rPr>
        <w:t>על</w:t>
      </w:r>
      <w:r w:rsidRPr="005E0B9C">
        <w:rPr>
          <w:rtl/>
        </w:rPr>
        <w:t xml:space="preserve"> </w:t>
      </w:r>
      <w:r w:rsidRPr="005E0B9C">
        <w:rPr>
          <w:rFonts w:hint="cs"/>
          <w:rtl/>
        </w:rPr>
        <w:t>הספק</w:t>
      </w:r>
      <w:r w:rsidRPr="005E0B9C">
        <w:rPr>
          <w:rtl/>
        </w:rPr>
        <w:t>.</w:t>
      </w:r>
    </w:p>
    <w:p w14:paraId="360C7BD1" w14:textId="77777777" w:rsidR="00C609D0" w:rsidRPr="005E0B9C" w:rsidRDefault="00C609D0" w:rsidP="00C609D0">
      <w:pPr>
        <w:rPr>
          <w:rtl/>
        </w:rPr>
      </w:pPr>
    </w:p>
    <w:p w14:paraId="17F6E016" w14:textId="77777777" w:rsidR="00C609D0" w:rsidRPr="005E0B9C" w:rsidRDefault="00C609D0" w:rsidP="00C609D0">
      <w:pPr>
        <w:rPr>
          <w:rtl/>
        </w:rPr>
      </w:pPr>
      <w:r w:rsidRPr="005E0B9C">
        <w:rPr>
          <w:rtl/>
        </w:rPr>
        <w:lastRenderedPageBreak/>
        <w:t xml:space="preserve">6. </w:t>
      </w:r>
      <w:r w:rsidRPr="005E0B9C">
        <w:rPr>
          <w:rFonts w:hint="cs"/>
          <w:rtl/>
        </w:rPr>
        <w:t>כל</w:t>
      </w:r>
      <w:r w:rsidRPr="005E0B9C">
        <w:rPr>
          <w:rtl/>
        </w:rPr>
        <w:t xml:space="preserve"> </w:t>
      </w:r>
      <w:r w:rsidRPr="005E0B9C">
        <w:rPr>
          <w:rFonts w:hint="cs"/>
          <w:rtl/>
        </w:rPr>
        <w:t>סעיף</w:t>
      </w:r>
      <w:r w:rsidRPr="005E0B9C">
        <w:rPr>
          <w:rtl/>
        </w:rPr>
        <w:t xml:space="preserve"> </w:t>
      </w:r>
      <w:r w:rsidRPr="005E0B9C">
        <w:rPr>
          <w:rFonts w:hint="cs"/>
          <w:rtl/>
        </w:rPr>
        <w:t>בפוליסות</w:t>
      </w:r>
      <w:r w:rsidRPr="005E0B9C">
        <w:rPr>
          <w:rtl/>
        </w:rPr>
        <w:t xml:space="preserve"> </w:t>
      </w:r>
      <w:r w:rsidRPr="005E0B9C">
        <w:rPr>
          <w:rFonts w:hint="cs"/>
          <w:rtl/>
        </w:rPr>
        <w:t>הביטוח</w:t>
      </w:r>
      <w:r w:rsidRPr="005E0B9C">
        <w:rPr>
          <w:rtl/>
        </w:rPr>
        <w:t xml:space="preserve"> </w:t>
      </w:r>
      <w:r w:rsidRPr="005E0B9C">
        <w:rPr>
          <w:rFonts w:hint="cs"/>
          <w:rtl/>
        </w:rPr>
        <w:t>המפקיע</w:t>
      </w:r>
      <w:r w:rsidRPr="005E0B9C">
        <w:rPr>
          <w:rtl/>
        </w:rPr>
        <w:t xml:space="preserve"> </w:t>
      </w:r>
      <w:r w:rsidRPr="005E0B9C">
        <w:rPr>
          <w:rFonts w:hint="cs"/>
          <w:rtl/>
        </w:rPr>
        <w:t>או</w:t>
      </w:r>
      <w:r w:rsidRPr="005E0B9C">
        <w:rPr>
          <w:rtl/>
        </w:rPr>
        <w:t xml:space="preserve"> </w:t>
      </w:r>
      <w:r w:rsidRPr="005E0B9C">
        <w:rPr>
          <w:rFonts w:hint="cs"/>
          <w:rtl/>
        </w:rPr>
        <w:t>מקטין</w:t>
      </w:r>
      <w:r w:rsidRPr="005E0B9C">
        <w:rPr>
          <w:rtl/>
        </w:rPr>
        <w:t xml:space="preserve"> </w:t>
      </w:r>
      <w:r w:rsidRPr="005E0B9C">
        <w:rPr>
          <w:rFonts w:hint="cs"/>
          <w:rtl/>
        </w:rPr>
        <w:t>בדרך</w:t>
      </w:r>
      <w:r w:rsidRPr="005E0B9C">
        <w:rPr>
          <w:rtl/>
        </w:rPr>
        <w:t xml:space="preserve"> </w:t>
      </w:r>
      <w:r w:rsidRPr="005E0B9C">
        <w:rPr>
          <w:rFonts w:hint="cs"/>
          <w:rtl/>
        </w:rPr>
        <w:t>כל</w:t>
      </w:r>
      <w:r w:rsidRPr="005E0B9C">
        <w:rPr>
          <w:rtl/>
        </w:rPr>
        <w:t xml:space="preserve"> </w:t>
      </w:r>
      <w:r w:rsidRPr="005E0B9C">
        <w:rPr>
          <w:rFonts w:hint="cs"/>
          <w:rtl/>
        </w:rPr>
        <w:t>שהיא</w:t>
      </w:r>
      <w:r w:rsidRPr="005E0B9C">
        <w:rPr>
          <w:rtl/>
        </w:rPr>
        <w:t xml:space="preserve"> </w:t>
      </w:r>
      <w:r w:rsidRPr="005E0B9C">
        <w:rPr>
          <w:rFonts w:hint="cs"/>
          <w:rtl/>
        </w:rPr>
        <w:t>את</w:t>
      </w:r>
      <w:r w:rsidRPr="005E0B9C">
        <w:rPr>
          <w:rtl/>
        </w:rPr>
        <w:t xml:space="preserve"> </w:t>
      </w:r>
      <w:r w:rsidRPr="005E0B9C">
        <w:rPr>
          <w:rFonts w:hint="cs"/>
          <w:rtl/>
        </w:rPr>
        <w:t>אחריות</w:t>
      </w:r>
      <w:r w:rsidRPr="005E0B9C">
        <w:rPr>
          <w:rtl/>
        </w:rPr>
        <w:t xml:space="preserve"> </w:t>
      </w:r>
      <w:r w:rsidRPr="005E0B9C">
        <w:rPr>
          <w:rFonts w:hint="cs"/>
          <w:rtl/>
        </w:rPr>
        <w:t>המבטח</w:t>
      </w:r>
      <w:r w:rsidRPr="005E0B9C">
        <w:rPr>
          <w:rtl/>
        </w:rPr>
        <w:t xml:space="preserve">, </w:t>
      </w:r>
      <w:r w:rsidRPr="005E0B9C">
        <w:rPr>
          <w:rFonts w:hint="cs"/>
          <w:rtl/>
        </w:rPr>
        <w:t>כאשר</w:t>
      </w:r>
      <w:r w:rsidRPr="005E0B9C">
        <w:rPr>
          <w:rtl/>
        </w:rPr>
        <w:t xml:space="preserve"> </w:t>
      </w:r>
    </w:p>
    <w:p w14:paraId="74FF79B1" w14:textId="77777777" w:rsidR="00C609D0" w:rsidRPr="005E0B9C" w:rsidRDefault="00C609D0" w:rsidP="00C609D0">
      <w:pPr>
        <w:rPr>
          <w:rtl/>
        </w:rPr>
      </w:pPr>
      <w:r w:rsidRPr="005E0B9C">
        <w:rPr>
          <w:rtl/>
        </w:rPr>
        <w:t xml:space="preserve">    </w:t>
      </w:r>
      <w:r w:rsidRPr="005E0B9C">
        <w:rPr>
          <w:rFonts w:hint="cs"/>
          <w:rtl/>
        </w:rPr>
        <w:t>קיים</w:t>
      </w:r>
      <w:r w:rsidRPr="005E0B9C">
        <w:rPr>
          <w:rtl/>
        </w:rPr>
        <w:t xml:space="preserve"> </w:t>
      </w:r>
      <w:r w:rsidRPr="005E0B9C">
        <w:rPr>
          <w:rFonts w:hint="cs"/>
          <w:rtl/>
        </w:rPr>
        <w:t>ביטוח</w:t>
      </w:r>
      <w:r w:rsidRPr="005E0B9C">
        <w:rPr>
          <w:rtl/>
        </w:rPr>
        <w:t xml:space="preserve"> </w:t>
      </w:r>
      <w:r w:rsidRPr="005E0B9C">
        <w:rPr>
          <w:rFonts w:hint="cs"/>
          <w:rtl/>
        </w:rPr>
        <w:t>אחר</w:t>
      </w:r>
      <w:r w:rsidRPr="005E0B9C">
        <w:rPr>
          <w:rtl/>
        </w:rPr>
        <w:t xml:space="preserve"> </w:t>
      </w:r>
      <w:r w:rsidRPr="005E0B9C">
        <w:rPr>
          <w:rFonts w:hint="cs"/>
          <w:rtl/>
        </w:rPr>
        <w:t>לא</w:t>
      </w:r>
      <w:r w:rsidRPr="005E0B9C">
        <w:rPr>
          <w:rtl/>
        </w:rPr>
        <w:t xml:space="preserve"> </w:t>
      </w:r>
      <w:r w:rsidRPr="005E0B9C">
        <w:rPr>
          <w:rFonts w:hint="cs"/>
          <w:rtl/>
        </w:rPr>
        <w:t>יופעל</w:t>
      </w:r>
      <w:r w:rsidRPr="005E0B9C">
        <w:rPr>
          <w:rtl/>
        </w:rPr>
        <w:t xml:space="preserve"> </w:t>
      </w:r>
      <w:r w:rsidRPr="005E0B9C">
        <w:rPr>
          <w:rFonts w:hint="cs"/>
          <w:rtl/>
        </w:rPr>
        <w:t>כלפי</w:t>
      </w:r>
      <w:r w:rsidRPr="005E0B9C">
        <w:rPr>
          <w:rtl/>
        </w:rPr>
        <w:t xml:space="preserve"> </w:t>
      </w:r>
      <w:r w:rsidRPr="005E0B9C">
        <w:rPr>
          <w:rFonts w:hint="cs"/>
          <w:rtl/>
        </w:rPr>
        <w:t>מדינת</w:t>
      </w:r>
      <w:r w:rsidRPr="005E0B9C">
        <w:rPr>
          <w:rtl/>
        </w:rPr>
        <w:t xml:space="preserve"> </w:t>
      </w:r>
      <w:r w:rsidRPr="005E0B9C">
        <w:rPr>
          <w:rFonts w:hint="cs"/>
          <w:rtl/>
        </w:rPr>
        <w:t>ישראל</w:t>
      </w:r>
      <w:r w:rsidRPr="005E0B9C">
        <w:rPr>
          <w:rtl/>
        </w:rPr>
        <w:t xml:space="preserve">, </w:t>
      </w:r>
      <w:r w:rsidRPr="005E0B9C">
        <w:rPr>
          <w:rFonts w:hint="cs"/>
          <w:rtl/>
        </w:rPr>
        <w:t>והביטוח</w:t>
      </w:r>
      <w:r w:rsidRPr="005E0B9C">
        <w:rPr>
          <w:rtl/>
        </w:rPr>
        <w:t xml:space="preserve"> </w:t>
      </w:r>
      <w:r w:rsidRPr="005E0B9C">
        <w:rPr>
          <w:rFonts w:hint="cs"/>
          <w:rtl/>
        </w:rPr>
        <w:t>הינו</w:t>
      </w:r>
      <w:r w:rsidRPr="005E0B9C">
        <w:rPr>
          <w:rtl/>
        </w:rPr>
        <w:t xml:space="preserve"> </w:t>
      </w:r>
      <w:r w:rsidRPr="005E0B9C">
        <w:rPr>
          <w:rFonts w:hint="cs"/>
          <w:rtl/>
        </w:rPr>
        <w:t>בחזקת</w:t>
      </w:r>
      <w:r w:rsidRPr="005E0B9C">
        <w:rPr>
          <w:rtl/>
        </w:rPr>
        <w:t xml:space="preserve"> </w:t>
      </w:r>
      <w:r w:rsidRPr="005E0B9C">
        <w:rPr>
          <w:rFonts w:hint="cs"/>
          <w:rtl/>
        </w:rPr>
        <w:t>ביטוח</w:t>
      </w:r>
      <w:r w:rsidRPr="005E0B9C">
        <w:rPr>
          <w:rtl/>
        </w:rPr>
        <w:t xml:space="preserve"> </w:t>
      </w:r>
      <w:r w:rsidRPr="005E0B9C">
        <w:rPr>
          <w:rFonts w:hint="cs"/>
          <w:rtl/>
        </w:rPr>
        <w:t>ראשוני</w:t>
      </w:r>
      <w:r w:rsidRPr="005E0B9C">
        <w:rPr>
          <w:rtl/>
        </w:rPr>
        <w:t xml:space="preserve"> </w:t>
      </w:r>
      <w:r w:rsidRPr="005E0B9C">
        <w:rPr>
          <w:rFonts w:hint="cs"/>
          <w:rtl/>
        </w:rPr>
        <w:t>המזכה</w:t>
      </w:r>
    </w:p>
    <w:p w14:paraId="07EC6301" w14:textId="77777777" w:rsidR="00C609D0" w:rsidRPr="005E0B9C" w:rsidRDefault="00C609D0" w:rsidP="00C609D0">
      <w:pPr>
        <w:rPr>
          <w:rtl/>
        </w:rPr>
      </w:pPr>
      <w:r w:rsidRPr="005E0B9C">
        <w:rPr>
          <w:rtl/>
        </w:rPr>
        <w:t xml:space="preserve">    </w:t>
      </w:r>
      <w:r w:rsidRPr="005E0B9C">
        <w:rPr>
          <w:rFonts w:hint="cs"/>
          <w:rtl/>
        </w:rPr>
        <w:t>במלוא</w:t>
      </w:r>
      <w:r w:rsidRPr="005E0B9C">
        <w:rPr>
          <w:rtl/>
        </w:rPr>
        <w:t xml:space="preserve"> </w:t>
      </w:r>
      <w:r w:rsidRPr="005E0B9C">
        <w:rPr>
          <w:rFonts w:hint="cs"/>
          <w:rtl/>
        </w:rPr>
        <w:t>הזכויות</w:t>
      </w:r>
      <w:r w:rsidRPr="005E0B9C">
        <w:rPr>
          <w:rtl/>
        </w:rPr>
        <w:t xml:space="preserve"> </w:t>
      </w:r>
      <w:r w:rsidRPr="005E0B9C">
        <w:rPr>
          <w:rFonts w:hint="cs"/>
          <w:rtl/>
        </w:rPr>
        <w:t>על</w:t>
      </w:r>
      <w:r w:rsidRPr="005E0B9C">
        <w:rPr>
          <w:rtl/>
        </w:rPr>
        <w:t xml:space="preserve"> </w:t>
      </w:r>
      <w:r w:rsidRPr="005E0B9C">
        <w:rPr>
          <w:rFonts w:hint="cs"/>
          <w:rtl/>
        </w:rPr>
        <w:t>פי</w:t>
      </w:r>
      <w:r w:rsidRPr="005E0B9C">
        <w:rPr>
          <w:rtl/>
        </w:rPr>
        <w:t xml:space="preserve"> </w:t>
      </w:r>
      <w:r w:rsidRPr="005E0B9C">
        <w:rPr>
          <w:rFonts w:hint="cs"/>
          <w:rtl/>
        </w:rPr>
        <w:t>הביטוח</w:t>
      </w:r>
      <w:r w:rsidRPr="005E0B9C">
        <w:rPr>
          <w:rtl/>
        </w:rPr>
        <w:t>.</w:t>
      </w:r>
    </w:p>
    <w:p w14:paraId="129EDFD4" w14:textId="77777777" w:rsidR="00C609D0" w:rsidRPr="005E0B9C" w:rsidRDefault="00C609D0" w:rsidP="00C609D0">
      <w:pPr>
        <w:rPr>
          <w:rtl/>
        </w:rPr>
      </w:pPr>
    </w:p>
    <w:p w14:paraId="73FD7FE9" w14:textId="77777777" w:rsidR="00C609D0" w:rsidRPr="005E0B9C" w:rsidRDefault="00C609D0" w:rsidP="00C609D0">
      <w:pPr>
        <w:rPr>
          <w:rtl/>
        </w:rPr>
      </w:pPr>
      <w:r w:rsidRPr="005E0B9C">
        <w:rPr>
          <w:rtl/>
        </w:rPr>
        <w:t xml:space="preserve">7. </w:t>
      </w:r>
      <w:r w:rsidRPr="005E0B9C">
        <w:rPr>
          <w:rFonts w:hint="cs"/>
          <w:rtl/>
        </w:rPr>
        <w:t>תנאי</w:t>
      </w:r>
      <w:r w:rsidRPr="005E0B9C">
        <w:rPr>
          <w:rtl/>
        </w:rPr>
        <w:t xml:space="preserve"> </w:t>
      </w:r>
      <w:r w:rsidRPr="005E0B9C">
        <w:rPr>
          <w:rFonts w:hint="cs"/>
          <w:rtl/>
        </w:rPr>
        <w:t>הכיסוי</w:t>
      </w:r>
      <w:r w:rsidRPr="005E0B9C">
        <w:rPr>
          <w:rtl/>
        </w:rPr>
        <w:t xml:space="preserve"> </w:t>
      </w:r>
      <w:r w:rsidRPr="005E0B9C">
        <w:rPr>
          <w:rFonts w:hint="cs"/>
          <w:rtl/>
        </w:rPr>
        <w:t>של</w:t>
      </w:r>
      <w:r w:rsidRPr="005E0B9C">
        <w:rPr>
          <w:rtl/>
        </w:rPr>
        <w:t xml:space="preserve"> </w:t>
      </w:r>
      <w:r w:rsidRPr="005E0B9C">
        <w:rPr>
          <w:rFonts w:hint="cs"/>
          <w:rtl/>
        </w:rPr>
        <w:t>הפוליסות</w:t>
      </w:r>
      <w:r w:rsidRPr="005E0B9C">
        <w:rPr>
          <w:rtl/>
        </w:rPr>
        <w:t xml:space="preserve"> </w:t>
      </w:r>
      <w:r w:rsidRPr="005E0B9C">
        <w:rPr>
          <w:rFonts w:hint="cs"/>
          <w:rtl/>
        </w:rPr>
        <w:t>הנ</w:t>
      </w:r>
      <w:r w:rsidRPr="005E0B9C">
        <w:rPr>
          <w:rtl/>
        </w:rPr>
        <w:t>"</w:t>
      </w:r>
      <w:r w:rsidRPr="005E0B9C">
        <w:rPr>
          <w:rFonts w:hint="cs"/>
          <w:rtl/>
        </w:rPr>
        <w:t>ל</w:t>
      </w:r>
      <w:r w:rsidRPr="005E0B9C">
        <w:rPr>
          <w:rtl/>
        </w:rPr>
        <w:t xml:space="preserve">  </w:t>
      </w:r>
      <w:r w:rsidRPr="005E0B9C">
        <w:rPr>
          <w:rFonts w:hint="cs"/>
          <w:rtl/>
        </w:rPr>
        <w:t>לא</w:t>
      </w:r>
      <w:r w:rsidRPr="005E0B9C">
        <w:rPr>
          <w:rtl/>
        </w:rPr>
        <w:t xml:space="preserve"> </w:t>
      </w:r>
      <w:r w:rsidRPr="005E0B9C">
        <w:rPr>
          <w:rFonts w:hint="cs"/>
          <w:rtl/>
        </w:rPr>
        <w:t>יפחתו</w:t>
      </w:r>
      <w:r w:rsidRPr="005E0B9C">
        <w:rPr>
          <w:rtl/>
        </w:rPr>
        <w:t xml:space="preserve"> </w:t>
      </w:r>
      <w:r w:rsidRPr="005E0B9C">
        <w:rPr>
          <w:rFonts w:hint="cs"/>
          <w:rtl/>
        </w:rPr>
        <w:t>מהמקובל</w:t>
      </w:r>
      <w:r w:rsidRPr="005E0B9C">
        <w:rPr>
          <w:rtl/>
        </w:rPr>
        <w:t xml:space="preserve"> </w:t>
      </w:r>
      <w:r w:rsidRPr="005E0B9C">
        <w:rPr>
          <w:rFonts w:hint="cs"/>
          <w:rtl/>
        </w:rPr>
        <w:t>על</w:t>
      </w:r>
      <w:r w:rsidRPr="005E0B9C">
        <w:rPr>
          <w:rtl/>
        </w:rPr>
        <w:t xml:space="preserve"> </w:t>
      </w:r>
      <w:r w:rsidRPr="005E0B9C">
        <w:rPr>
          <w:rFonts w:hint="cs"/>
          <w:rtl/>
        </w:rPr>
        <w:t>פי</w:t>
      </w:r>
      <w:r w:rsidRPr="005E0B9C">
        <w:rPr>
          <w:rtl/>
        </w:rPr>
        <w:t xml:space="preserve"> </w:t>
      </w:r>
      <w:r w:rsidRPr="005E0B9C">
        <w:rPr>
          <w:rFonts w:hint="cs"/>
          <w:rtl/>
        </w:rPr>
        <w:t>תנאי</w:t>
      </w:r>
      <w:r w:rsidRPr="005E0B9C">
        <w:rPr>
          <w:rtl/>
        </w:rPr>
        <w:t xml:space="preserve"> "</w:t>
      </w:r>
      <w:r w:rsidRPr="005E0B9C">
        <w:rPr>
          <w:rFonts w:hint="cs"/>
          <w:rtl/>
        </w:rPr>
        <w:t>פוליסות</w:t>
      </w:r>
      <w:r w:rsidRPr="005E0B9C">
        <w:rPr>
          <w:rtl/>
        </w:rPr>
        <w:t xml:space="preserve"> </w:t>
      </w:r>
      <w:r w:rsidRPr="005E0B9C">
        <w:rPr>
          <w:rFonts w:hint="cs"/>
          <w:rtl/>
        </w:rPr>
        <w:t>נוסח</w:t>
      </w:r>
      <w:r w:rsidRPr="005E0B9C">
        <w:rPr>
          <w:rtl/>
        </w:rPr>
        <w:t xml:space="preserve"> </w:t>
      </w:r>
      <w:r w:rsidRPr="005E0B9C">
        <w:rPr>
          <w:rFonts w:hint="cs"/>
          <w:rtl/>
        </w:rPr>
        <w:t>ביט</w:t>
      </w:r>
      <w:r w:rsidR="00B37B4F" w:rsidRPr="005E0B9C">
        <w:rPr>
          <w:rFonts w:hint="cs"/>
          <w:rtl/>
        </w:rPr>
        <w:t>וח</w:t>
      </w:r>
      <w:r w:rsidRPr="005E0B9C">
        <w:rPr>
          <w:rFonts w:hint="cs"/>
          <w:rtl/>
        </w:rPr>
        <w:t>_______(יש</w:t>
      </w:r>
    </w:p>
    <w:p w14:paraId="5F20FAD0" w14:textId="77777777" w:rsidR="00C609D0" w:rsidRPr="005E0B9C" w:rsidRDefault="00C609D0" w:rsidP="00C609D0">
      <w:pPr>
        <w:rPr>
          <w:rtl/>
        </w:rPr>
      </w:pPr>
      <w:r w:rsidRPr="005E0B9C">
        <w:rPr>
          <w:rFonts w:hint="cs"/>
          <w:rtl/>
        </w:rPr>
        <w:t xml:space="preserve">    לציין שנה)</w:t>
      </w:r>
      <w:r w:rsidRPr="005E0B9C">
        <w:rPr>
          <w:rtl/>
        </w:rPr>
        <w:t xml:space="preserve">",  </w:t>
      </w:r>
      <w:r w:rsidRPr="005E0B9C">
        <w:rPr>
          <w:rFonts w:hint="cs"/>
          <w:rtl/>
        </w:rPr>
        <w:t>בכפוף</w:t>
      </w:r>
      <w:r w:rsidRPr="005E0B9C">
        <w:rPr>
          <w:rtl/>
        </w:rPr>
        <w:t xml:space="preserve"> </w:t>
      </w:r>
      <w:r w:rsidRPr="005E0B9C">
        <w:rPr>
          <w:rFonts w:hint="cs"/>
          <w:rtl/>
        </w:rPr>
        <w:t>להרחבת</w:t>
      </w:r>
      <w:r w:rsidRPr="005E0B9C">
        <w:rPr>
          <w:rtl/>
        </w:rPr>
        <w:t xml:space="preserve"> </w:t>
      </w:r>
      <w:r w:rsidRPr="005E0B9C">
        <w:rPr>
          <w:rFonts w:hint="cs"/>
          <w:rtl/>
        </w:rPr>
        <w:t>הכיסויים</w:t>
      </w:r>
      <w:r w:rsidRPr="005E0B9C">
        <w:rPr>
          <w:rtl/>
        </w:rPr>
        <w:t xml:space="preserve"> </w:t>
      </w:r>
      <w:r w:rsidRPr="005E0B9C">
        <w:rPr>
          <w:rFonts w:hint="cs"/>
          <w:rtl/>
        </w:rPr>
        <w:t>כמפורט</w:t>
      </w:r>
      <w:r w:rsidRPr="005E0B9C">
        <w:rPr>
          <w:rtl/>
        </w:rPr>
        <w:t xml:space="preserve"> </w:t>
      </w:r>
      <w:r w:rsidRPr="005E0B9C">
        <w:rPr>
          <w:rFonts w:hint="cs"/>
          <w:rtl/>
        </w:rPr>
        <w:t>לעיל</w:t>
      </w:r>
      <w:r w:rsidRPr="005E0B9C">
        <w:rPr>
          <w:rtl/>
        </w:rPr>
        <w:t xml:space="preserve">.        </w:t>
      </w:r>
    </w:p>
    <w:p w14:paraId="0F42F06E" w14:textId="77777777" w:rsidR="00C609D0" w:rsidRPr="005E0B9C" w:rsidRDefault="00C609D0" w:rsidP="00C609D0">
      <w:pPr>
        <w:rPr>
          <w:rtl/>
        </w:rPr>
      </w:pPr>
    </w:p>
    <w:p w14:paraId="160E70E6" w14:textId="77777777" w:rsidR="00C609D0" w:rsidRPr="005E0B9C" w:rsidRDefault="00C609D0" w:rsidP="00C609D0">
      <w:pPr>
        <w:rPr>
          <w:rtl/>
        </w:rPr>
      </w:pPr>
      <w:r w:rsidRPr="005E0B9C">
        <w:rPr>
          <w:rFonts w:hint="cs"/>
          <w:rtl/>
        </w:rPr>
        <w:t xml:space="preserve">8. </w:t>
      </w:r>
      <w:r w:rsidRPr="005E0B9C">
        <w:rPr>
          <w:rtl/>
        </w:rPr>
        <w:t xml:space="preserve">חריג כוונה ו/או רשלנות רבתי </w:t>
      </w:r>
      <w:r w:rsidRPr="005E0B9C">
        <w:rPr>
          <w:rFonts w:hint="cs"/>
          <w:rtl/>
        </w:rPr>
        <w:t>מ</w:t>
      </w:r>
      <w:r w:rsidRPr="005E0B9C">
        <w:rPr>
          <w:rtl/>
        </w:rPr>
        <w:t xml:space="preserve">בוטל ככל שקיים.                                         </w:t>
      </w:r>
    </w:p>
    <w:p w14:paraId="430DDF3A" w14:textId="77777777" w:rsidR="00C609D0" w:rsidRPr="005E0B9C" w:rsidRDefault="00C609D0" w:rsidP="00C609D0">
      <w:pPr>
        <w:rPr>
          <w:rtl/>
        </w:rPr>
      </w:pPr>
      <w:r w:rsidRPr="005E0B9C">
        <w:rPr>
          <w:rtl/>
        </w:rPr>
        <w:t xml:space="preserve">           </w:t>
      </w:r>
    </w:p>
    <w:p w14:paraId="06398C57" w14:textId="77777777" w:rsidR="00C609D0" w:rsidRPr="005E0B9C" w:rsidRDefault="00C609D0" w:rsidP="00C609D0">
      <w:pPr>
        <w:rPr>
          <w:b/>
          <w:bCs/>
          <w:rtl/>
        </w:rPr>
      </w:pPr>
      <w:r w:rsidRPr="005E0B9C">
        <w:rPr>
          <w:rFonts w:hint="cs"/>
          <w:b/>
          <w:bCs/>
          <w:rtl/>
        </w:rPr>
        <w:t>בכפוף</w:t>
      </w:r>
      <w:r w:rsidRPr="005E0B9C">
        <w:rPr>
          <w:b/>
          <w:bCs/>
          <w:rtl/>
        </w:rPr>
        <w:t xml:space="preserve"> </w:t>
      </w:r>
      <w:r w:rsidRPr="005E0B9C">
        <w:rPr>
          <w:rFonts w:hint="cs"/>
          <w:b/>
          <w:bCs/>
          <w:rtl/>
        </w:rPr>
        <w:t>לתנאי</w:t>
      </w:r>
      <w:r w:rsidRPr="005E0B9C">
        <w:rPr>
          <w:b/>
          <w:bCs/>
          <w:rtl/>
        </w:rPr>
        <w:t xml:space="preserve"> </w:t>
      </w:r>
      <w:r w:rsidRPr="005E0B9C">
        <w:rPr>
          <w:rFonts w:hint="cs"/>
          <w:b/>
          <w:bCs/>
          <w:rtl/>
        </w:rPr>
        <w:t>וסייגי</w:t>
      </w:r>
      <w:r w:rsidRPr="005E0B9C">
        <w:rPr>
          <w:b/>
          <w:bCs/>
          <w:rtl/>
        </w:rPr>
        <w:t xml:space="preserve"> </w:t>
      </w:r>
      <w:r w:rsidRPr="005E0B9C">
        <w:rPr>
          <w:rFonts w:hint="cs"/>
          <w:b/>
          <w:bCs/>
          <w:rtl/>
        </w:rPr>
        <w:t>הפוליסות</w:t>
      </w:r>
      <w:r w:rsidRPr="005E0B9C">
        <w:rPr>
          <w:b/>
          <w:bCs/>
          <w:rtl/>
        </w:rPr>
        <w:t xml:space="preserve"> </w:t>
      </w:r>
      <w:r w:rsidRPr="005E0B9C">
        <w:rPr>
          <w:rFonts w:hint="cs"/>
          <w:b/>
          <w:bCs/>
          <w:rtl/>
        </w:rPr>
        <w:t>המקוריות</w:t>
      </w:r>
      <w:r w:rsidRPr="005E0B9C">
        <w:rPr>
          <w:b/>
          <w:bCs/>
          <w:rtl/>
        </w:rPr>
        <w:t xml:space="preserve"> </w:t>
      </w:r>
      <w:r w:rsidRPr="005E0B9C">
        <w:rPr>
          <w:rFonts w:hint="cs"/>
          <w:b/>
          <w:bCs/>
          <w:rtl/>
        </w:rPr>
        <w:t>עד</w:t>
      </w:r>
      <w:r w:rsidRPr="005E0B9C">
        <w:rPr>
          <w:b/>
          <w:bCs/>
          <w:rtl/>
        </w:rPr>
        <w:t xml:space="preserve"> </w:t>
      </w:r>
      <w:r w:rsidRPr="005E0B9C">
        <w:rPr>
          <w:rFonts w:hint="cs"/>
          <w:b/>
          <w:bCs/>
          <w:rtl/>
        </w:rPr>
        <w:t>כמה</w:t>
      </w:r>
      <w:r w:rsidRPr="005E0B9C">
        <w:rPr>
          <w:b/>
          <w:bCs/>
          <w:rtl/>
        </w:rPr>
        <w:t xml:space="preserve"> </w:t>
      </w:r>
      <w:r w:rsidRPr="005E0B9C">
        <w:rPr>
          <w:rFonts w:hint="cs"/>
          <w:b/>
          <w:bCs/>
          <w:rtl/>
        </w:rPr>
        <w:t>שלא</w:t>
      </w:r>
      <w:r w:rsidRPr="005E0B9C">
        <w:rPr>
          <w:b/>
          <w:bCs/>
          <w:rtl/>
        </w:rPr>
        <w:t xml:space="preserve"> </w:t>
      </w:r>
      <w:r w:rsidRPr="005E0B9C">
        <w:rPr>
          <w:rFonts w:hint="cs"/>
          <w:b/>
          <w:bCs/>
          <w:rtl/>
        </w:rPr>
        <w:t>שונו</w:t>
      </w:r>
      <w:r w:rsidRPr="005E0B9C">
        <w:rPr>
          <w:b/>
          <w:bCs/>
          <w:rtl/>
        </w:rPr>
        <w:t xml:space="preserve"> </w:t>
      </w:r>
      <w:r w:rsidRPr="005E0B9C">
        <w:rPr>
          <w:rFonts w:hint="cs"/>
          <w:b/>
          <w:bCs/>
          <w:rtl/>
        </w:rPr>
        <w:t>במפורש</w:t>
      </w:r>
      <w:r w:rsidRPr="005E0B9C">
        <w:rPr>
          <w:b/>
          <w:bCs/>
          <w:rtl/>
        </w:rPr>
        <w:t xml:space="preserve"> </w:t>
      </w:r>
      <w:r w:rsidRPr="005E0B9C">
        <w:rPr>
          <w:rFonts w:hint="cs"/>
          <w:b/>
          <w:bCs/>
          <w:rtl/>
        </w:rPr>
        <w:t>על</w:t>
      </w:r>
      <w:r w:rsidRPr="005E0B9C">
        <w:rPr>
          <w:b/>
          <w:bCs/>
          <w:rtl/>
        </w:rPr>
        <w:t xml:space="preserve"> </w:t>
      </w:r>
      <w:r w:rsidRPr="005E0B9C">
        <w:rPr>
          <w:rFonts w:hint="cs"/>
          <w:b/>
          <w:bCs/>
          <w:rtl/>
        </w:rPr>
        <w:t>פי</w:t>
      </w:r>
      <w:r w:rsidRPr="005E0B9C">
        <w:rPr>
          <w:b/>
          <w:bCs/>
          <w:rtl/>
        </w:rPr>
        <w:t xml:space="preserve"> </w:t>
      </w:r>
      <w:r w:rsidRPr="005E0B9C">
        <w:rPr>
          <w:rFonts w:hint="cs"/>
          <w:b/>
          <w:bCs/>
          <w:rtl/>
        </w:rPr>
        <w:t>האמור</w:t>
      </w:r>
      <w:r w:rsidRPr="005E0B9C">
        <w:rPr>
          <w:b/>
          <w:bCs/>
          <w:rtl/>
        </w:rPr>
        <w:t xml:space="preserve"> </w:t>
      </w:r>
      <w:r w:rsidRPr="005E0B9C">
        <w:rPr>
          <w:rFonts w:hint="cs"/>
          <w:b/>
          <w:bCs/>
          <w:rtl/>
        </w:rPr>
        <w:t>באישור</w:t>
      </w:r>
      <w:r w:rsidRPr="005E0B9C">
        <w:rPr>
          <w:b/>
          <w:bCs/>
          <w:rtl/>
        </w:rPr>
        <w:t xml:space="preserve"> </w:t>
      </w:r>
      <w:r w:rsidRPr="005E0B9C">
        <w:rPr>
          <w:rFonts w:hint="cs"/>
          <w:b/>
          <w:bCs/>
          <w:rtl/>
        </w:rPr>
        <w:t>זה</w:t>
      </w:r>
      <w:r w:rsidRPr="005E0B9C">
        <w:rPr>
          <w:b/>
          <w:bCs/>
          <w:rtl/>
        </w:rPr>
        <w:t>.</w:t>
      </w:r>
    </w:p>
    <w:p w14:paraId="68C99808" w14:textId="77777777" w:rsidR="00C609D0" w:rsidRPr="005E0B9C" w:rsidRDefault="00C609D0" w:rsidP="00C609D0">
      <w:pPr>
        <w:rPr>
          <w:b/>
          <w:bCs/>
        </w:rPr>
      </w:pPr>
    </w:p>
    <w:p w14:paraId="18DA4E1D" w14:textId="77777777" w:rsidR="00C609D0" w:rsidRPr="005E0B9C" w:rsidRDefault="00C609D0" w:rsidP="00C609D0">
      <w:pPr>
        <w:rPr>
          <w:b/>
          <w:bCs/>
          <w:rtl/>
        </w:rPr>
      </w:pPr>
    </w:p>
    <w:p w14:paraId="09F374E5" w14:textId="77777777" w:rsidR="00C609D0" w:rsidRPr="005E0B9C" w:rsidRDefault="00C609D0" w:rsidP="00C609D0">
      <w:pPr>
        <w:rPr>
          <w:b/>
          <w:bCs/>
          <w:rtl/>
        </w:rPr>
      </w:pPr>
    </w:p>
    <w:p w14:paraId="5BD83E2C" w14:textId="77777777" w:rsidR="00C609D0" w:rsidRPr="005E0B9C" w:rsidRDefault="00C609D0" w:rsidP="00C609D0">
      <w:pPr>
        <w:rPr>
          <w:rtl/>
        </w:rPr>
      </w:pPr>
      <w:r w:rsidRPr="005E0B9C">
        <w:rPr>
          <w:rtl/>
        </w:rPr>
        <w:t xml:space="preserve">                                                                                       </w:t>
      </w:r>
      <w:r w:rsidRPr="005E0B9C">
        <w:rPr>
          <w:rFonts w:hint="cs"/>
          <w:rtl/>
        </w:rPr>
        <w:t>בכבוד</w:t>
      </w:r>
      <w:r w:rsidRPr="005E0B9C">
        <w:rPr>
          <w:rtl/>
        </w:rPr>
        <w:t xml:space="preserve"> </w:t>
      </w:r>
      <w:r w:rsidRPr="005E0B9C">
        <w:rPr>
          <w:rFonts w:hint="cs"/>
          <w:rtl/>
        </w:rPr>
        <w:t>רב</w:t>
      </w:r>
      <w:r w:rsidRPr="005E0B9C">
        <w:rPr>
          <w:rtl/>
        </w:rPr>
        <w:t>,</w:t>
      </w:r>
    </w:p>
    <w:p w14:paraId="11D5F4AE" w14:textId="77777777" w:rsidR="00C609D0" w:rsidRPr="005E0B9C" w:rsidRDefault="00C609D0" w:rsidP="00C609D0">
      <w:pPr>
        <w:rPr>
          <w:rtl/>
        </w:rPr>
      </w:pPr>
    </w:p>
    <w:p w14:paraId="581870C1" w14:textId="77777777" w:rsidR="00C609D0" w:rsidRPr="005E0B9C" w:rsidRDefault="00C609D0" w:rsidP="00C609D0">
      <w:pPr>
        <w:rPr>
          <w:rtl/>
        </w:rPr>
      </w:pPr>
    </w:p>
    <w:p w14:paraId="3CAA8922" w14:textId="77777777" w:rsidR="00C609D0" w:rsidRPr="005E0B9C" w:rsidRDefault="00C609D0" w:rsidP="00C609D0">
      <w:pPr>
        <w:rPr>
          <w:rtl/>
        </w:rPr>
      </w:pPr>
      <w:r w:rsidRPr="005E0B9C">
        <w:rPr>
          <w:rtl/>
        </w:rPr>
        <w:t xml:space="preserve">                                                                    ___________________________</w:t>
      </w:r>
    </w:p>
    <w:p w14:paraId="755BC234" w14:textId="77777777" w:rsidR="00C609D0" w:rsidRPr="005E0B9C" w:rsidRDefault="00C609D0" w:rsidP="00C609D0">
      <w:pPr>
        <w:rPr>
          <w:rtl/>
        </w:rPr>
      </w:pPr>
      <w:r w:rsidRPr="005E0B9C">
        <w:rPr>
          <w:rFonts w:hint="cs"/>
          <w:rtl/>
        </w:rPr>
        <w:t>תאריך</w:t>
      </w:r>
      <w:r w:rsidRPr="005E0B9C">
        <w:rPr>
          <w:rtl/>
        </w:rPr>
        <w:t xml:space="preserve">______________                        </w:t>
      </w:r>
      <w:r w:rsidRPr="005E0B9C">
        <w:rPr>
          <w:rFonts w:hint="cs"/>
          <w:rtl/>
        </w:rPr>
        <w:t>חתימת</w:t>
      </w:r>
      <w:r w:rsidRPr="005E0B9C">
        <w:rPr>
          <w:rtl/>
        </w:rPr>
        <w:t xml:space="preserve"> </w:t>
      </w:r>
      <w:r w:rsidRPr="005E0B9C">
        <w:rPr>
          <w:rFonts w:hint="cs"/>
          <w:rtl/>
        </w:rPr>
        <w:t>מורשה</w:t>
      </w:r>
      <w:r w:rsidRPr="005E0B9C">
        <w:rPr>
          <w:rtl/>
        </w:rPr>
        <w:t xml:space="preserve"> </w:t>
      </w:r>
      <w:r w:rsidRPr="005E0B9C">
        <w:rPr>
          <w:rFonts w:hint="cs"/>
          <w:rtl/>
        </w:rPr>
        <w:t>המבטח</w:t>
      </w:r>
      <w:r w:rsidRPr="005E0B9C">
        <w:rPr>
          <w:rtl/>
        </w:rPr>
        <w:t xml:space="preserve">  </w:t>
      </w:r>
      <w:r w:rsidRPr="005E0B9C">
        <w:rPr>
          <w:rFonts w:hint="cs"/>
          <w:rtl/>
        </w:rPr>
        <w:t>וחותמת</w:t>
      </w:r>
      <w:r w:rsidRPr="005E0B9C">
        <w:rPr>
          <w:rtl/>
        </w:rPr>
        <w:t xml:space="preserve"> </w:t>
      </w:r>
      <w:r w:rsidRPr="005E0B9C">
        <w:rPr>
          <w:rFonts w:hint="cs"/>
          <w:rtl/>
        </w:rPr>
        <w:t>המבטח</w:t>
      </w:r>
    </w:p>
    <w:p w14:paraId="5C363176" w14:textId="77777777" w:rsidR="00C609D0" w:rsidRPr="005E0B9C" w:rsidRDefault="00C609D0" w:rsidP="00C609D0">
      <w:pPr>
        <w:rPr>
          <w:rtl/>
        </w:rPr>
      </w:pPr>
    </w:p>
    <w:p w14:paraId="26145D5A" w14:textId="77777777" w:rsidR="00C609D0" w:rsidRPr="005E0B9C" w:rsidRDefault="00C609D0" w:rsidP="00C609D0">
      <w:pPr>
        <w:rPr>
          <w:rtl/>
        </w:rPr>
      </w:pPr>
      <w:r w:rsidRPr="005E0B9C">
        <w:rPr>
          <w:rtl/>
        </w:rPr>
        <w:t xml:space="preserve">          *                                                         *                                                           </w:t>
      </w:r>
    </w:p>
    <w:p w14:paraId="764E053B" w14:textId="77777777" w:rsidR="00C609D0" w:rsidRPr="005E0B9C" w:rsidRDefault="00C609D0" w:rsidP="00C609D0">
      <w:pPr>
        <w:rPr>
          <w:rtl/>
        </w:rPr>
      </w:pPr>
    </w:p>
    <w:p w14:paraId="2A2BA9D6" w14:textId="77777777" w:rsidR="00C609D0" w:rsidRPr="005E0B9C" w:rsidRDefault="00C609D0" w:rsidP="00C609D0">
      <w:pPr>
        <w:rPr>
          <w:rtl/>
        </w:rPr>
      </w:pPr>
    </w:p>
    <w:p w14:paraId="681F44E4" w14:textId="77777777" w:rsidR="00C609D0" w:rsidRPr="005E0B9C" w:rsidRDefault="00C609D0" w:rsidP="00C609D0">
      <w:pPr>
        <w:rPr>
          <w:rtl/>
        </w:rPr>
      </w:pPr>
    </w:p>
    <w:p w14:paraId="12A2C9FB" w14:textId="77777777" w:rsidR="00C609D0" w:rsidRPr="005E0B9C" w:rsidRDefault="00C609D0" w:rsidP="00C609D0">
      <w:pPr>
        <w:rPr>
          <w:rtl/>
        </w:rPr>
      </w:pPr>
    </w:p>
    <w:p w14:paraId="0A2B4BEC" w14:textId="77777777" w:rsidR="00C609D0" w:rsidRPr="005E0B9C" w:rsidRDefault="00C609D0" w:rsidP="00C609D0">
      <w:pPr>
        <w:rPr>
          <w:rtl/>
        </w:rPr>
      </w:pPr>
    </w:p>
    <w:p w14:paraId="3A0C56E1" w14:textId="77777777" w:rsidR="00C609D0" w:rsidRPr="005E0B9C" w:rsidRDefault="00C609D0" w:rsidP="00C609D0">
      <w:pPr>
        <w:rPr>
          <w:rtl/>
        </w:rPr>
      </w:pPr>
    </w:p>
    <w:p w14:paraId="066DCDC8" w14:textId="77777777" w:rsidR="00C609D0" w:rsidRDefault="00C609D0" w:rsidP="00C609D0">
      <w:pPr>
        <w:rPr>
          <w:rtl/>
        </w:rPr>
      </w:pPr>
    </w:p>
    <w:p w14:paraId="3D7C358B" w14:textId="77777777" w:rsidR="005E0B9C" w:rsidRDefault="005E0B9C" w:rsidP="00C609D0">
      <w:pPr>
        <w:rPr>
          <w:rtl/>
        </w:rPr>
      </w:pPr>
    </w:p>
    <w:p w14:paraId="611EDEB3" w14:textId="77777777" w:rsidR="008D0AF0" w:rsidRDefault="008D0AF0" w:rsidP="00C609D0">
      <w:pPr>
        <w:rPr>
          <w:rtl/>
        </w:rPr>
      </w:pPr>
    </w:p>
    <w:p w14:paraId="33301456" w14:textId="77777777" w:rsidR="008D0AF0" w:rsidRPr="008D0AF0" w:rsidRDefault="008D0AF0" w:rsidP="00FE4358">
      <w:pPr>
        <w:tabs>
          <w:tab w:val="left" w:pos="901"/>
          <w:tab w:val="left" w:pos="1576"/>
          <w:tab w:val="left" w:pos="2137"/>
          <w:tab w:val="left" w:pos="2699"/>
          <w:tab w:val="left" w:pos="3263"/>
          <w:tab w:val="left" w:pos="3824"/>
          <w:tab w:val="left" w:pos="4388"/>
          <w:tab w:val="left" w:pos="4949"/>
          <w:tab w:val="left" w:pos="6075"/>
          <w:tab w:val="left" w:pos="7200"/>
        </w:tabs>
        <w:spacing w:before="0" w:after="0" w:line="240" w:lineRule="auto"/>
        <w:rPr>
          <w:rFonts w:eastAsia="Times New Roman"/>
          <w:rtl/>
          <w:lang w:eastAsia="he-IL"/>
        </w:rPr>
      </w:pPr>
      <w:r w:rsidRPr="008D0AF0">
        <w:rPr>
          <w:rFonts w:eastAsia="Times New Roman" w:hint="cs"/>
          <w:rtl/>
          <w:lang w:eastAsia="he-IL"/>
        </w:rPr>
        <w:t xml:space="preserve">נספח 3' </w:t>
      </w:r>
      <w:r w:rsidRPr="008D0AF0">
        <w:rPr>
          <w:rFonts w:eastAsia="Times New Roman"/>
          <w:rtl/>
          <w:lang w:eastAsia="he-IL"/>
        </w:rPr>
        <w:t>–</w:t>
      </w:r>
      <w:r w:rsidRPr="008D0AF0">
        <w:rPr>
          <w:rFonts w:eastAsia="Times New Roman" w:hint="cs"/>
          <w:rtl/>
          <w:lang w:eastAsia="he-IL"/>
        </w:rPr>
        <w:t xml:space="preserve"> חוזה פורטל הספקים</w:t>
      </w:r>
    </w:p>
    <w:p w14:paraId="5688F94A" w14:textId="77777777" w:rsidR="008D0AF0" w:rsidRPr="008D0AF0" w:rsidRDefault="008D0AF0" w:rsidP="008D0AF0">
      <w:pPr>
        <w:spacing w:before="0" w:after="0" w:line="240" w:lineRule="auto"/>
        <w:rPr>
          <w:rFonts w:eastAsia="Times New Roman"/>
          <w:sz w:val="26"/>
          <w:szCs w:val="26"/>
          <w:rtl/>
          <w:lang w:eastAsia="he-IL"/>
        </w:rPr>
      </w:pPr>
      <w:r w:rsidRPr="008D0AF0">
        <w:rPr>
          <w:rFonts w:eastAsia="Times New Roman"/>
          <w:noProof/>
          <w:sz w:val="26"/>
          <w:szCs w:val="26"/>
          <w:rtl/>
        </w:rPr>
        <w:lastRenderedPageBreak/>
        <w:drawing>
          <wp:inline distT="0" distB="0" distL="0" distR="0" wp14:anchorId="1C86AFEE" wp14:editId="7617FF18">
            <wp:extent cx="6120130" cy="8520376"/>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20130" cy="8520376"/>
                    </a:xfrm>
                    <a:prstGeom prst="rect">
                      <a:avLst/>
                    </a:prstGeom>
                    <a:noFill/>
                    <a:ln>
                      <a:noFill/>
                    </a:ln>
                  </pic:spPr>
                </pic:pic>
              </a:graphicData>
            </a:graphic>
          </wp:inline>
        </w:drawing>
      </w:r>
    </w:p>
    <w:p w14:paraId="3F04427D" w14:textId="77777777" w:rsidR="008D0AF0" w:rsidRPr="008D0AF0" w:rsidRDefault="008D0AF0" w:rsidP="008D0AF0">
      <w:pPr>
        <w:tabs>
          <w:tab w:val="center" w:pos="3918"/>
          <w:tab w:val="center" w:pos="7370"/>
        </w:tabs>
        <w:spacing w:before="0" w:after="0" w:line="480" w:lineRule="auto"/>
        <w:rPr>
          <w:rFonts w:eastAsia="Times New Roman"/>
          <w:sz w:val="26"/>
          <w:szCs w:val="26"/>
          <w:rtl/>
          <w:lang w:eastAsia="he-IL"/>
        </w:rPr>
      </w:pPr>
    </w:p>
    <w:p w14:paraId="0FEE3570" w14:textId="77777777" w:rsidR="00F975CB" w:rsidRPr="005E0B9C" w:rsidRDefault="008D0AF0" w:rsidP="008D0AF0">
      <w:r w:rsidRPr="008D0AF0">
        <w:rPr>
          <w:rFonts w:eastAsia="Times New Roman"/>
          <w:noProof/>
          <w:sz w:val="26"/>
          <w:szCs w:val="26"/>
          <w:rtl/>
        </w:rPr>
        <w:lastRenderedPageBreak/>
        <w:drawing>
          <wp:inline distT="0" distB="0" distL="0" distR="0" wp14:anchorId="11A2406B" wp14:editId="188E16B9">
            <wp:extent cx="6120130" cy="8425625"/>
            <wp:effectExtent l="0" t="0" r="0" b="0"/>
            <wp:docPr id="290" name="תמונה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20130" cy="8425625"/>
                    </a:xfrm>
                    <a:prstGeom prst="rect">
                      <a:avLst/>
                    </a:prstGeom>
                    <a:noFill/>
                    <a:ln>
                      <a:noFill/>
                    </a:ln>
                  </pic:spPr>
                </pic:pic>
              </a:graphicData>
            </a:graphic>
          </wp:inline>
        </w:drawing>
      </w:r>
    </w:p>
    <w:sectPr w:rsidR="00F975CB" w:rsidRPr="005E0B9C" w:rsidSect="00C609D0">
      <w:headerReference w:type="default" r:id="rId38"/>
      <w:footerReference w:type="even" r:id="rId39"/>
      <w:footerReference w:type="default" r:id="rId40"/>
      <w:headerReference w:type="first" r:id="rId41"/>
      <w:footerReference w:type="first" r:id="rId42"/>
      <w:pgSz w:w="11906" w:h="16838"/>
      <w:pgMar w:top="1134" w:right="1134" w:bottom="1418" w:left="1134" w:header="142" w:footer="312" w:gutter="0"/>
      <w:pgNumType w:fmt="numberInDash"/>
      <w:cols w:space="720"/>
      <w:titlePg/>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061F8B6" w15:done="0"/>
  <w15:commentEx w15:paraId="798F443E" w15:done="0"/>
  <w15:commentEx w15:paraId="0839EE8C" w15:done="0"/>
  <w15:commentEx w15:paraId="31811341" w15:done="0"/>
  <w15:commentEx w15:paraId="3FCC6667" w15:done="0"/>
  <w15:commentEx w15:paraId="1F814354" w15:done="0"/>
  <w15:commentEx w15:paraId="5EE1C2C7" w15:done="0"/>
  <w15:commentEx w15:paraId="15FA29F5" w15:done="0"/>
  <w15:commentEx w15:paraId="6014849B" w15:done="0"/>
  <w15:commentEx w15:paraId="636D8EB5" w15:done="0"/>
  <w15:commentEx w15:paraId="7D08A971" w15:done="0"/>
  <w15:commentEx w15:paraId="50593F46" w15:done="0"/>
  <w15:commentEx w15:paraId="0ADD3793" w15:done="0"/>
  <w15:commentEx w15:paraId="63A9BF64" w15:done="0"/>
  <w15:commentEx w15:paraId="2E28FFA6" w15:done="0"/>
  <w15:commentEx w15:paraId="75E45ABF" w15:done="0"/>
  <w15:commentEx w15:paraId="547A4141" w15:done="0"/>
  <w15:commentEx w15:paraId="71263BCB" w15:done="0"/>
  <w15:commentEx w15:paraId="62D0CB23" w15:done="0"/>
  <w15:commentEx w15:paraId="53B995BC" w15:done="0"/>
  <w15:commentEx w15:paraId="7CDB19DD" w15:done="0"/>
  <w15:commentEx w15:paraId="7C7C283F" w15:done="0"/>
  <w15:commentEx w15:paraId="4220E78E" w15:done="0"/>
  <w15:commentEx w15:paraId="0360175E" w15:done="0"/>
  <w15:commentEx w15:paraId="186D30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963617" w14:textId="77777777" w:rsidR="00FD69A3" w:rsidRDefault="00FD69A3" w:rsidP="005E0B9C">
      <w:pPr>
        <w:spacing w:before="0" w:after="0" w:line="240" w:lineRule="auto"/>
      </w:pPr>
      <w:r>
        <w:separator/>
      </w:r>
    </w:p>
  </w:endnote>
  <w:endnote w:type="continuationSeparator" w:id="0">
    <w:p w14:paraId="53DAF99C" w14:textId="77777777" w:rsidR="00FD69A3" w:rsidRDefault="00FD69A3" w:rsidP="005E0B9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A5895" w14:textId="77777777" w:rsidR="00E65C46" w:rsidRDefault="00E65C46" w:rsidP="00C609D0">
    <w:pPr>
      <w:pStyle w:val="aa"/>
      <w:pBdr>
        <w:top w:val="single" w:sz="4" w:space="1" w:color="auto"/>
      </w:pBdr>
      <w:tabs>
        <w:tab w:val="clear" w:pos="4153"/>
        <w:tab w:val="clear" w:pos="8306"/>
        <w:tab w:val="right" w:pos="9355"/>
      </w:tabs>
      <w:jc w:val="center"/>
      <w:rPr>
        <w:rFonts w:cs="David"/>
        <w:sz w:val="26"/>
        <w:rtl/>
      </w:rPr>
    </w:pPr>
    <w:r>
      <w:rPr>
        <w:rFonts w:cs="David" w:hint="cs"/>
        <w:sz w:val="26"/>
        <w:rtl/>
      </w:rPr>
      <w:t xml:space="preserve">מכרז 11-2017 לרכישת טרקטורונים וטרקטורוני משא </w:t>
    </w:r>
  </w:p>
  <w:p w14:paraId="49853A93" w14:textId="77777777" w:rsidR="00E65C46" w:rsidRDefault="00E65C46" w:rsidP="00C609D0">
    <w:pPr>
      <w:pStyle w:val="aa"/>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בית הדפוס 12, גבעת שאול,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02-5695345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6C2D7B9E" wp14:editId="27EC49A5">
          <wp:extent cx="444500" cy="287655"/>
          <wp:effectExtent l="0" t="0" r="0" b="0"/>
          <wp:docPr id="16" name="תמונה 1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14:paraId="1724E95B" w14:textId="77777777" w:rsidR="00E65C46" w:rsidRPr="0029190C" w:rsidRDefault="00E65C46" w:rsidP="00C609D0">
    <w:pPr>
      <w:pStyle w:val="aa"/>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14:paraId="7E18F443" w14:textId="77777777" w:rsidR="00E65C46" w:rsidRPr="007A1056" w:rsidRDefault="00E65C46" w:rsidP="00C609D0">
    <w:pPr>
      <w:pStyle w:val="aa"/>
      <w:pBdr>
        <w:top w:val="single" w:sz="4" w:space="1" w:color="auto"/>
      </w:pBdr>
      <w:tabs>
        <w:tab w:val="clear" w:pos="4153"/>
        <w:tab w:val="clear" w:pos="8306"/>
        <w:tab w:val="right" w:pos="9355"/>
      </w:tabs>
      <w:jc w:val="center"/>
      <w:rPr>
        <w:rFonts w:ascii="Cambria" w:hAnsi="Cambria" w:cs="David"/>
        <w:sz w:val="22"/>
        <w:szCs w:val="22"/>
        <w:rtl/>
        <w:cs/>
      </w:rPr>
    </w:pPr>
  </w:p>
  <w:p w14:paraId="1E5FB4FD" w14:textId="77777777" w:rsidR="00E65C46" w:rsidRDefault="00E65C46">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E0651D" w14:textId="77777777" w:rsidR="00E65C46" w:rsidRPr="004366C3" w:rsidRDefault="00E65C46" w:rsidP="00C609D0">
    <w:pPr>
      <w:pBdr>
        <w:top w:val="single" w:sz="4" w:space="1" w:color="auto"/>
      </w:pBdr>
      <w:jc w:val="right"/>
      <w:rPr>
        <w:b/>
        <w:bCs/>
        <w:rtl/>
      </w:rPr>
    </w:pPr>
    <w:r>
      <w:rPr>
        <w:rFonts w:hint="cs"/>
        <w:b/>
        <w:bCs/>
        <w:rtl/>
      </w:rPr>
      <w:t>48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E88D1A" w14:textId="77777777" w:rsidR="00E65C46" w:rsidRDefault="00E65C46" w:rsidP="00C609D0">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14:paraId="6179EFBE" w14:textId="77777777" w:rsidR="00E65C46" w:rsidRDefault="00E65C46">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023BA7" w14:textId="41DFE79A" w:rsidR="00E65C46" w:rsidRDefault="00E65C46" w:rsidP="005E0B9C">
    <w:pPr>
      <w:pStyle w:val="aa"/>
      <w:framePr w:wrap="around" w:vAnchor="page" w:hAnchor="page" w:x="8345" w:y="16419" w:anchorLock="1"/>
      <w:rPr>
        <w:rStyle w:val="ac"/>
      </w:rPr>
    </w:pPr>
    <w:r>
      <w:rPr>
        <w:rStyle w:val="ac"/>
        <w:rtl/>
      </w:rPr>
      <w:fldChar w:fldCharType="begin"/>
    </w:r>
    <w:r>
      <w:rPr>
        <w:rStyle w:val="ac"/>
      </w:rPr>
      <w:instrText xml:space="preserve">PAGE  </w:instrText>
    </w:r>
    <w:r>
      <w:rPr>
        <w:rStyle w:val="ac"/>
        <w:rtl/>
      </w:rPr>
      <w:fldChar w:fldCharType="separate"/>
    </w:r>
    <w:r w:rsidR="008957BF">
      <w:rPr>
        <w:rStyle w:val="ac"/>
        <w:noProof/>
        <w:rtl/>
      </w:rPr>
      <w:t>- 95 -</w:t>
    </w:r>
    <w:r>
      <w:rPr>
        <w:rStyle w:val="ac"/>
        <w:rtl/>
      </w:rPr>
      <w:fldChar w:fldCharType="end"/>
    </w:r>
  </w:p>
  <w:p w14:paraId="1FB765EA" w14:textId="77777777" w:rsidR="00E65C46" w:rsidRDefault="00E65C46" w:rsidP="00C609D0">
    <w:pPr>
      <w:pStyle w:val="aa"/>
      <w:pBdr>
        <w:top w:val="single" w:sz="4" w:space="1" w:color="auto"/>
      </w:pBdr>
      <w:jc w:val="left"/>
      <w:rPr>
        <w:rFonts w:cs="David"/>
        <w:sz w:val="26"/>
        <w:rtl/>
      </w:rPr>
    </w:pPr>
    <w:r>
      <w:rPr>
        <w:rFonts w:cs="David" w:hint="cs"/>
        <w:sz w:val="26"/>
        <w:rtl/>
      </w:rPr>
      <w:t xml:space="preserve">                                  מכרז 11-2017 לרכישת טרקטורונים </w:t>
    </w:r>
    <w:proofErr w:type="spellStart"/>
    <w:r>
      <w:rPr>
        <w:rFonts w:cs="David" w:hint="cs"/>
        <w:sz w:val="26"/>
        <w:rtl/>
      </w:rPr>
      <w:t>וטרקטורןני</w:t>
    </w:r>
    <w:proofErr w:type="spellEnd"/>
    <w:r>
      <w:rPr>
        <w:rFonts w:cs="David" w:hint="cs"/>
        <w:sz w:val="26"/>
        <w:rtl/>
      </w:rPr>
      <w:t xml:space="preserve"> משא </w:t>
    </w:r>
  </w:p>
  <w:p w14:paraId="59CD7961" w14:textId="77777777" w:rsidR="00E65C46" w:rsidRPr="0035696B" w:rsidRDefault="00E65C46" w:rsidP="00C609D0">
    <w:pPr>
      <w:pStyle w:val="aa"/>
      <w:pBdr>
        <w:top w:val="single" w:sz="4" w:space="1" w:color="auto"/>
      </w:pBdr>
      <w:jc w:val="left"/>
      <w:rPr>
        <w:rFonts w:cs="David"/>
        <w:sz w:val="20"/>
        <w:szCs w:val="20"/>
      </w:rPr>
    </w:pPr>
    <w:proofErr w:type="spellStart"/>
    <w:r>
      <w:rPr>
        <w:rFonts w:cs="David" w:hint="cs"/>
        <w:sz w:val="26"/>
        <w:rtl/>
      </w:rPr>
      <w:t>מינהל</w:t>
    </w:r>
    <w:proofErr w:type="spellEnd"/>
    <w:r>
      <w:rPr>
        <w:rFonts w:cs="David" w:hint="cs"/>
        <w:sz w:val="26"/>
        <w:rtl/>
      </w:rPr>
      <w:t xml:space="preserve"> הרכב הממשלתי </w:t>
    </w:r>
    <w:r w:rsidRPr="0029190C">
      <w:rPr>
        <w:rFonts w:cs="David" w:hint="cs"/>
        <w:sz w:val="26"/>
        <w:rtl/>
      </w:rPr>
      <w:t xml:space="preserve">רח' </w:t>
    </w:r>
    <w:r>
      <w:rPr>
        <w:rFonts w:cs="David" w:hint="cs"/>
        <w:sz w:val="26"/>
        <w:rtl/>
      </w:rPr>
      <w:t>בית הדפוס 12,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 </w:t>
    </w:r>
    <w:r w:rsidRPr="0029190C">
      <w:rPr>
        <w:rFonts w:cs="David"/>
        <w:sz w:val="26"/>
        <w:rtl/>
      </w:rPr>
      <w:br/>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C3C8D" w14:textId="77777777" w:rsidR="00E65C46" w:rsidRDefault="00E65C46" w:rsidP="00C609D0">
    <w:pPr>
      <w:pStyle w:val="aa"/>
      <w:pBdr>
        <w:top w:val="single" w:sz="4" w:space="1" w:color="auto"/>
      </w:pBdr>
      <w:tabs>
        <w:tab w:val="clear" w:pos="4153"/>
        <w:tab w:val="clear" w:pos="8306"/>
        <w:tab w:val="center" w:pos="4808"/>
        <w:tab w:val="right" w:pos="9610"/>
      </w:tabs>
      <w:rPr>
        <w:rFonts w:cs="David"/>
        <w:sz w:val="26"/>
        <w:rtl/>
      </w:rPr>
    </w:pPr>
    <w:r>
      <w:rPr>
        <w:rFonts w:cs="David" w:hint="cs"/>
        <w:sz w:val="26"/>
        <w:rtl/>
      </w:rPr>
      <w:t xml:space="preserve">מכרז 11-2017 לרכישת טרקטורונים </w:t>
    </w:r>
    <w:proofErr w:type="spellStart"/>
    <w:r>
      <w:rPr>
        <w:rFonts w:cs="David" w:hint="cs"/>
        <w:sz w:val="26"/>
        <w:rtl/>
      </w:rPr>
      <w:t>וטרקטורןני</w:t>
    </w:r>
    <w:proofErr w:type="spellEnd"/>
    <w:r>
      <w:rPr>
        <w:rFonts w:cs="David" w:hint="cs"/>
        <w:sz w:val="26"/>
        <w:rtl/>
      </w:rPr>
      <w:t xml:space="preserve"> משא </w:t>
    </w:r>
    <w:proofErr w:type="spellStart"/>
    <w:r>
      <w:rPr>
        <w:rFonts w:cs="David" w:hint="cs"/>
        <w:sz w:val="26"/>
        <w:rtl/>
      </w:rPr>
      <w:t>מינהל</w:t>
    </w:r>
    <w:proofErr w:type="spellEnd"/>
    <w:r>
      <w:rPr>
        <w:rFonts w:cs="David" w:hint="cs"/>
        <w:sz w:val="26"/>
        <w:rtl/>
      </w:rPr>
      <w:t xml:space="preserve"> הרכב הממשלתי </w:t>
    </w:r>
    <w:r w:rsidRPr="0029190C">
      <w:rPr>
        <w:rFonts w:cs="David" w:hint="cs"/>
        <w:sz w:val="26"/>
        <w:rtl/>
      </w:rPr>
      <w:t xml:space="preserve">רח' </w:t>
    </w:r>
    <w:r>
      <w:rPr>
        <w:rFonts w:cs="David" w:hint="cs"/>
        <w:sz w:val="26"/>
        <w:rtl/>
      </w:rPr>
      <w:t>בית הדפוס 12, גבעת שאול,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02-5695345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6B32EB16" wp14:editId="1B71A67A">
          <wp:extent cx="444500" cy="287655"/>
          <wp:effectExtent l="0" t="0" r="0" b="0"/>
          <wp:docPr id="18" name="תמונה 18"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14:paraId="089BCF3C" w14:textId="77777777" w:rsidR="00E65C46" w:rsidRPr="0029190C" w:rsidRDefault="00E65C46" w:rsidP="00C609D0">
    <w:pPr>
      <w:pStyle w:val="aa"/>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566795" w14:textId="77777777" w:rsidR="00FD69A3" w:rsidRDefault="00FD69A3" w:rsidP="005E0B9C">
      <w:pPr>
        <w:spacing w:before="0" w:after="0" w:line="240" w:lineRule="auto"/>
      </w:pPr>
      <w:r>
        <w:separator/>
      </w:r>
    </w:p>
  </w:footnote>
  <w:footnote w:type="continuationSeparator" w:id="0">
    <w:p w14:paraId="7866B550" w14:textId="77777777" w:rsidR="00FD69A3" w:rsidRDefault="00FD69A3" w:rsidP="005E0B9C">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49B4CD" w14:textId="77777777" w:rsidR="00E65C46" w:rsidRDefault="00E65C46" w:rsidP="00C609D0">
    <w:pPr>
      <w:pStyle w:val="a8"/>
      <w:tabs>
        <w:tab w:val="clear" w:pos="8306"/>
        <w:tab w:val="right" w:pos="8313"/>
      </w:tabs>
      <w:rPr>
        <w:b/>
        <w:bCs/>
        <w:szCs w:val="40"/>
        <w:rtl/>
      </w:rPr>
    </w:pPr>
    <w:r>
      <w:rPr>
        <w:noProof/>
        <w:lang w:eastAsia="en-US"/>
      </w:rPr>
      <w:drawing>
        <wp:anchor distT="0" distB="0" distL="114300" distR="114300" simplePos="0" relativeHeight="251657216" behindDoc="1" locked="0" layoutInCell="1" allowOverlap="1" wp14:anchorId="6E6AC503" wp14:editId="1114F5FC">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15" name="תמונה 1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A9D87D" w14:textId="77777777" w:rsidR="00E65C46" w:rsidRPr="0029190C" w:rsidRDefault="00E65C46" w:rsidP="00C609D0">
    <w:pPr>
      <w:pStyle w:val="a8"/>
      <w:jc w:val="center"/>
      <w:rPr>
        <w:rFonts w:cs="David"/>
        <w:b/>
        <w:bCs/>
        <w:szCs w:val="32"/>
        <w:rtl/>
      </w:rPr>
    </w:pPr>
    <w:r w:rsidRPr="0029190C">
      <w:rPr>
        <w:rFonts w:cs="David"/>
        <w:b/>
        <w:bCs/>
        <w:szCs w:val="40"/>
        <w:rtl/>
      </w:rPr>
      <w:t>מדינת ישראל</w:t>
    </w:r>
  </w:p>
  <w:p w14:paraId="1FE32035" w14:textId="77777777" w:rsidR="00E65C46" w:rsidRPr="0029190C" w:rsidRDefault="00E65C46" w:rsidP="00C609D0">
    <w:pPr>
      <w:pStyle w:val="a8"/>
      <w:rPr>
        <w:rFonts w:cs="David"/>
        <w:rtl/>
      </w:rPr>
    </w:pPr>
    <w:r>
      <w:rPr>
        <w:rFonts w:cs="David" w:hint="cs"/>
        <w:b/>
        <w:bCs/>
        <w:szCs w:val="32"/>
        <w:rtl/>
      </w:rPr>
      <w:t xml:space="preserve">                                                   </w:t>
    </w:r>
    <w:r w:rsidRPr="0029190C">
      <w:rPr>
        <w:rFonts w:cs="David"/>
        <w:b/>
        <w:bCs/>
        <w:szCs w:val="32"/>
        <w:rtl/>
      </w:rPr>
      <w:t>משרד האוצר</w:t>
    </w:r>
  </w:p>
  <w:p w14:paraId="67576133" w14:textId="77777777" w:rsidR="00E65C46" w:rsidRPr="0029190C" w:rsidRDefault="00E65C46" w:rsidP="00C609D0">
    <w:pPr>
      <w:pStyle w:val="a8"/>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 הרכב הממשלתי</w:t>
    </w:r>
  </w:p>
  <w:p w14:paraId="1E38DA77" w14:textId="77777777" w:rsidR="00E65C46" w:rsidRPr="0067627B" w:rsidRDefault="00E65C46" w:rsidP="00C609D0">
    <w:pPr>
      <w:pStyle w:val="a8"/>
      <w:rPr>
        <w:rtl/>
        <w:cs/>
      </w:rPr>
    </w:pPr>
  </w:p>
  <w:p w14:paraId="0621C127" w14:textId="77777777" w:rsidR="00E65C46" w:rsidRDefault="00E65C46">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30A97A" w14:textId="77777777" w:rsidR="00E65C46" w:rsidRPr="00D13070" w:rsidRDefault="00E65C46" w:rsidP="00C609D0">
    <w:pPr>
      <w:pStyle w:val="a8"/>
      <w:jc w:val="center"/>
      <w:rPr>
        <w:rtl/>
      </w:rPr>
    </w:pPr>
    <w:r>
      <w:rPr>
        <w:szCs w:val="4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91D402" w14:textId="77777777" w:rsidR="00E65C46" w:rsidRDefault="00E65C46">
    <w:pPr>
      <w:pStyle w:val="a8"/>
      <w:rPr>
        <w:rtl/>
      </w:rPr>
    </w:pPr>
  </w:p>
  <w:p w14:paraId="197F3B5A" w14:textId="77777777" w:rsidR="00E65C46" w:rsidRDefault="00E65C46">
    <w:pPr>
      <w:pStyle w:val="a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B3D98D" w14:textId="77777777" w:rsidR="00E65C46" w:rsidRDefault="00E65C46" w:rsidP="00C609D0">
    <w:pPr>
      <w:pStyle w:val="a8"/>
      <w:tabs>
        <w:tab w:val="clear" w:pos="8306"/>
        <w:tab w:val="right" w:pos="8313"/>
      </w:tabs>
      <w:jc w:val="center"/>
      <w:rPr>
        <w:b/>
        <w:bCs/>
        <w:szCs w:val="40"/>
        <w:rtl/>
      </w:rPr>
    </w:pPr>
    <w:r>
      <w:rPr>
        <w:noProof/>
        <w:lang w:eastAsia="en-US"/>
      </w:rPr>
      <w:drawing>
        <wp:anchor distT="0" distB="0" distL="114300" distR="114300" simplePos="0" relativeHeight="251658240" behindDoc="1" locked="0" layoutInCell="1" allowOverlap="1" wp14:anchorId="2ED2127D" wp14:editId="4C1C0D31">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17" name="תמונה 17"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6BADB190" w14:textId="77777777" w:rsidR="00E65C46" w:rsidRPr="0029190C" w:rsidRDefault="00E65C46" w:rsidP="00C609D0">
    <w:pPr>
      <w:pStyle w:val="a8"/>
      <w:jc w:val="center"/>
      <w:rPr>
        <w:rFonts w:cs="David"/>
        <w:b/>
        <w:bCs/>
        <w:szCs w:val="32"/>
        <w:rtl/>
      </w:rPr>
    </w:pPr>
    <w:r w:rsidRPr="0029190C">
      <w:rPr>
        <w:rFonts w:cs="David"/>
        <w:b/>
        <w:bCs/>
        <w:szCs w:val="40"/>
        <w:rtl/>
      </w:rPr>
      <w:t>מדינת ישראל</w:t>
    </w:r>
  </w:p>
  <w:p w14:paraId="0181DC20" w14:textId="77777777" w:rsidR="00E65C46" w:rsidRPr="0029190C" w:rsidRDefault="00E65C46" w:rsidP="00C609D0">
    <w:pPr>
      <w:pStyle w:val="a8"/>
      <w:jc w:val="center"/>
      <w:rPr>
        <w:rFonts w:cs="David"/>
        <w:rtl/>
      </w:rPr>
    </w:pPr>
    <w:r w:rsidRPr="0029190C">
      <w:rPr>
        <w:rFonts w:cs="David"/>
        <w:b/>
        <w:bCs/>
        <w:szCs w:val="32"/>
        <w:rtl/>
      </w:rPr>
      <w:t>משרד האוצר</w:t>
    </w:r>
  </w:p>
  <w:p w14:paraId="6DE676F0" w14:textId="77777777" w:rsidR="00E65C46" w:rsidRPr="0029190C" w:rsidRDefault="00E65C46" w:rsidP="00C609D0">
    <w:pPr>
      <w:pStyle w:val="a8"/>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8A89706"/>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230" w:hanging="870"/>
      </w:pPr>
      <w:rPr>
        <w:rFonts w:hint="default"/>
        <w:b w:val="0"/>
        <w:bCs w:val="0"/>
        <w:i w:val="0"/>
        <w:iCs w:val="0"/>
        <w:lang w:val="en-US" w:bidi="he-IL"/>
      </w:rPr>
    </w:lvl>
    <w:lvl w:ilvl="2">
      <w:start w:val="1"/>
      <w:numFmt w:val="decimal"/>
      <w:isLgl/>
      <w:lvlText w:val="%1.%2.%3"/>
      <w:lvlJc w:val="left"/>
      <w:pPr>
        <w:ind w:left="1230" w:hanging="870"/>
      </w:pPr>
      <w:rPr>
        <w:rFonts w:hint="default"/>
        <w:b w:val="0"/>
        <w:bCs w:val="0"/>
        <w:lang w:val="en-US" w:bidi="he-IL"/>
      </w:rPr>
    </w:lvl>
    <w:lvl w:ilvl="3">
      <w:start w:val="1"/>
      <w:numFmt w:val="decimal"/>
      <w:isLgl/>
      <w:lvlText w:val="%1.%2.%3.%4"/>
      <w:lvlJc w:val="left"/>
      <w:pPr>
        <w:ind w:left="1230" w:hanging="87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CBA7386"/>
    <w:multiLevelType w:val="multilevel"/>
    <w:tmpl w:val="A0AC73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ascii="David" w:hAnsi="David" w:cs="David"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2515485"/>
    <w:multiLevelType w:val="multilevel"/>
    <w:tmpl w:val="3558E87C"/>
    <w:lvl w:ilvl="0">
      <w:start w:val="1"/>
      <w:numFmt w:val="decimal"/>
      <w:lvlText w:val="%1."/>
      <w:lvlJc w:val="left"/>
      <w:pPr>
        <w:tabs>
          <w:tab w:val="num" w:pos="360"/>
        </w:tabs>
        <w:ind w:left="360" w:hanging="360"/>
      </w:pPr>
      <w:rPr>
        <w:lang w:bidi="he-IL"/>
      </w:rPr>
    </w:lvl>
    <w:lvl w:ilvl="1">
      <w:start w:val="1"/>
      <w:numFmt w:val="decimal"/>
      <w:lvlText w:val="%1.%2."/>
      <w:lvlJc w:val="left"/>
      <w:pPr>
        <w:tabs>
          <w:tab w:val="num" w:pos="792"/>
        </w:tabs>
        <w:ind w:left="792" w:hanging="432"/>
      </w:pPr>
      <w:rPr>
        <w:b w:val="0"/>
        <w:bCs w:val="0"/>
        <w:color w:val="auto"/>
        <w:lang w:val="en-US"/>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40E1040"/>
    <w:multiLevelType w:val="multilevel"/>
    <w:tmpl w:val="0D1C48B4"/>
    <w:lvl w:ilvl="0">
      <w:start w:val="1"/>
      <w:numFmt w:val="decimal"/>
      <w:lvlText w:val="%1."/>
      <w:legacy w:legacy="1" w:legacySpace="0" w:legacyIndent="567"/>
      <w:lvlJc w:val="left"/>
      <w:pPr>
        <w:ind w:left="676" w:hanging="567"/>
      </w:pPr>
    </w:lvl>
    <w:lvl w:ilvl="1">
      <w:start w:val="1"/>
      <w:numFmt w:val="decimal"/>
      <w:lvlText w:val="%1.%2."/>
      <w:lvlJc w:val="left"/>
      <w:pPr>
        <w:tabs>
          <w:tab w:val="num" w:pos="792"/>
        </w:tabs>
        <w:ind w:left="792" w:hanging="432"/>
      </w:pPr>
      <w:rPr>
        <w:rFonts w:cs="David"/>
        <w:b w:val="0"/>
        <w:bCs w:val="0"/>
        <w:color w:val="auto"/>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15CC6F3B"/>
    <w:multiLevelType w:val="multilevel"/>
    <w:tmpl w:val="DC0442D8"/>
    <w:lvl w:ilvl="0">
      <w:start w:val="17"/>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84505A"/>
    <w:multiLevelType w:val="multilevel"/>
    <w:tmpl w:val="E8FA4546"/>
    <w:lvl w:ilvl="0">
      <w:start w:val="1"/>
      <w:numFmt w:val="decimal"/>
      <w:lvlRestart w:val="0"/>
      <w:lvlText w:val="%1."/>
      <w:lvlJc w:val="left"/>
      <w:pPr>
        <w:tabs>
          <w:tab w:val="num" w:pos="357"/>
        </w:tabs>
        <w:ind w:left="283" w:right="283" w:hanging="283"/>
      </w:pPr>
      <w:rPr>
        <w:rFonts w:cs="David" w:hint="default"/>
        <w:b/>
        <w:bCs/>
        <w:sz w:val="24"/>
        <w:szCs w:val="24"/>
      </w:rPr>
    </w:lvl>
    <w:lvl w:ilvl="1">
      <w:start w:val="1"/>
      <w:numFmt w:val="decimal"/>
      <w:lvlText w:val="%1.%2."/>
      <w:lvlJc w:val="left"/>
      <w:pPr>
        <w:tabs>
          <w:tab w:val="num" w:pos="737"/>
        </w:tabs>
        <w:ind w:left="737" w:right="1020" w:hanging="737"/>
      </w:pPr>
      <w:rPr>
        <w:rFonts w:hint="default"/>
        <w:b w:val="0"/>
        <w:bCs w:val="0"/>
        <w:i w:val="0"/>
        <w:iCs w:val="0"/>
        <w:color w:val="auto"/>
        <w:sz w:val="24"/>
        <w:szCs w:val="24"/>
        <w:lang w:val="en-US" w:bidi="he-IL"/>
      </w:rPr>
    </w:lvl>
    <w:lvl w:ilvl="2">
      <w:start w:val="1"/>
      <w:numFmt w:val="decimal"/>
      <w:lvlText w:val="%1.%2.%3."/>
      <w:lvlJc w:val="left"/>
      <w:pPr>
        <w:tabs>
          <w:tab w:val="num" w:pos="1814"/>
        </w:tabs>
        <w:ind w:left="1814" w:right="1814" w:hanging="794"/>
      </w:pPr>
      <w:rPr>
        <w:rFonts w:hint="default"/>
        <w:b w:val="0"/>
        <w:bCs w:val="0"/>
        <w:sz w:val="26"/>
      </w:rPr>
    </w:lvl>
    <w:lvl w:ilvl="3">
      <w:start w:val="1"/>
      <w:numFmt w:val="decimal"/>
      <w:lvlText w:val="%1.%2.%3.%4."/>
      <w:lvlJc w:val="left"/>
      <w:pPr>
        <w:tabs>
          <w:tab w:val="num" w:pos="2835"/>
        </w:tabs>
        <w:ind w:left="2835" w:right="2835" w:hanging="1021"/>
      </w:pPr>
      <w:rPr>
        <w:rFonts w:hint="default"/>
        <w:sz w:val="26"/>
      </w:rPr>
    </w:lvl>
    <w:lvl w:ilvl="4">
      <w:start w:val="1"/>
      <w:numFmt w:val="hebrew1"/>
      <w:lvlText w:val="%5."/>
      <w:lvlJc w:val="left"/>
      <w:pPr>
        <w:tabs>
          <w:tab w:val="num" w:pos="3231"/>
        </w:tabs>
        <w:ind w:left="3231" w:right="3231" w:hanging="396"/>
      </w:pPr>
      <w:rPr>
        <w:rFonts w:hint="default"/>
        <w:sz w:val="26"/>
      </w:rPr>
    </w:lvl>
    <w:lvl w:ilvl="5">
      <w:start w:val="1"/>
      <w:numFmt w:val="decimal"/>
      <w:lvlText w:val="%6."/>
      <w:lvlJc w:val="left"/>
      <w:pPr>
        <w:tabs>
          <w:tab w:val="num" w:pos="3628"/>
        </w:tabs>
        <w:ind w:left="3628" w:right="3628" w:hanging="397"/>
      </w:pPr>
      <w:rPr>
        <w:rFonts w:hint="default"/>
        <w:sz w:val="26"/>
      </w:rPr>
    </w:lvl>
    <w:lvl w:ilvl="6">
      <w:start w:val="1"/>
      <w:numFmt w:val="decimal"/>
      <w:lvlText w:val="%7"/>
      <w:lvlJc w:val="left"/>
      <w:pPr>
        <w:tabs>
          <w:tab w:val="num" w:pos="4348"/>
        </w:tabs>
        <w:ind w:left="4025" w:right="4025" w:hanging="397"/>
      </w:pPr>
      <w:rPr>
        <w:rFonts w:ascii="Wingdings" w:hAnsi="Wingdings" w:hint="default"/>
        <w:sz w:val="26"/>
      </w:rPr>
    </w:lvl>
    <w:lvl w:ilvl="7">
      <w:start w:val="1"/>
      <w:numFmt w:val="decimal"/>
      <w:lvlText w:val=""/>
      <w:lvlJc w:val="left"/>
      <w:pPr>
        <w:tabs>
          <w:tab w:val="num" w:pos="4422"/>
        </w:tabs>
        <w:ind w:left="4422" w:right="4422" w:hanging="397"/>
      </w:pPr>
      <w:rPr>
        <w:rFonts w:ascii="Symbol" w:hAnsi="Symbol" w:cs="Times New Roman" w:hint="default"/>
        <w:sz w:val="26"/>
      </w:rPr>
    </w:lvl>
    <w:lvl w:ilvl="8">
      <w:start w:val="1"/>
      <w:numFmt w:val="decimal"/>
      <w:lvlText w:val=""/>
      <w:lvlJc w:val="left"/>
      <w:pPr>
        <w:tabs>
          <w:tab w:val="num" w:pos="5131"/>
        </w:tabs>
        <w:ind w:left="5131" w:right="5131" w:hanging="709"/>
      </w:pPr>
      <w:rPr>
        <w:rFonts w:ascii="Wingdings" w:hAnsi="Wingdings" w:cs="Times New Roman" w:hint="default"/>
        <w:sz w:val="26"/>
      </w:rPr>
    </w:lvl>
  </w:abstractNum>
  <w:abstractNum w:abstractNumId="10">
    <w:nsid w:val="1DE93112"/>
    <w:multiLevelType w:val="multilevel"/>
    <w:tmpl w:val="6F2413B0"/>
    <w:lvl w:ilvl="0">
      <w:start w:val="2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4."/>
      <w:lvlJc w:val="left"/>
      <w:pPr>
        <w:ind w:left="1287" w:hanging="720"/>
      </w:pPr>
      <w:rPr>
        <w:rFonts w:ascii="David" w:eastAsiaTheme="minorHAnsi" w:hAnsi="David" w:cs="David"/>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20B500FD"/>
    <w:multiLevelType w:val="hybridMultilevel"/>
    <w:tmpl w:val="53CC2308"/>
    <w:lvl w:ilvl="0" w:tplc="AE184B32">
      <w:start w:val="2"/>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690D37"/>
    <w:multiLevelType w:val="multilevel"/>
    <w:tmpl w:val="2C7611E6"/>
    <w:numStyleLink w:val="-0"/>
  </w:abstractNum>
  <w:abstractNum w:abstractNumId="13">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nsid w:val="29E0334D"/>
    <w:multiLevelType w:val="hybridMultilevel"/>
    <w:tmpl w:val="985EC4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9FB2CD1"/>
    <w:multiLevelType w:val="multilevel"/>
    <w:tmpl w:val="F646618A"/>
    <w:lvl w:ilvl="0">
      <w:start w:val="4"/>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E4B3B20"/>
    <w:multiLevelType w:val="multilevel"/>
    <w:tmpl w:val="135899E0"/>
    <w:lvl w:ilvl="0">
      <w:start w:val="3"/>
      <w:numFmt w:val="decimal"/>
      <w:lvlText w:val="%1"/>
      <w:lvlJc w:val="left"/>
      <w:pPr>
        <w:ind w:left="765" w:hanging="765"/>
      </w:pPr>
      <w:rPr>
        <w:rFonts w:hint="default"/>
      </w:rPr>
    </w:lvl>
    <w:lvl w:ilvl="1">
      <w:start w:val="2"/>
      <w:numFmt w:val="decimal"/>
      <w:lvlText w:val="%1.%2"/>
      <w:lvlJc w:val="left"/>
      <w:pPr>
        <w:ind w:left="1369" w:hanging="765"/>
      </w:pPr>
      <w:rPr>
        <w:rFonts w:hint="default"/>
      </w:rPr>
    </w:lvl>
    <w:lvl w:ilvl="2">
      <w:start w:val="1"/>
      <w:numFmt w:val="decimal"/>
      <w:lvlText w:val="%1.%2.%3"/>
      <w:lvlJc w:val="left"/>
      <w:pPr>
        <w:ind w:left="1973" w:hanging="765"/>
      </w:pPr>
      <w:rPr>
        <w:rFonts w:hint="default"/>
      </w:rPr>
    </w:lvl>
    <w:lvl w:ilvl="3">
      <w:start w:val="1"/>
      <w:numFmt w:val="decimal"/>
      <w:lvlText w:val="%1.%2.%3.%4"/>
      <w:lvlJc w:val="left"/>
      <w:pPr>
        <w:ind w:left="2577" w:hanging="765"/>
      </w:pPr>
      <w:rPr>
        <w:rFonts w:hint="default"/>
      </w:rPr>
    </w:lvl>
    <w:lvl w:ilvl="4">
      <w:start w:val="1"/>
      <w:numFmt w:val="decimal"/>
      <w:lvlText w:val="%1.%2.%3.%4.%5"/>
      <w:lvlJc w:val="left"/>
      <w:pPr>
        <w:ind w:left="3496" w:hanging="1080"/>
      </w:pPr>
      <w:rPr>
        <w:rFonts w:hint="default"/>
      </w:rPr>
    </w:lvl>
    <w:lvl w:ilvl="5">
      <w:start w:val="1"/>
      <w:numFmt w:val="decimal"/>
      <w:lvlText w:val="%1.%2.%3.%4.%5.%6"/>
      <w:lvlJc w:val="left"/>
      <w:pPr>
        <w:ind w:left="4100" w:hanging="1080"/>
      </w:pPr>
      <w:rPr>
        <w:rFonts w:hint="default"/>
      </w:rPr>
    </w:lvl>
    <w:lvl w:ilvl="6">
      <w:start w:val="1"/>
      <w:numFmt w:val="decimal"/>
      <w:lvlText w:val="%1.%2.%3.%4.%5.%6.%7"/>
      <w:lvlJc w:val="left"/>
      <w:pPr>
        <w:ind w:left="5064" w:hanging="1440"/>
      </w:pPr>
      <w:rPr>
        <w:rFonts w:hint="default"/>
      </w:rPr>
    </w:lvl>
    <w:lvl w:ilvl="7">
      <w:start w:val="1"/>
      <w:numFmt w:val="decimal"/>
      <w:lvlText w:val="%1.%2.%3.%4.%5.%6.%7.%8"/>
      <w:lvlJc w:val="left"/>
      <w:pPr>
        <w:ind w:left="5668" w:hanging="1440"/>
      </w:pPr>
      <w:rPr>
        <w:rFonts w:hint="default"/>
      </w:rPr>
    </w:lvl>
    <w:lvl w:ilvl="8">
      <w:start w:val="1"/>
      <w:numFmt w:val="decimal"/>
      <w:lvlText w:val="%1.%2.%3.%4.%5.%6.%7.%8.%9"/>
      <w:lvlJc w:val="left"/>
      <w:pPr>
        <w:ind w:left="6632" w:hanging="1800"/>
      </w:pPr>
      <w:rPr>
        <w:rFonts w:hint="default"/>
      </w:rPr>
    </w:lvl>
  </w:abstractNum>
  <w:abstractNum w:abstractNumId="17">
    <w:nsid w:val="34804F51"/>
    <w:multiLevelType w:val="hybridMultilevel"/>
    <w:tmpl w:val="573634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5F23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97166CA"/>
    <w:multiLevelType w:val="multilevel"/>
    <w:tmpl w:val="50B24100"/>
    <w:lvl w:ilvl="0">
      <w:start w:val="2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0">
    <w:nsid w:val="3C1C4A12"/>
    <w:multiLevelType w:val="multilevel"/>
    <w:tmpl w:val="D7D6DD8A"/>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cs="David" w:hint="default"/>
        <w:b w:val="0"/>
        <w:bCs w:val="0"/>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21">
    <w:nsid w:val="3F1377DF"/>
    <w:multiLevelType w:val="multilevel"/>
    <w:tmpl w:val="53520248"/>
    <w:lvl w:ilvl="0">
      <w:start w:val="3"/>
      <w:numFmt w:val="decimal"/>
      <w:lvlText w:val="%1"/>
      <w:lvlJc w:val="left"/>
      <w:pPr>
        <w:tabs>
          <w:tab w:val="num" w:pos="360"/>
        </w:tabs>
        <w:ind w:left="360" w:hanging="360"/>
      </w:pPr>
      <w:rPr>
        <w:rFonts w:cs="David" w:hint="default"/>
        <w:sz w:val="24"/>
        <w:szCs w:val="24"/>
      </w:rPr>
    </w:lvl>
    <w:lvl w:ilvl="1">
      <w:start w:val="1"/>
      <w:numFmt w:val="decimal"/>
      <w:lvlText w:val="%1.%2"/>
      <w:lvlJc w:val="left"/>
      <w:pPr>
        <w:tabs>
          <w:tab w:val="num" w:pos="360"/>
        </w:tabs>
        <w:ind w:left="360" w:hanging="360"/>
      </w:pPr>
      <w:rPr>
        <w:rFonts w:hint="default"/>
        <w:b w:val="0"/>
        <w:bCs w:val="0"/>
        <w:lang w:bidi="he-IL"/>
      </w:rPr>
    </w:lvl>
    <w:lvl w:ilvl="2">
      <w:start w:val="1"/>
      <w:numFmt w:val="decimal"/>
      <w:lvlText w:val="%1.%2.%3"/>
      <w:lvlJc w:val="left"/>
      <w:pPr>
        <w:tabs>
          <w:tab w:val="num" w:pos="1712"/>
        </w:tabs>
        <w:ind w:left="1712" w:hanging="720"/>
      </w:pPr>
      <w:rPr>
        <w:rFonts w:hint="default"/>
      </w:rPr>
    </w:lvl>
    <w:lvl w:ilvl="3">
      <w:start w:val="1"/>
      <w:numFmt w:val="decimal"/>
      <w:lvlText w:val="%1.%2.%3.%4"/>
      <w:lvlJc w:val="left"/>
      <w:pPr>
        <w:tabs>
          <w:tab w:val="num" w:pos="2704"/>
        </w:tabs>
        <w:ind w:left="2704"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477D4CEE"/>
    <w:multiLevelType w:val="multilevel"/>
    <w:tmpl w:val="2C7611E6"/>
    <w:numStyleLink w:val="-0"/>
  </w:abstractNum>
  <w:abstractNum w:abstractNumId="23">
    <w:nsid w:val="48BF1693"/>
    <w:multiLevelType w:val="hybridMultilevel"/>
    <w:tmpl w:val="2C2CD77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DDF2B43"/>
    <w:multiLevelType w:val="multilevel"/>
    <w:tmpl w:val="C5943B0C"/>
    <w:lvl w:ilvl="0">
      <w:start w:val="21"/>
      <w:numFmt w:val="decimal"/>
      <w:lvlText w:val="%1"/>
      <w:lvlJc w:val="left"/>
      <w:pPr>
        <w:ind w:left="375" w:hanging="375"/>
      </w:pPr>
      <w:rPr>
        <w:rFonts w:hint="default"/>
        <w:b w:val="0"/>
        <w:sz w:val="24"/>
      </w:rPr>
    </w:lvl>
    <w:lvl w:ilvl="1">
      <w:start w:val="1"/>
      <w:numFmt w:val="decimal"/>
      <w:lvlText w:val="%1.%2"/>
      <w:lvlJc w:val="left"/>
      <w:pPr>
        <w:ind w:left="1117" w:hanging="720"/>
      </w:pPr>
      <w:rPr>
        <w:rFonts w:hint="default"/>
        <w:b/>
        <w:bCs w:val="0"/>
        <w:sz w:val="24"/>
        <w:szCs w:val="24"/>
      </w:rPr>
    </w:lvl>
    <w:lvl w:ilvl="2">
      <w:start w:val="1"/>
      <w:numFmt w:val="decimal"/>
      <w:lvlText w:val="%1.%2.%3"/>
      <w:lvlJc w:val="left"/>
      <w:pPr>
        <w:ind w:left="1514" w:hanging="720"/>
      </w:pPr>
      <w:rPr>
        <w:rFonts w:hint="default"/>
        <w:b w:val="0"/>
        <w:sz w:val="24"/>
      </w:rPr>
    </w:lvl>
    <w:lvl w:ilvl="3">
      <w:start w:val="1"/>
      <w:numFmt w:val="decimal"/>
      <w:lvlText w:val="%1.%2.%3.%4"/>
      <w:lvlJc w:val="left"/>
      <w:pPr>
        <w:ind w:left="2271" w:hanging="1080"/>
      </w:pPr>
      <w:rPr>
        <w:rFonts w:hint="default"/>
        <w:b w:val="0"/>
        <w:sz w:val="24"/>
      </w:rPr>
    </w:lvl>
    <w:lvl w:ilvl="4">
      <w:start w:val="1"/>
      <w:numFmt w:val="decimal"/>
      <w:lvlText w:val="%1.%2.%3.%4.%5"/>
      <w:lvlJc w:val="left"/>
      <w:pPr>
        <w:ind w:left="3028" w:hanging="1440"/>
      </w:pPr>
      <w:rPr>
        <w:rFonts w:hint="default"/>
        <w:b w:val="0"/>
        <w:sz w:val="24"/>
      </w:rPr>
    </w:lvl>
    <w:lvl w:ilvl="5">
      <w:start w:val="1"/>
      <w:numFmt w:val="decimal"/>
      <w:lvlText w:val="%1.%2.%3.%4.%5.%6"/>
      <w:lvlJc w:val="left"/>
      <w:pPr>
        <w:ind w:left="3425" w:hanging="1440"/>
      </w:pPr>
      <w:rPr>
        <w:rFonts w:hint="default"/>
        <w:b w:val="0"/>
        <w:sz w:val="24"/>
      </w:rPr>
    </w:lvl>
    <w:lvl w:ilvl="6">
      <w:start w:val="1"/>
      <w:numFmt w:val="decimal"/>
      <w:lvlText w:val="%1.%2.%3.%4.%5.%6.%7"/>
      <w:lvlJc w:val="left"/>
      <w:pPr>
        <w:ind w:left="4182" w:hanging="1800"/>
      </w:pPr>
      <w:rPr>
        <w:rFonts w:hint="default"/>
        <w:b w:val="0"/>
        <w:sz w:val="24"/>
      </w:rPr>
    </w:lvl>
    <w:lvl w:ilvl="7">
      <w:start w:val="1"/>
      <w:numFmt w:val="decimal"/>
      <w:lvlText w:val="%1.%2.%3.%4.%5.%6.%7.%8"/>
      <w:lvlJc w:val="left"/>
      <w:pPr>
        <w:ind w:left="4939" w:hanging="2160"/>
      </w:pPr>
      <w:rPr>
        <w:rFonts w:hint="default"/>
        <w:b w:val="0"/>
        <w:sz w:val="24"/>
      </w:rPr>
    </w:lvl>
    <w:lvl w:ilvl="8">
      <w:start w:val="1"/>
      <w:numFmt w:val="decimal"/>
      <w:lvlText w:val="%1.%2.%3.%4.%5.%6.%7.%8.%9"/>
      <w:lvlJc w:val="left"/>
      <w:pPr>
        <w:ind w:left="5336" w:hanging="2160"/>
      </w:pPr>
      <w:rPr>
        <w:rFonts w:hint="default"/>
        <w:b w:val="0"/>
        <w:sz w:val="24"/>
      </w:rPr>
    </w:lvl>
  </w:abstractNum>
  <w:abstractNum w:abstractNumId="25">
    <w:nsid w:val="4E625710"/>
    <w:multiLevelType w:val="multilevel"/>
    <w:tmpl w:val="CF9E9084"/>
    <w:lvl w:ilvl="0">
      <w:start w:val="4"/>
      <w:numFmt w:val="decimal"/>
      <w:lvlText w:val="%1"/>
      <w:lvlJc w:val="left"/>
      <w:pPr>
        <w:ind w:left="360" w:hanging="360"/>
      </w:pPr>
      <w:rPr>
        <w:rFonts w:hint="default"/>
      </w:rPr>
    </w:lvl>
    <w:lvl w:ilvl="1">
      <w:start w:val="1"/>
      <w:numFmt w:val="decimal"/>
      <w:lvlText w:val="%1.%2"/>
      <w:lvlJc w:val="left"/>
      <w:pPr>
        <w:ind w:left="1210" w:hanging="360"/>
      </w:pPr>
      <w:rPr>
        <w:rFonts w:cs="David" w:hint="default"/>
        <w:b w:val="0"/>
        <w:bCs w:val="0"/>
      </w:rPr>
    </w:lvl>
    <w:lvl w:ilvl="2">
      <w:start w:val="1"/>
      <w:numFmt w:val="decimal"/>
      <w:lvlText w:val="%1.%2.%3"/>
      <w:lvlJc w:val="left"/>
      <w:pPr>
        <w:ind w:left="1712" w:hanging="720"/>
      </w:pPr>
      <w:rPr>
        <w:rFonts w:cs="David" w:hint="default"/>
        <w:b w:val="0"/>
        <w:bCs w:val="0"/>
        <w:i w:val="0"/>
        <w:iCs w:val="0"/>
        <w:sz w:val="24"/>
        <w:szCs w:val="24"/>
      </w:rPr>
    </w:lvl>
    <w:lvl w:ilvl="3">
      <w:start w:val="1"/>
      <w:numFmt w:val="decimal"/>
      <w:lvlText w:val="%1.%2.%3.%4"/>
      <w:lvlJc w:val="left"/>
      <w:pPr>
        <w:ind w:left="2279" w:hanging="720"/>
      </w:pPr>
      <w:rPr>
        <w:rFonts w:hint="default"/>
        <w:b w:val="0"/>
        <w:bCs w:val="0"/>
        <w:i w:val="0"/>
        <w:iCs w:val="0"/>
      </w:rPr>
    </w:lvl>
    <w:lvl w:ilvl="4">
      <w:start w:val="1"/>
      <w:numFmt w:val="decimal"/>
      <w:lvlText w:val="%1.%2.%3.%4.%5"/>
      <w:lvlJc w:val="left"/>
      <w:pPr>
        <w:ind w:left="2923"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6">
    <w:nsid w:val="52C63965"/>
    <w:multiLevelType w:val="multilevel"/>
    <w:tmpl w:val="CB2CFB36"/>
    <w:numStyleLink w:val="-"/>
  </w:abstractNum>
  <w:abstractNum w:abstractNumId="27">
    <w:nsid w:val="531921C1"/>
    <w:multiLevelType w:val="multilevel"/>
    <w:tmpl w:val="4B402E88"/>
    <w:lvl w:ilvl="0">
      <w:start w:val="19"/>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8">
    <w:nsid w:val="562D41D4"/>
    <w:multiLevelType w:val="multilevel"/>
    <w:tmpl w:val="49EE9B9E"/>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nsid w:val="59B07B9D"/>
    <w:multiLevelType w:val="multilevel"/>
    <w:tmpl w:val="326258D0"/>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1">
    <w:nsid w:val="6129202C"/>
    <w:multiLevelType w:val="multilevel"/>
    <w:tmpl w:val="580C33E2"/>
    <w:lvl w:ilvl="0">
      <w:start w:val="1"/>
      <w:numFmt w:val="decimal"/>
      <w:lvlText w:val="%1."/>
      <w:lvlJc w:val="left"/>
      <w:pPr>
        <w:tabs>
          <w:tab w:val="num" w:pos="720"/>
        </w:tabs>
        <w:ind w:left="720" w:hanging="360"/>
      </w:pPr>
      <w:rPr>
        <w:rFonts w:cs="David"/>
        <w:b/>
        <w:bCs/>
      </w:rPr>
    </w:lvl>
    <w:lvl w:ilvl="1">
      <w:start w:val="1"/>
      <w:numFmt w:val="decimal"/>
      <w:isLgl/>
      <w:lvlText w:val="%1.%2"/>
      <w:lvlJc w:val="left"/>
      <w:pPr>
        <w:tabs>
          <w:tab w:val="num" w:pos="800"/>
        </w:tabs>
        <w:ind w:left="800" w:hanging="375"/>
      </w:pPr>
      <w:rPr>
        <w:rFonts w:cs="David" w:hint="default"/>
        <w:b w:val="0"/>
        <w:bCs w:val="0"/>
        <w:sz w:val="24"/>
        <w:szCs w:val="24"/>
      </w:rPr>
    </w:lvl>
    <w:lvl w:ilvl="2">
      <w:start w:val="1"/>
      <w:numFmt w:val="decimal"/>
      <w:isLgl/>
      <w:lvlText w:val="%1.%2.%3"/>
      <w:lvlJc w:val="left"/>
      <w:pPr>
        <w:tabs>
          <w:tab w:val="num" w:pos="2520"/>
        </w:tabs>
        <w:ind w:left="2520" w:hanging="720"/>
      </w:pPr>
      <w:rPr>
        <w:rFonts w:cs="David" w:hint="default"/>
        <w:b w:val="0"/>
        <w:bCs w:val="0"/>
        <w:sz w:val="24"/>
        <w:szCs w:val="24"/>
        <w:lang w:bidi="he-IL"/>
      </w:rPr>
    </w:lvl>
    <w:lvl w:ilvl="3">
      <w:start w:val="1"/>
      <w:numFmt w:val="decimal"/>
      <w:isLgl/>
      <w:lvlText w:val="%1.%2.%3.%4"/>
      <w:lvlJc w:val="left"/>
      <w:pPr>
        <w:tabs>
          <w:tab w:val="num" w:pos="862"/>
        </w:tabs>
        <w:ind w:left="862" w:hanging="720"/>
      </w:pPr>
      <w:rPr>
        <w:rFonts w:cs="David" w:hint="default"/>
        <w:color w:val="auto"/>
      </w:rPr>
    </w:lvl>
    <w:lvl w:ilvl="4">
      <w:start w:val="1"/>
      <w:numFmt w:val="decimal"/>
      <w:isLgl/>
      <w:lvlText w:val="%1.%2.%3.%4.%5"/>
      <w:lvlJc w:val="left"/>
      <w:pPr>
        <w:tabs>
          <w:tab w:val="num" w:pos="4907"/>
        </w:tabs>
        <w:ind w:left="4907" w:hanging="1080"/>
      </w:pPr>
      <w:rPr>
        <w:rFonts w:hint="default"/>
        <w:b w:val="0"/>
        <w:bCs w:val="0"/>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32">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nsid w:val="6AFB685E"/>
    <w:multiLevelType w:val="singleLevel"/>
    <w:tmpl w:val="54188582"/>
    <w:lvl w:ilvl="0">
      <w:start w:val="1"/>
      <w:numFmt w:val="decimal"/>
      <w:lvlText w:val="%1."/>
      <w:legacy w:legacy="1" w:legacySpace="0" w:legacyIndent="567"/>
      <w:lvlJc w:val="left"/>
      <w:pPr>
        <w:ind w:left="567" w:hanging="567"/>
      </w:pPr>
    </w:lvl>
  </w:abstractNum>
  <w:abstractNum w:abstractNumId="35">
    <w:nsid w:val="6B987D9F"/>
    <w:multiLevelType w:val="multilevel"/>
    <w:tmpl w:val="433E348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cs="David" w:hint="default"/>
        <w:b w:val="0"/>
        <w:bCs w:val="0"/>
        <w:color w:val="auto"/>
        <w:sz w:val="24"/>
        <w:szCs w:val="24"/>
      </w:rPr>
    </w:lvl>
    <w:lvl w:ilvl="2">
      <w:start w:val="1"/>
      <w:numFmt w:val="decimal"/>
      <w:lvlText w:val="%1.%2.%3"/>
      <w:lvlJc w:val="left"/>
      <w:pPr>
        <w:tabs>
          <w:tab w:val="num" w:pos="1440"/>
        </w:tabs>
        <w:ind w:left="1440" w:hanging="720"/>
      </w:pPr>
      <w:rPr>
        <w:rFonts w:hint="default"/>
      </w:rPr>
    </w:lvl>
    <w:lvl w:ilvl="3">
      <w:start w:val="1"/>
      <w:numFmt w:val="hebrew1"/>
      <w:lvlText w:val="%4."/>
      <w:lvlJc w:val="left"/>
      <w:pPr>
        <w:tabs>
          <w:tab w:val="num" w:pos="1980"/>
        </w:tabs>
        <w:ind w:left="1980" w:hanging="720"/>
      </w:pPr>
      <w:rPr>
        <w:rFonts w:ascii="Times New Roman" w:eastAsia="Times New Roman" w:hAnsi="Times New Roman" w:cs="David"/>
      </w:rPr>
    </w:lvl>
    <w:lvl w:ilvl="4">
      <w:start w:val="1"/>
      <w:numFmt w:val="hebrew1"/>
      <w:lvlText w:val="%5."/>
      <w:lvlJc w:val="left"/>
      <w:pPr>
        <w:tabs>
          <w:tab w:val="num" w:pos="1080"/>
        </w:tabs>
        <w:ind w:left="1080" w:hanging="1080"/>
      </w:pPr>
      <w:rPr>
        <w:rFonts w:ascii="Times New Roman" w:eastAsia="Times New Roman" w:hAnsi="Times New Roman" w:cs="David"/>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37">
    <w:nsid w:val="71B62839"/>
    <w:multiLevelType w:val="multilevel"/>
    <w:tmpl w:val="82965D0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302704C"/>
    <w:multiLevelType w:val="multilevel"/>
    <w:tmpl w:val="D2849D00"/>
    <w:lvl w:ilvl="0">
      <w:start w:val="18"/>
      <w:numFmt w:val="decimal"/>
      <w:lvlText w:val="%1"/>
      <w:lvlJc w:val="left"/>
      <w:pPr>
        <w:ind w:left="784" w:hanging="360"/>
      </w:pPr>
      <w:rPr>
        <w:rFonts w:hint="default"/>
      </w:rPr>
    </w:lvl>
    <w:lvl w:ilvl="1">
      <w:start w:val="2"/>
      <w:numFmt w:val="decimal"/>
      <w:lvlText w:val="%1.%2"/>
      <w:lvlJc w:val="left"/>
      <w:pPr>
        <w:ind w:left="1996" w:hanging="360"/>
      </w:pPr>
      <w:rPr>
        <w:rFonts w:hint="default"/>
      </w:rPr>
    </w:lvl>
    <w:lvl w:ilvl="2">
      <w:start w:val="1"/>
      <w:numFmt w:val="decimal"/>
      <w:lvlText w:val="%1.%2.%3"/>
      <w:lvlJc w:val="left"/>
      <w:pPr>
        <w:ind w:left="3568" w:hanging="720"/>
      </w:pPr>
      <w:rPr>
        <w:rFonts w:hint="default"/>
      </w:rPr>
    </w:lvl>
    <w:lvl w:ilvl="3">
      <w:start w:val="1"/>
      <w:numFmt w:val="decimal"/>
      <w:lvlText w:val="%1.%2.%3.%4"/>
      <w:lvlJc w:val="left"/>
      <w:pPr>
        <w:ind w:left="4780" w:hanging="720"/>
      </w:pPr>
      <w:rPr>
        <w:rFonts w:hint="default"/>
      </w:rPr>
    </w:lvl>
    <w:lvl w:ilvl="4">
      <w:start w:val="1"/>
      <w:numFmt w:val="decimal"/>
      <w:lvlText w:val="%1.%2.%3.%4.%5"/>
      <w:lvlJc w:val="left"/>
      <w:pPr>
        <w:ind w:left="6352" w:hanging="1080"/>
      </w:pPr>
      <w:rPr>
        <w:rFonts w:hint="default"/>
      </w:rPr>
    </w:lvl>
    <w:lvl w:ilvl="5">
      <w:start w:val="1"/>
      <w:numFmt w:val="decimal"/>
      <w:lvlText w:val="%1.%2.%3.%4.%5.%6"/>
      <w:lvlJc w:val="left"/>
      <w:pPr>
        <w:ind w:left="7564" w:hanging="1080"/>
      </w:pPr>
      <w:rPr>
        <w:rFonts w:hint="default"/>
      </w:rPr>
    </w:lvl>
    <w:lvl w:ilvl="6">
      <w:start w:val="1"/>
      <w:numFmt w:val="decimal"/>
      <w:lvlText w:val="%1.%2.%3.%4.%5.%6.%7"/>
      <w:lvlJc w:val="left"/>
      <w:pPr>
        <w:ind w:left="9136" w:hanging="1440"/>
      </w:pPr>
      <w:rPr>
        <w:rFonts w:hint="default"/>
      </w:rPr>
    </w:lvl>
    <w:lvl w:ilvl="7">
      <w:start w:val="1"/>
      <w:numFmt w:val="decimal"/>
      <w:lvlText w:val="%1.%2.%3.%4.%5.%6.%7.%8"/>
      <w:lvlJc w:val="left"/>
      <w:pPr>
        <w:ind w:left="10348" w:hanging="1440"/>
      </w:pPr>
      <w:rPr>
        <w:rFonts w:hint="default"/>
      </w:rPr>
    </w:lvl>
    <w:lvl w:ilvl="8">
      <w:start w:val="1"/>
      <w:numFmt w:val="decimal"/>
      <w:lvlText w:val="%1.%2.%3.%4.%5.%6.%7.%8.%9"/>
      <w:lvlJc w:val="left"/>
      <w:pPr>
        <w:ind w:left="11920" w:hanging="1800"/>
      </w:pPr>
      <w:rPr>
        <w:rFonts w:hint="default"/>
      </w:rPr>
    </w:lvl>
  </w:abstractNum>
  <w:abstractNum w:abstractNumId="39">
    <w:nsid w:val="78867C3A"/>
    <w:multiLevelType w:val="hybridMultilevel"/>
    <w:tmpl w:val="2C2CD772"/>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nsid w:val="7C9A70B8"/>
    <w:multiLevelType w:val="hybridMultilevel"/>
    <w:tmpl w:val="B7667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0"/>
  </w:num>
  <w:num w:numId="3">
    <w:abstractNumId w:val="3"/>
  </w:num>
  <w:num w:numId="4">
    <w:abstractNumId w:val="8"/>
  </w:num>
  <w:num w:numId="5">
    <w:abstractNumId w:val="2"/>
  </w:num>
  <w:num w:numId="6">
    <w:abstractNumId w:val="22"/>
  </w:num>
  <w:num w:numId="7">
    <w:abstractNumId w:val="26"/>
  </w:num>
  <w:num w:numId="8">
    <w:abstractNumId w:val="0"/>
  </w:num>
  <w:num w:numId="9">
    <w:abstractNumId w:val="34"/>
  </w:num>
  <w:num w:numId="10">
    <w:abstractNumId w:val="9"/>
  </w:num>
  <w:num w:numId="11">
    <w:abstractNumId w:val="35"/>
  </w:num>
  <w:num w:numId="12">
    <w:abstractNumId w:val="33"/>
  </w:num>
  <w:num w:numId="13">
    <w:abstractNumId w:val="39"/>
  </w:num>
  <w:num w:numId="14">
    <w:abstractNumId w:val="21"/>
  </w:num>
  <w:num w:numId="15">
    <w:abstractNumId w:val="28"/>
  </w:num>
  <w:num w:numId="16">
    <w:abstractNumId w:val="16"/>
  </w:num>
  <w:num w:numId="17">
    <w:abstractNumId w:val="37"/>
  </w:num>
  <w:num w:numId="18">
    <w:abstractNumId w:val="32"/>
  </w:num>
  <w:num w:numId="19">
    <w:abstractNumId w:val="1"/>
  </w:num>
  <w:num w:numId="20">
    <w:abstractNumId w:val="29"/>
  </w:num>
  <w:num w:numId="21">
    <w:abstractNumId w:val="36"/>
  </w:num>
  <w:num w:numId="22">
    <w:abstractNumId w:val="13"/>
  </w:num>
  <w:num w:numId="23">
    <w:abstractNumId w:val="7"/>
  </w:num>
  <w:num w:numId="24">
    <w:abstractNumId w:val="27"/>
  </w:num>
  <w:num w:numId="25">
    <w:abstractNumId w:val="10"/>
  </w:num>
  <w:num w:numId="26">
    <w:abstractNumId w:val="19"/>
  </w:num>
  <w:num w:numId="27">
    <w:abstractNumId w:val="23"/>
  </w:num>
  <w:num w:numId="28">
    <w:abstractNumId w:val="24"/>
  </w:num>
  <w:num w:numId="29">
    <w:abstractNumId w:val="5"/>
  </w:num>
  <w:num w:numId="30">
    <w:abstractNumId w:val="15"/>
  </w:num>
  <w:num w:numId="31">
    <w:abstractNumId w:val="38"/>
  </w:num>
  <w:num w:numId="32">
    <w:abstractNumId w:val="4"/>
  </w:num>
  <w:num w:numId="33">
    <w:abstractNumId w:val="18"/>
  </w:num>
  <w:num w:numId="34">
    <w:abstractNumId w:val="31"/>
  </w:num>
  <w:num w:numId="35">
    <w:abstractNumId w:val="25"/>
  </w:num>
  <w:num w:numId="36">
    <w:abstractNumId w:val="20"/>
  </w:num>
  <w:num w:numId="37">
    <w:abstractNumId w:val="6"/>
  </w:num>
  <w:num w:numId="38">
    <w:abstractNumId w:val="14"/>
  </w:num>
  <w:num w:numId="39">
    <w:abstractNumId w:val="40"/>
  </w:num>
  <w:num w:numId="40">
    <w:abstractNumId w:val="11"/>
  </w:num>
  <w:num w:numId="41">
    <w:abstractNumId w:val="1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קד שור">
    <w15:presenceInfo w15:providerId="AD" w15:userId="S-1-5-21-3698829698-2415595435-3975108981-3111"/>
  </w15:person>
  <w15:person w15:author="עמיהוד שמלצר">
    <w15:presenceInfo w15:providerId="AD" w15:userId="S-1-5-21-4095300847-3676161812-2035912457-36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3CE"/>
    <w:rsid w:val="00014182"/>
    <w:rsid w:val="00047C97"/>
    <w:rsid w:val="000520B7"/>
    <w:rsid w:val="000568CE"/>
    <w:rsid w:val="00066383"/>
    <w:rsid w:val="00093B9D"/>
    <w:rsid w:val="000C04AE"/>
    <w:rsid w:val="000E6098"/>
    <w:rsid w:val="000E632C"/>
    <w:rsid w:val="0010326C"/>
    <w:rsid w:val="001134B5"/>
    <w:rsid w:val="001611C6"/>
    <w:rsid w:val="00164B30"/>
    <w:rsid w:val="0018292D"/>
    <w:rsid w:val="001A7C42"/>
    <w:rsid w:val="001C4F6D"/>
    <w:rsid w:val="001D55DD"/>
    <w:rsid w:val="001D581A"/>
    <w:rsid w:val="001E548A"/>
    <w:rsid w:val="00244D05"/>
    <w:rsid w:val="00250680"/>
    <w:rsid w:val="00275887"/>
    <w:rsid w:val="002A16FF"/>
    <w:rsid w:val="002A3862"/>
    <w:rsid w:val="002A416C"/>
    <w:rsid w:val="002A4891"/>
    <w:rsid w:val="002A54A3"/>
    <w:rsid w:val="002A7FEA"/>
    <w:rsid w:val="002B6433"/>
    <w:rsid w:val="002D7B61"/>
    <w:rsid w:val="002E34FC"/>
    <w:rsid w:val="002E38F4"/>
    <w:rsid w:val="002F197C"/>
    <w:rsid w:val="00325E01"/>
    <w:rsid w:val="00333906"/>
    <w:rsid w:val="00354AA8"/>
    <w:rsid w:val="00361114"/>
    <w:rsid w:val="003840FE"/>
    <w:rsid w:val="00393601"/>
    <w:rsid w:val="00393C6A"/>
    <w:rsid w:val="003A1D7A"/>
    <w:rsid w:val="003B19C3"/>
    <w:rsid w:val="003B2BA4"/>
    <w:rsid w:val="003C3A5C"/>
    <w:rsid w:val="003E5322"/>
    <w:rsid w:val="003F1396"/>
    <w:rsid w:val="0040055E"/>
    <w:rsid w:val="00423D6A"/>
    <w:rsid w:val="00426E0E"/>
    <w:rsid w:val="004323EF"/>
    <w:rsid w:val="004410DE"/>
    <w:rsid w:val="0044663B"/>
    <w:rsid w:val="00451F2E"/>
    <w:rsid w:val="004523EB"/>
    <w:rsid w:val="00452D7A"/>
    <w:rsid w:val="00455DEC"/>
    <w:rsid w:val="00483B71"/>
    <w:rsid w:val="004B6E6E"/>
    <w:rsid w:val="004C127D"/>
    <w:rsid w:val="004C5538"/>
    <w:rsid w:val="004D65A1"/>
    <w:rsid w:val="004E10AD"/>
    <w:rsid w:val="004E479D"/>
    <w:rsid w:val="004E62AE"/>
    <w:rsid w:val="004F3773"/>
    <w:rsid w:val="005028F9"/>
    <w:rsid w:val="00505D36"/>
    <w:rsid w:val="005102B6"/>
    <w:rsid w:val="00515321"/>
    <w:rsid w:val="00515E5C"/>
    <w:rsid w:val="00534452"/>
    <w:rsid w:val="005371D8"/>
    <w:rsid w:val="005538C3"/>
    <w:rsid w:val="00556BE2"/>
    <w:rsid w:val="005A1C27"/>
    <w:rsid w:val="005C03A2"/>
    <w:rsid w:val="005D42E4"/>
    <w:rsid w:val="005D48BC"/>
    <w:rsid w:val="005E0B9C"/>
    <w:rsid w:val="00600BFA"/>
    <w:rsid w:val="00600F1F"/>
    <w:rsid w:val="00602DAD"/>
    <w:rsid w:val="006309B0"/>
    <w:rsid w:val="006348B6"/>
    <w:rsid w:val="0066664E"/>
    <w:rsid w:val="00692C69"/>
    <w:rsid w:val="006952CA"/>
    <w:rsid w:val="006A13C9"/>
    <w:rsid w:val="006A2503"/>
    <w:rsid w:val="006A2BD5"/>
    <w:rsid w:val="006A5446"/>
    <w:rsid w:val="006A61AB"/>
    <w:rsid w:val="006B352E"/>
    <w:rsid w:val="006C55AF"/>
    <w:rsid w:val="006D0744"/>
    <w:rsid w:val="006D686D"/>
    <w:rsid w:val="006E5942"/>
    <w:rsid w:val="006F5868"/>
    <w:rsid w:val="00706164"/>
    <w:rsid w:val="007201C7"/>
    <w:rsid w:val="00735D55"/>
    <w:rsid w:val="00743847"/>
    <w:rsid w:val="00751B50"/>
    <w:rsid w:val="00757313"/>
    <w:rsid w:val="00757879"/>
    <w:rsid w:val="007611DA"/>
    <w:rsid w:val="00787433"/>
    <w:rsid w:val="00793E5C"/>
    <w:rsid w:val="007A2ACD"/>
    <w:rsid w:val="007A373A"/>
    <w:rsid w:val="007C6BF8"/>
    <w:rsid w:val="007C7DE9"/>
    <w:rsid w:val="007D4118"/>
    <w:rsid w:val="007E2692"/>
    <w:rsid w:val="0080160A"/>
    <w:rsid w:val="00803A1C"/>
    <w:rsid w:val="0082739B"/>
    <w:rsid w:val="00830CCD"/>
    <w:rsid w:val="0083700A"/>
    <w:rsid w:val="00844C61"/>
    <w:rsid w:val="00847988"/>
    <w:rsid w:val="00864DB3"/>
    <w:rsid w:val="00867AE5"/>
    <w:rsid w:val="00870D8A"/>
    <w:rsid w:val="008957BF"/>
    <w:rsid w:val="008B0B07"/>
    <w:rsid w:val="008B39D7"/>
    <w:rsid w:val="008D0AF0"/>
    <w:rsid w:val="008E77BE"/>
    <w:rsid w:val="008F5305"/>
    <w:rsid w:val="00910BC9"/>
    <w:rsid w:val="00915C9A"/>
    <w:rsid w:val="00915F7C"/>
    <w:rsid w:val="00932CDD"/>
    <w:rsid w:val="00935E81"/>
    <w:rsid w:val="00937003"/>
    <w:rsid w:val="0097246D"/>
    <w:rsid w:val="00986444"/>
    <w:rsid w:val="00990A24"/>
    <w:rsid w:val="009975A5"/>
    <w:rsid w:val="009B64FE"/>
    <w:rsid w:val="009E52B5"/>
    <w:rsid w:val="009F7F7A"/>
    <w:rsid w:val="00A12FC6"/>
    <w:rsid w:val="00A15876"/>
    <w:rsid w:val="00A15D5D"/>
    <w:rsid w:val="00A30921"/>
    <w:rsid w:val="00A32481"/>
    <w:rsid w:val="00A53151"/>
    <w:rsid w:val="00A5751E"/>
    <w:rsid w:val="00A668D5"/>
    <w:rsid w:val="00A67A4F"/>
    <w:rsid w:val="00A7396A"/>
    <w:rsid w:val="00A73972"/>
    <w:rsid w:val="00A84333"/>
    <w:rsid w:val="00A84658"/>
    <w:rsid w:val="00A91892"/>
    <w:rsid w:val="00AA4752"/>
    <w:rsid w:val="00AA4EF1"/>
    <w:rsid w:val="00AB550F"/>
    <w:rsid w:val="00AB7092"/>
    <w:rsid w:val="00AD0167"/>
    <w:rsid w:val="00AD2FCC"/>
    <w:rsid w:val="00AF1C47"/>
    <w:rsid w:val="00B021A1"/>
    <w:rsid w:val="00B03E2B"/>
    <w:rsid w:val="00B041F7"/>
    <w:rsid w:val="00B311D4"/>
    <w:rsid w:val="00B37B4F"/>
    <w:rsid w:val="00B429D7"/>
    <w:rsid w:val="00B453F5"/>
    <w:rsid w:val="00B60EE6"/>
    <w:rsid w:val="00B67385"/>
    <w:rsid w:val="00B91B19"/>
    <w:rsid w:val="00B93390"/>
    <w:rsid w:val="00B93A25"/>
    <w:rsid w:val="00BA1F8D"/>
    <w:rsid w:val="00BB393A"/>
    <w:rsid w:val="00BC5357"/>
    <w:rsid w:val="00BD62A7"/>
    <w:rsid w:val="00BD67E7"/>
    <w:rsid w:val="00BE49B9"/>
    <w:rsid w:val="00BF5E64"/>
    <w:rsid w:val="00C01906"/>
    <w:rsid w:val="00C076A5"/>
    <w:rsid w:val="00C171DC"/>
    <w:rsid w:val="00C27AC8"/>
    <w:rsid w:val="00C37F33"/>
    <w:rsid w:val="00C4717A"/>
    <w:rsid w:val="00C609D0"/>
    <w:rsid w:val="00C67E98"/>
    <w:rsid w:val="00C80D60"/>
    <w:rsid w:val="00C84ABA"/>
    <w:rsid w:val="00C93399"/>
    <w:rsid w:val="00CA43CE"/>
    <w:rsid w:val="00CA61AF"/>
    <w:rsid w:val="00CB40A4"/>
    <w:rsid w:val="00CC356E"/>
    <w:rsid w:val="00CD6DB8"/>
    <w:rsid w:val="00CE0517"/>
    <w:rsid w:val="00CF44BB"/>
    <w:rsid w:val="00D33979"/>
    <w:rsid w:val="00D66453"/>
    <w:rsid w:val="00D67922"/>
    <w:rsid w:val="00D731DA"/>
    <w:rsid w:val="00D7492B"/>
    <w:rsid w:val="00D85A05"/>
    <w:rsid w:val="00D969C1"/>
    <w:rsid w:val="00DD5320"/>
    <w:rsid w:val="00DE069A"/>
    <w:rsid w:val="00DE7CC8"/>
    <w:rsid w:val="00DF73FF"/>
    <w:rsid w:val="00E232EB"/>
    <w:rsid w:val="00E41B31"/>
    <w:rsid w:val="00E51A06"/>
    <w:rsid w:val="00E56588"/>
    <w:rsid w:val="00E65C46"/>
    <w:rsid w:val="00E95EEF"/>
    <w:rsid w:val="00EA6729"/>
    <w:rsid w:val="00EC303E"/>
    <w:rsid w:val="00EF71D7"/>
    <w:rsid w:val="00F00D41"/>
    <w:rsid w:val="00F0592A"/>
    <w:rsid w:val="00F25ABF"/>
    <w:rsid w:val="00F509E4"/>
    <w:rsid w:val="00F74EF7"/>
    <w:rsid w:val="00F80DA7"/>
    <w:rsid w:val="00F824A4"/>
    <w:rsid w:val="00F975CB"/>
    <w:rsid w:val="00FB4E66"/>
    <w:rsid w:val="00FD69A3"/>
    <w:rsid w:val="00FE3193"/>
    <w:rsid w:val="00FE3F33"/>
    <w:rsid w:val="00FE43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026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3" w:uiPriority="0"/>
    <w:lsdException w:name="Body Text Indent 2" w:uiPriority="0"/>
    <w:lsdException w:name="Hyperlink" w:uiPriority="0"/>
    <w:lsdException w:name="Strong" w:semiHidden="0" w:uiPriority="0"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aliases w:val="H2, Char Char,H2 Char,H2 Char Char,כותרת 1 תו1,כותרת 1 תו תו,Char Char תו תו,H2 Char תו תו,H2 תו תו,Char Char תו1,H2 Char תו1,H2 תו1,כותרת 1 תו2,כותרת 1 תו1 תו,כותרת 1 תו תו תו,כותרת 1 תו תו1"/>
    <w:basedOn w:val="a"/>
    <w:next w:val="a"/>
    <w:link w:val="10"/>
    <w:qFormat/>
    <w:rsid w:val="003A1D7A"/>
    <w:pPr>
      <w:widowControl w:val="0"/>
      <w:spacing w:after="0"/>
      <w:outlineLvl w:val="0"/>
    </w:pPr>
    <w:rPr>
      <w:b/>
      <w:bCs/>
      <w:caps/>
      <w:spacing w:val="15"/>
      <w:sz w:val="36"/>
      <w:szCs w:val="36"/>
    </w:rPr>
  </w:style>
  <w:style w:type="paragraph" w:styleId="2">
    <w:name w:val="heading 2"/>
    <w:aliases w:val="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E"/>
    <w:basedOn w:val="a"/>
    <w:next w:val="a"/>
    <w:link w:val="20"/>
    <w:unhideWhenUsed/>
    <w:qFormat/>
    <w:rsid w:val="003A1D7A"/>
    <w:pPr>
      <w:widowControl w:val="0"/>
      <w:spacing w:after="0"/>
      <w:outlineLvl w:val="1"/>
    </w:pPr>
    <w:rPr>
      <w:b/>
      <w:bCs/>
      <w:caps/>
      <w:spacing w:val="15"/>
      <w:sz w:val="32"/>
      <w:szCs w:val="32"/>
    </w:rPr>
  </w:style>
  <w:style w:type="paragraph" w:styleId="3">
    <w:name w:val="heading 3"/>
    <w:aliases w:val="Heading 3,Heading 3 Char,Heading 3 Char Char Char,Heading 3 Char Char,Heading 3 Char Char Char Char Char,Heading 31,Heading 3 Char Char1,Heading 3 Char Char Char1,Heading 3 Char Char Char Char Char Char Char"/>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aliases w:val="Heading 4,Heading 4 תו תו,Heading 4 תו תו תו תו"/>
    <w:basedOn w:val="a"/>
    <w:next w:val="a"/>
    <w:link w:val="40"/>
    <w:uiPriority w:val="9"/>
    <w:unhideWhenUsed/>
    <w:qFormat/>
    <w:rsid w:val="003A1D7A"/>
    <w:pPr>
      <w:bidi w:val="0"/>
      <w:spacing w:before="300" w:after="0"/>
      <w:outlineLvl w:val="3"/>
    </w:pPr>
    <w:rPr>
      <w:b/>
      <w:bCs/>
      <w:caps/>
      <w:spacing w:val="10"/>
    </w:rPr>
  </w:style>
  <w:style w:type="paragraph" w:styleId="5">
    <w:name w:val="heading 5"/>
    <w:aliases w:val="Heading 5 תו,Heading 5"/>
    <w:basedOn w:val="a"/>
    <w:next w:val="a"/>
    <w:link w:val="50"/>
    <w:unhideWhenUsed/>
    <w:qFormat/>
    <w:rsid w:val="003A1D7A"/>
    <w:pPr>
      <w:widowControl w:val="0"/>
      <w:bidi w:val="0"/>
      <w:spacing w:before="300" w:after="0"/>
      <w:outlineLvl w:val="4"/>
    </w:pPr>
    <w:rPr>
      <w:b/>
      <w:bCs/>
      <w:caps/>
      <w:spacing w:val="10"/>
    </w:rPr>
  </w:style>
  <w:style w:type="paragraph" w:styleId="6">
    <w:name w:val="heading 6"/>
    <w:basedOn w:val="a"/>
    <w:next w:val="a"/>
    <w:link w:val="60"/>
    <w:unhideWhenUsed/>
    <w:qFormat/>
    <w:rsid w:val="00066383"/>
    <w:pPr>
      <w:widowControl w:val="0"/>
      <w:bidi w:val="0"/>
      <w:spacing w:before="300" w:after="0"/>
      <w:outlineLvl w:val="5"/>
    </w:pPr>
    <w:rPr>
      <w:b/>
      <w:bCs/>
      <w:caps/>
      <w:spacing w:val="10"/>
    </w:rPr>
  </w:style>
  <w:style w:type="paragraph" w:styleId="7">
    <w:name w:val="heading 7"/>
    <w:basedOn w:val="a"/>
    <w:next w:val="a"/>
    <w:link w:val="70"/>
    <w:unhideWhenUsed/>
    <w:qFormat/>
    <w:rsid w:val="003A1D7A"/>
    <w:pPr>
      <w:widowControl w:val="0"/>
      <w:bidi w:val="0"/>
      <w:spacing w:before="300" w:after="0"/>
      <w:outlineLvl w:val="6"/>
    </w:pPr>
    <w:rPr>
      <w:b/>
      <w:bCs/>
      <w:caps/>
      <w:spacing w:val="10"/>
    </w:rPr>
  </w:style>
  <w:style w:type="paragraph" w:styleId="8">
    <w:name w:val="heading 8"/>
    <w:basedOn w:val="a"/>
    <w:next w:val="a"/>
    <w:link w:val="80"/>
    <w:unhideWhenUsed/>
    <w:qFormat/>
    <w:rsid w:val="00014182"/>
    <w:pPr>
      <w:bidi w:val="0"/>
      <w:spacing w:before="300" w:after="0"/>
      <w:outlineLvl w:val="7"/>
    </w:pPr>
    <w:rPr>
      <w:caps/>
      <w:spacing w:val="10"/>
      <w:sz w:val="18"/>
      <w:szCs w:val="18"/>
    </w:rPr>
  </w:style>
  <w:style w:type="paragraph" w:styleId="9">
    <w:name w:val="heading 9"/>
    <w:basedOn w:val="a"/>
    <w:next w:val="a"/>
    <w:link w:val="90"/>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2 תו, Char Char תו,H2 Char תו,H2 Char Char תו,כותרת 1 תו1 תו1,כותרת 1 תו תו תו1,Char Char תו תו תו,H2 Char תו תו תו,H2 תו תו תו,Char Char תו1 תו,H2 Char תו1 תו,H2 תו1 תו,כותרת 1 תו2 תו,כותרת 1 תו1 תו תו,כותרת 1 תו תו תו תו,כותרת 1 תו תו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 תו תו, Char Char Char Char תו, Char Char Char תו, תו Char תו תו, תו Char Char תו, תו Char תו1,תו תו1,Char Char Char Char תו,תו Char תו תו,תו Char Char תו,תו Char תו1,כותרת 2 תו1 תו,כותרת 2 תו תו תו,Char Char Char תו תו תו,תו Char תו תו תו תו"/>
    <w:basedOn w:val="a0"/>
    <w:link w:val="2"/>
    <w:rsid w:val="003A1D7A"/>
    <w:rPr>
      <w:rFonts w:ascii="Times New Roman" w:hAnsi="Times New Roman" w:cs="David"/>
      <w:b/>
      <w:bCs/>
      <w:caps/>
      <w:spacing w:val="15"/>
      <w:sz w:val="32"/>
      <w:szCs w:val="32"/>
    </w:rPr>
  </w:style>
  <w:style w:type="character" w:customStyle="1" w:styleId="30">
    <w:name w:val="כותרת 3 תו"/>
    <w:aliases w:val="Heading 3 תו,Heading 3 Char תו,Heading 3 Char Char Char תו,Heading 3 Char Char תו,Heading 3 Char Char Char Char Char תו,Heading 31 תו,Heading 3 Char Char1 תו,Heading 3 Char Char Char1 תו,Heading 3 Char Char Char Char Char Char Char תו"/>
    <w:basedOn w:val="a0"/>
    <w:link w:val="3"/>
    <w:rsid w:val="001611C6"/>
    <w:rPr>
      <w:rFonts w:ascii="Times New Roman" w:hAnsi="Times New Roman" w:cs="David"/>
      <w:bCs/>
      <w:caps/>
      <w:spacing w:val="15"/>
      <w:sz w:val="28"/>
      <w:szCs w:val="28"/>
    </w:rPr>
  </w:style>
  <w:style w:type="character" w:customStyle="1" w:styleId="40">
    <w:name w:val="כותרת 4 תו"/>
    <w:aliases w:val="Heading 4 תו,Heading 4 תו תו תו,Heading 4 תו תו תו תו תו"/>
    <w:basedOn w:val="a0"/>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Heading 5 תו1"/>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aliases w:val="כותרת עליונה תו תו תו,כותרת עליונה תו תו"/>
    <w:basedOn w:val="a"/>
    <w:link w:val="a9"/>
    <w:rsid w:val="00C609D0"/>
    <w:pPr>
      <w:widowControl w:val="0"/>
      <w:tabs>
        <w:tab w:val="center" w:pos="4153"/>
        <w:tab w:val="right" w:pos="8306"/>
      </w:tabs>
      <w:spacing w:before="0" w:after="0" w:line="240" w:lineRule="auto"/>
    </w:pPr>
    <w:rPr>
      <w:rFonts w:eastAsia="Times New Roman" w:cs="FrankRuehl"/>
      <w:szCs w:val="26"/>
      <w:lang w:eastAsia="he-IL"/>
    </w:rPr>
  </w:style>
  <w:style w:type="character" w:customStyle="1" w:styleId="a9">
    <w:name w:val="כותרת עליונה תו"/>
    <w:aliases w:val="כותרת עליונה תו תו תו תו,כותרת עליונה תו תו תו1"/>
    <w:basedOn w:val="a0"/>
    <w:link w:val="a8"/>
    <w:rsid w:val="00C609D0"/>
    <w:rPr>
      <w:rFonts w:ascii="Times New Roman" w:eastAsia="Times New Roman" w:hAnsi="Times New Roman" w:cs="FrankRuehl"/>
      <w:sz w:val="24"/>
      <w:szCs w:val="26"/>
      <w:lang w:eastAsia="he-IL"/>
    </w:rPr>
  </w:style>
  <w:style w:type="paragraph" w:styleId="aa">
    <w:name w:val="footer"/>
    <w:basedOn w:val="a"/>
    <w:link w:val="ab"/>
    <w:rsid w:val="00C609D0"/>
    <w:pPr>
      <w:widowControl w:val="0"/>
      <w:tabs>
        <w:tab w:val="center" w:pos="4153"/>
        <w:tab w:val="right" w:pos="8306"/>
      </w:tabs>
      <w:spacing w:before="0" w:after="0" w:line="240" w:lineRule="auto"/>
    </w:pPr>
    <w:rPr>
      <w:rFonts w:eastAsia="Times New Roman" w:cs="FrankRuehl"/>
      <w:szCs w:val="26"/>
      <w:lang w:eastAsia="he-IL"/>
    </w:rPr>
  </w:style>
  <w:style w:type="character" w:customStyle="1" w:styleId="ab">
    <w:name w:val="כותרת תחתונה תו"/>
    <w:basedOn w:val="a0"/>
    <w:link w:val="aa"/>
    <w:rsid w:val="00C609D0"/>
    <w:rPr>
      <w:rFonts w:ascii="Times New Roman" w:eastAsia="Times New Roman" w:hAnsi="Times New Roman" w:cs="FrankRuehl"/>
      <w:sz w:val="24"/>
      <w:szCs w:val="26"/>
      <w:lang w:eastAsia="he-IL"/>
    </w:rPr>
  </w:style>
  <w:style w:type="character" w:styleId="Hyperlink">
    <w:name w:val="Hyperlink"/>
    <w:rsid w:val="00C609D0"/>
    <w:rPr>
      <w:color w:val="0000FF"/>
      <w:u w:val="single"/>
    </w:rPr>
  </w:style>
  <w:style w:type="character" w:styleId="ac">
    <w:name w:val="page number"/>
    <w:basedOn w:val="a0"/>
    <w:rsid w:val="00C609D0"/>
  </w:style>
  <w:style w:type="paragraph" w:styleId="ad">
    <w:name w:val="Balloon Text"/>
    <w:basedOn w:val="a"/>
    <w:link w:val="ae"/>
    <w:uiPriority w:val="99"/>
    <w:semiHidden/>
    <w:unhideWhenUsed/>
    <w:rsid w:val="00C609D0"/>
    <w:pPr>
      <w:spacing w:before="0" w:after="0" w:line="240" w:lineRule="auto"/>
    </w:pPr>
    <w:rPr>
      <w:rFonts w:ascii="Tahoma" w:eastAsia="Times New Roman" w:hAnsi="Tahoma" w:cs="Tahoma"/>
      <w:sz w:val="16"/>
      <w:szCs w:val="16"/>
      <w:lang w:eastAsia="he-IL"/>
    </w:rPr>
  </w:style>
  <w:style w:type="character" w:customStyle="1" w:styleId="ae">
    <w:name w:val="טקסט בלונים תו"/>
    <w:basedOn w:val="a0"/>
    <w:link w:val="ad"/>
    <w:uiPriority w:val="99"/>
    <w:semiHidden/>
    <w:rsid w:val="00C609D0"/>
    <w:rPr>
      <w:rFonts w:ascii="Tahoma" w:eastAsia="Times New Roman" w:hAnsi="Tahoma" w:cs="Tahoma"/>
      <w:sz w:val="16"/>
      <w:szCs w:val="16"/>
      <w:lang w:eastAsia="he-IL"/>
    </w:rPr>
  </w:style>
  <w:style w:type="paragraph" w:customStyle="1" w:styleId="11">
    <w:name w:val="פיסקה1"/>
    <w:basedOn w:val="a"/>
    <w:rsid w:val="00C609D0"/>
    <w:pPr>
      <w:tabs>
        <w:tab w:val="left" w:pos="1800"/>
      </w:tabs>
      <w:overflowPunct w:val="0"/>
      <w:autoSpaceDE w:val="0"/>
      <w:autoSpaceDN w:val="0"/>
      <w:adjustRightInd w:val="0"/>
      <w:spacing w:before="0" w:after="0" w:line="240" w:lineRule="auto"/>
      <w:ind w:left="284"/>
      <w:textAlignment w:val="baseline"/>
    </w:pPr>
    <w:rPr>
      <w:rFonts w:eastAsia="Times New Roman" w:cs="FrankRuehl"/>
      <w:noProof/>
      <w:szCs w:val="26"/>
      <w:lang w:eastAsia="he-IL"/>
    </w:rPr>
  </w:style>
  <w:style w:type="paragraph" w:customStyle="1" w:styleId="N1">
    <w:name w:val="N1"/>
    <w:basedOn w:val="a"/>
    <w:rsid w:val="00C609D0"/>
    <w:pPr>
      <w:overflowPunct w:val="0"/>
      <w:autoSpaceDE w:val="0"/>
      <w:autoSpaceDN w:val="0"/>
      <w:adjustRightInd w:val="0"/>
      <w:spacing w:line="240" w:lineRule="auto"/>
      <w:ind w:left="567" w:hanging="567"/>
      <w:textAlignment w:val="baseline"/>
    </w:pPr>
    <w:rPr>
      <w:rFonts w:eastAsia="Times New Roman"/>
      <w:sz w:val="20"/>
      <w:lang w:eastAsia="he-IL"/>
    </w:rPr>
  </w:style>
  <w:style w:type="paragraph" w:styleId="af">
    <w:name w:val="Date"/>
    <w:basedOn w:val="a"/>
    <w:link w:val="af0"/>
    <w:rsid w:val="00C609D0"/>
    <w:pPr>
      <w:overflowPunct w:val="0"/>
      <w:autoSpaceDE w:val="0"/>
      <w:autoSpaceDN w:val="0"/>
      <w:adjustRightInd w:val="0"/>
      <w:spacing w:before="0" w:after="0" w:line="240" w:lineRule="auto"/>
      <w:ind w:left="5619"/>
      <w:jc w:val="center"/>
      <w:textAlignment w:val="baseline"/>
    </w:pPr>
    <w:rPr>
      <w:rFonts w:eastAsia="Times New Roman"/>
      <w:sz w:val="20"/>
      <w:lang w:eastAsia="he-IL"/>
    </w:rPr>
  </w:style>
  <w:style w:type="character" w:customStyle="1" w:styleId="af0">
    <w:name w:val="תאריך תו"/>
    <w:basedOn w:val="a0"/>
    <w:link w:val="af"/>
    <w:rsid w:val="00C609D0"/>
    <w:rPr>
      <w:rFonts w:ascii="Times New Roman" w:eastAsia="Times New Roman" w:hAnsi="Times New Roman" w:cs="David"/>
      <w:sz w:val="20"/>
      <w:szCs w:val="24"/>
      <w:lang w:eastAsia="he-IL"/>
    </w:rPr>
  </w:style>
  <w:style w:type="paragraph" w:styleId="af1">
    <w:name w:val="Signature"/>
    <w:basedOn w:val="af"/>
    <w:link w:val="af2"/>
    <w:rsid w:val="00C609D0"/>
    <w:pPr>
      <w:spacing w:before="120"/>
      <w:ind w:left="5052" w:right="426"/>
    </w:pPr>
  </w:style>
  <w:style w:type="character" w:customStyle="1" w:styleId="af2">
    <w:name w:val="חתימה תו"/>
    <w:basedOn w:val="a0"/>
    <w:link w:val="af1"/>
    <w:rsid w:val="00C609D0"/>
    <w:rPr>
      <w:rFonts w:ascii="Times New Roman" w:eastAsia="Times New Roman" w:hAnsi="Times New Roman" w:cs="David"/>
      <w:sz w:val="20"/>
      <w:szCs w:val="24"/>
      <w:lang w:eastAsia="he-IL"/>
    </w:rPr>
  </w:style>
  <w:style w:type="paragraph" w:styleId="21">
    <w:name w:val="Body Text 2"/>
    <w:basedOn w:val="a"/>
    <w:link w:val="22"/>
    <w:rsid w:val="00C609D0"/>
    <w:pPr>
      <w:overflowPunct w:val="0"/>
      <w:autoSpaceDE w:val="0"/>
      <w:autoSpaceDN w:val="0"/>
      <w:adjustRightInd w:val="0"/>
      <w:spacing w:line="480" w:lineRule="auto"/>
      <w:textAlignment w:val="baseline"/>
    </w:pPr>
    <w:rPr>
      <w:rFonts w:eastAsia="Times New Roman"/>
      <w:sz w:val="20"/>
      <w:lang w:eastAsia="he-IL"/>
    </w:rPr>
  </w:style>
  <w:style w:type="character" w:customStyle="1" w:styleId="22">
    <w:name w:val="גוף טקסט 2 תו"/>
    <w:basedOn w:val="a0"/>
    <w:link w:val="21"/>
    <w:rsid w:val="00C609D0"/>
    <w:rPr>
      <w:rFonts w:ascii="Times New Roman" w:eastAsia="Times New Roman" w:hAnsi="Times New Roman" w:cs="David"/>
      <w:sz w:val="20"/>
      <w:szCs w:val="24"/>
      <w:lang w:eastAsia="he-IL"/>
    </w:rPr>
  </w:style>
  <w:style w:type="paragraph" w:customStyle="1" w:styleId="N2">
    <w:name w:val="N2"/>
    <w:basedOn w:val="a"/>
    <w:rsid w:val="00C609D0"/>
    <w:pPr>
      <w:overflowPunct w:val="0"/>
      <w:autoSpaceDE w:val="0"/>
      <w:autoSpaceDN w:val="0"/>
      <w:adjustRightInd w:val="0"/>
      <w:spacing w:line="240" w:lineRule="auto"/>
      <w:ind w:left="851"/>
      <w:textAlignment w:val="baseline"/>
    </w:pPr>
    <w:rPr>
      <w:rFonts w:eastAsia="Times New Roman"/>
      <w:sz w:val="20"/>
      <w:lang w:eastAsia="he-IL"/>
    </w:rPr>
  </w:style>
  <w:style w:type="paragraph" w:customStyle="1" w:styleId="af3">
    <w:name w:val="כותרת"/>
    <w:basedOn w:val="a"/>
    <w:rsid w:val="00C609D0"/>
    <w:pPr>
      <w:keepNext/>
      <w:overflowPunct w:val="0"/>
      <w:autoSpaceDE w:val="0"/>
      <w:autoSpaceDN w:val="0"/>
      <w:adjustRightInd w:val="0"/>
      <w:spacing w:before="0" w:after="0" w:line="240" w:lineRule="auto"/>
      <w:ind w:left="709" w:hanging="709"/>
      <w:jc w:val="center"/>
      <w:textAlignment w:val="baseline"/>
    </w:pPr>
    <w:rPr>
      <w:rFonts w:eastAsia="Times New Roman"/>
      <w:b/>
      <w:bCs/>
      <w:kern w:val="28"/>
      <w:szCs w:val="36"/>
      <w:lang w:eastAsia="he-IL"/>
    </w:rPr>
  </w:style>
  <w:style w:type="paragraph" w:customStyle="1" w:styleId="23">
    <w:name w:val="פיסקה2"/>
    <w:basedOn w:val="a"/>
    <w:rsid w:val="00C609D0"/>
    <w:pPr>
      <w:tabs>
        <w:tab w:val="left" w:pos="1800"/>
      </w:tabs>
      <w:overflowPunct w:val="0"/>
      <w:autoSpaceDE w:val="0"/>
      <w:autoSpaceDN w:val="0"/>
      <w:adjustRightInd w:val="0"/>
      <w:spacing w:before="0" w:after="0"/>
      <w:ind w:left="1021"/>
      <w:textAlignment w:val="baseline"/>
    </w:pPr>
    <w:rPr>
      <w:rFonts w:eastAsia="Times New Roman" w:cs="FrankRuehl"/>
      <w:noProof/>
      <w:szCs w:val="26"/>
      <w:lang w:eastAsia="he-IL"/>
    </w:rPr>
  </w:style>
  <w:style w:type="paragraph" w:customStyle="1" w:styleId="af4">
    <w:name w:val="כותרות"/>
    <w:basedOn w:val="a"/>
    <w:rsid w:val="00C609D0"/>
    <w:pPr>
      <w:overflowPunct w:val="0"/>
      <w:autoSpaceDE w:val="0"/>
      <w:autoSpaceDN w:val="0"/>
      <w:adjustRightInd w:val="0"/>
      <w:spacing w:before="0" w:after="0" w:line="240" w:lineRule="auto"/>
      <w:jc w:val="center"/>
      <w:textAlignment w:val="baseline"/>
    </w:pPr>
    <w:rPr>
      <w:rFonts w:eastAsia="Times New Roman"/>
      <w:sz w:val="20"/>
    </w:rPr>
  </w:style>
  <w:style w:type="paragraph" w:customStyle="1" w:styleId="af5">
    <w:name w:val="הואיל"/>
    <w:basedOn w:val="af4"/>
    <w:rsid w:val="00C609D0"/>
    <w:pPr>
      <w:spacing w:before="120" w:after="120"/>
      <w:ind w:left="799" w:hanging="799"/>
      <w:jc w:val="both"/>
    </w:pPr>
  </w:style>
  <w:style w:type="paragraph" w:customStyle="1" w:styleId="af6">
    <w:name w:val="הגדרות"/>
    <w:basedOn w:val="N1"/>
    <w:link w:val="Char"/>
    <w:qFormat/>
    <w:rsid w:val="00C609D0"/>
    <w:pPr>
      <w:spacing w:before="0" w:after="0"/>
      <w:ind w:left="2642" w:hanging="1933"/>
    </w:pPr>
    <w:rPr>
      <w:lang w:eastAsia="en-US"/>
    </w:rPr>
  </w:style>
  <w:style w:type="paragraph" w:styleId="af7">
    <w:name w:val="Body Text"/>
    <w:basedOn w:val="a"/>
    <w:link w:val="af8"/>
    <w:rsid w:val="00C609D0"/>
    <w:pPr>
      <w:overflowPunct w:val="0"/>
      <w:autoSpaceDE w:val="0"/>
      <w:autoSpaceDN w:val="0"/>
      <w:adjustRightInd w:val="0"/>
      <w:spacing w:line="240" w:lineRule="auto"/>
      <w:textAlignment w:val="baseline"/>
    </w:pPr>
    <w:rPr>
      <w:rFonts w:eastAsia="Times New Roman"/>
      <w:sz w:val="20"/>
      <w:lang w:eastAsia="he-IL"/>
    </w:rPr>
  </w:style>
  <w:style w:type="character" w:customStyle="1" w:styleId="af8">
    <w:name w:val="גוף טקסט תו"/>
    <w:basedOn w:val="a0"/>
    <w:link w:val="af7"/>
    <w:rsid w:val="00C609D0"/>
    <w:rPr>
      <w:rFonts w:ascii="Times New Roman" w:eastAsia="Times New Roman" w:hAnsi="Times New Roman" w:cs="David"/>
      <w:sz w:val="20"/>
      <w:szCs w:val="24"/>
      <w:lang w:eastAsia="he-IL"/>
    </w:rPr>
  </w:style>
  <w:style w:type="paragraph" w:customStyle="1" w:styleId="RonnyBase">
    <w:name w:val="RonnyBase"/>
    <w:rsid w:val="00C609D0"/>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rsid w:val="00C609D0"/>
    <w:pPr>
      <w:ind w:left="720"/>
    </w:pPr>
  </w:style>
  <w:style w:type="paragraph" w:styleId="31">
    <w:name w:val="Body Text 3"/>
    <w:basedOn w:val="a"/>
    <w:link w:val="32"/>
    <w:rsid w:val="00C609D0"/>
    <w:pPr>
      <w:overflowPunct w:val="0"/>
      <w:autoSpaceDE w:val="0"/>
      <w:autoSpaceDN w:val="0"/>
      <w:adjustRightInd w:val="0"/>
      <w:spacing w:line="240" w:lineRule="auto"/>
      <w:textAlignment w:val="baseline"/>
    </w:pPr>
    <w:rPr>
      <w:rFonts w:eastAsia="Times New Roman"/>
      <w:sz w:val="16"/>
      <w:szCs w:val="16"/>
      <w:lang w:eastAsia="he-IL"/>
    </w:rPr>
  </w:style>
  <w:style w:type="character" w:customStyle="1" w:styleId="32">
    <w:name w:val="גוף טקסט 3 תו"/>
    <w:basedOn w:val="a0"/>
    <w:link w:val="31"/>
    <w:rsid w:val="00C609D0"/>
    <w:rPr>
      <w:rFonts w:ascii="Times New Roman" w:eastAsia="Times New Roman" w:hAnsi="Times New Roman" w:cs="David"/>
      <w:sz w:val="16"/>
      <w:szCs w:val="16"/>
      <w:lang w:eastAsia="he-IL"/>
    </w:rPr>
  </w:style>
  <w:style w:type="paragraph" w:styleId="af9">
    <w:name w:val="Body Text Indent"/>
    <w:basedOn w:val="a"/>
    <w:link w:val="afa"/>
    <w:rsid w:val="00C609D0"/>
    <w:pPr>
      <w:overflowPunct w:val="0"/>
      <w:autoSpaceDE w:val="0"/>
      <w:autoSpaceDN w:val="0"/>
      <w:adjustRightInd w:val="0"/>
      <w:spacing w:line="240" w:lineRule="auto"/>
      <w:ind w:left="283"/>
      <w:textAlignment w:val="baseline"/>
    </w:pPr>
    <w:rPr>
      <w:rFonts w:eastAsia="Times New Roman"/>
      <w:sz w:val="20"/>
      <w:lang w:eastAsia="he-IL"/>
    </w:rPr>
  </w:style>
  <w:style w:type="character" w:customStyle="1" w:styleId="afa">
    <w:name w:val="כניסה בגוף טקסט תו"/>
    <w:basedOn w:val="a0"/>
    <w:link w:val="af9"/>
    <w:rsid w:val="00C609D0"/>
    <w:rPr>
      <w:rFonts w:ascii="Times New Roman" w:eastAsia="Times New Roman" w:hAnsi="Times New Roman" w:cs="David"/>
      <w:sz w:val="20"/>
      <w:szCs w:val="24"/>
      <w:lang w:eastAsia="he-IL"/>
    </w:rPr>
  </w:style>
  <w:style w:type="paragraph" w:styleId="24">
    <w:name w:val="Body Text Indent 2"/>
    <w:basedOn w:val="a"/>
    <w:link w:val="25"/>
    <w:rsid w:val="00C609D0"/>
    <w:pPr>
      <w:overflowPunct w:val="0"/>
      <w:autoSpaceDE w:val="0"/>
      <w:autoSpaceDN w:val="0"/>
      <w:adjustRightInd w:val="0"/>
      <w:spacing w:before="0" w:line="480" w:lineRule="auto"/>
      <w:ind w:left="360"/>
      <w:textAlignment w:val="baseline"/>
    </w:pPr>
    <w:rPr>
      <w:rFonts w:eastAsia="Times New Roman" w:cs="FrankRuehl"/>
      <w:sz w:val="20"/>
      <w:szCs w:val="26"/>
      <w:lang w:eastAsia="he-IL"/>
    </w:rPr>
  </w:style>
  <w:style w:type="character" w:customStyle="1" w:styleId="25">
    <w:name w:val="כניסה בגוף טקסט 2 תו"/>
    <w:basedOn w:val="a0"/>
    <w:link w:val="24"/>
    <w:rsid w:val="00C609D0"/>
    <w:rPr>
      <w:rFonts w:ascii="Times New Roman" w:eastAsia="Times New Roman" w:hAnsi="Times New Roman" w:cs="FrankRuehl"/>
      <w:sz w:val="20"/>
      <w:szCs w:val="26"/>
      <w:lang w:eastAsia="he-IL"/>
    </w:rPr>
  </w:style>
  <w:style w:type="character" w:styleId="afb">
    <w:name w:val="Strong"/>
    <w:qFormat/>
    <w:rsid w:val="00C609D0"/>
    <w:rPr>
      <w:b/>
      <w:bCs/>
    </w:rPr>
  </w:style>
  <w:style w:type="paragraph" w:customStyle="1" w:styleId="afc">
    <w:name w:val="תו תו תו תו תו"/>
    <w:basedOn w:val="a"/>
    <w:rsid w:val="00C609D0"/>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d">
    <w:name w:val="תו תו"/>
    <w:basedOn w:val="a"/>
    <w:rsid w:val="00C609D0"/>
    <w:pPr>
      <w:bidi w:val="0"/>
      <w:spacing w:before="60" w:after="160" w:line="240" w:lineRule="exact"/>
      <w:jc w:val="left"/>
    </w:pPr>
    <w:rPr>
      <w:rFonts w:ascii="Verdana" w:eastAsia="Times New Roman" w:hAnsi="Verdana" w:cs="Times New Roman"/>
      <w:color w:val="FF00FF"/>
      <w:szCs w:val="20"/>
      <w:lang w:val="en-GB" w:bidi="ar-SA"/>
    </w:rPr>
  </w:style>
  <w:style w:type="table" w:styleId="afe">
    <w:name w:val="Table Grid"/>
    <w:basedOn w:val="a1"/>
    <w:uiPriority w:val="59"/>
    <w:rsid w:val="00C609D0"/>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
    <w:name w:val="annotation reference"/>
    <w:basedOn w:val="a0"/>
    <w:uiPriority w:val="99"/>
    <w:semiHidden/>
    <w:unhideWhenUsed/>
    <w:rsid w:val="00C609D0"/>
    <w:rPr>
      <w:sz w:val="16"/>
      <w:szCs w:val="16"/>
    </w:rPr>
  </w:style>
  <w:style w:type="paragraph" w:styleId="aff0">
    <w:name w:val="annotation text"/>
    <w:basedOn w:val="a"/>
    <w:link w:val="aff1"/>
    <w:uiPriority w:val="99"/>
    <w:semiHidden/>
    <w:unhideWhenUsed/>
    <w:rsid w:val="00C609D0"/>
    <w:pPr>
      <w:spacing w:before="0" w:after="0" w:line="240" w:lineRule="auto"/>
    </w:pPr>
    <w:rPr>
      <w:rFonts w:eastAsia="Times New Roman" w:cs="FrankRuehl"/>
      <w:sz w:val="20"/>
      <w:szCs w:val="20"/>
      <w:lang w:eastAsia="he-IL"/>
    </w:rPr>
  </w:style>
  <w:style w:type="character" w:customStyle="1" w:styleId="aff1">
    <w:name w:val="טקסט הערה תו"/>
    <w:basedOn w:val="a0"/>
    <w:link w:val="aff0"/>
    <w:uiPriority w:val="99"/>
    <w:semiHidden/>
    <w:rsid w:val="00C609D0"/>
    <w:rPr>
      <w:rFonts w:ascii="Times New Roman" w:eastAsia="Times New Roman" w:hAnsi="Times New Roman" w:cs="FrankRuehl"/>
      <w:sz w:val="20"/>
      <w:szCs w:val="20"/>
      <w:lang w:eastAsia="he-IL"/>
    </w:rPr>
  </w:style>
  <w:style w:type="paragraph" w:styleId="aff2">
    <w:name w:val="annotation subject"/>
    <w:basedOn w:val="aff0"/>
    <w:next w:val="aff0"/>
    <w:link w:val="aff3"/>
    <w:uiPriority w:val="99"/>
    <w:semiHidden/>
    <w:unhideWhenUsed/>
    <w:rsid w:val="00C609D0"/>
    <w:rPr>
      <w:b/>
      <w:bCs/>
    </w:rPr>
  </w:style>
  <w:style w:type="character" w:customStyle="1" w:styleId="aff3">
    <w:name w:val="נושא הערה תו"/>
    <w:basedOn w:val="aff1"/>
    <w:link w:val="aff2"/>
    <w:uiPriority w:val="99"/>
    <w:semiHidden/>
    <w:rsid w:val="00C609D0"/>
    <w:rPr>
      <w:rFonts w:ascii="Times New Roman" w:eastAsia="Times New Roman" w:hAnsi="Times New Roman" w:cs="FrankRuehl"/>
      <w:b/>
      <w:bCs/>
      <w:sz w:val="20"/>
      <w:szCs w:val="20"/>
      <w:lang w:eastAsia="he-IL"/>
    </w:rPr>
  </w:style>
  <w:style w:type="paragraph" w:styleId="aff4">
    <w:name w:val="footnote text"/>
    <w:basedOn w:val="a"/>
    <w:link w:val="aff5"/>
    <w:uiPriority w:val="99"/>
    <w:semiHidden/>
    <w:unhideWhenUsed/>
    <w:rsid w:val="00C609D0"/>
    <w:pPr>
      <w:spacing w:before="0" w:after="0" w:line="240" w:lineRule="auto"/>
    </w:pPr>
    <w:rPr>
      <w:rFonts w:eastAsia="Times New Roman" w:cs="FrankRuehl"/>
      <w:sz w:val="20"/>
      <w:szCs w:val="20"/>
      <w:lang w:eastAsia="he-IL"/>
    </w:rPr>
  </w:style>
  <w:style w:type="character" w:customStyle="1" w:styleId="aff5">
    <w:name w:val="טקסט הערת שוליים תו"/>
    <w:basedOn w:val="a0"/>
    <w:link w:val="aff4"/>
    <w:uiPriority w:val="99"/>
    <w:semiHidden/>
    <w:rsid w:val="00C609D0"/>
    <w:rPr>
      <w:rFonts w:ascii="Times New Roman" w:eastAsia="Times New Roman" w:hAnsi="Times New Roman" w:cs="FrankRuehl"/>
      <w:sz w:val="20"/>
      <w:szCs w:val="20"/>
      <w:lang w:eastAsia="he-IL"/>
    </w:rPr>
  </w:style>
  <w:style w:type="character" w:styleId="aff6">
    <w:name w:val="footnote reference"/>
    <w:basedOn w:val="a0"/>
    <w:uiPriority w:val="99"/>
    <w:semiHidden/>
    <w:unhideWhenUsed/>
    <w:rsid w:val="00C609D0"/>
    <w:rPr>
      <w:vertAlign w:val="superscript"/>
    </w:rPr>
  </w:style>
  <w:style w:type="paragraph" w:customStyle="1" w:styleId="12">
    <w:name w:val="מספור1"/>
    <w:basedOn w:val="a"/>
    <w:next w:val="a"/>
    <w:link w:val="13"/>
    <w:autoRedefine/>
    <w:rsid w:val="00C609D0"/>
    <w:pPr>
      <w:tabs>
        <w:tab w:val="left" w:pos="34"/>
        <w:tab w:val="left" w:pos="8640"/>
      </w:tabs>
      <w:spacing w:after="60"/>
    </w:pPr>
    <w:rPr>
      <w:rFonts w:eastAsia="Times New Roman"/>
      <w:color w:val="000000"/>
      <w:sz w:val="20"/>
    </w:rPr>
  </w:style>
  <w:style w:type="character" w:customStyle="1" w:styleId="13">
    <w:name w:val="מספור1 תו"/>
    <w:link w:val="12"/>
    <w:rsid w:val="00C609D0"/>
    <w:rPr>
      <w:rFonts w:ascii="Times New Roman" w:eastAsia="Times New Roman" w:hAnsi="Times New Roman" w:cs="David"/>
      <w:color w:val="000000"/>
      <w:sz w:val="20"/>
      <w:szCs w:val="24"/>
    </w:rPr>
  </w:style>
  <w:style w:type="character" w:customStyle="1" w:styleId="Char">
    <w:name w:val="הגדרות Char"/>
    <w:basedOn w:val="a0"/>
    <w:link w:val="af6"/>
    <w:rsid w:val="00C609D0"/>
    <w:rPr>
      <w:rFonts w:ascii="Times New Roman" w:eastAsia="Times New Roman" w:hAnsi="Times New Roman" w:cs="David"/>
      <w:sz w:val="20"/>
      <w:szCs w:val="24"/>
    </w:rPr>
  </w:style>
  <w:style w:type="paragraph" w:customStyle="1" w:styleId="P00">
    <w:name w:val="P00"/>
    <w:basedOn w:val="a"/>
    <w:rsid w:val="00932CDD"/>
    <w:pPr>
      <w:autoSpaceDE w:val="0"/>
      <w:autoSpaceDN w:val="0"/>
      <w:spacing w:before="60" w:after="0" w:line="240" w:lineRule="auto"/>
      <w:ind w:left="2835"/>
    </w:pPr>
    <w:rPr>
      <w:rFonts w:cs="Times New Roman"/>
      <w:sz w:val="20"/>
      <w:szCs w:val="20"/>
      <w:lang w:eastAsia="he-IL"/>
    </w:rPr>
  </w:style>
  <w:style w:type="paragraph" w:customStyle="1" w:styleId="P22">
    <w:name w:val="P22"/>
    <w:basedOn w:val="a"/>
    <w:rsid w:val="00932CDD"/>
    <w:pPr>
      <w:autoSpaceDE w:val="0"/>
      <w:autoSpaceDN w:val="0"/>
      <w:spacing w:before="60" w:after="0" w:line="240" w:lineRule="auto"/>
      <w:ind w:left="2835" w:right="1021"/>
    </w:pPr>
    <w:rPr>
      <w:rFonts w:cs="Times New Roman"/>
      <w:sz w:val="20"/>
      <w:szCs w:val="20"/>
      <w:lang w:eastAsia="he-IL"/>
    </w:rPr>
  </w:style>
  <w:style w:type="character" w:customStyle="1" w:styleId="default">
    <w:name w:val="default"/>
    <w:basedOn w:val="a0"/>
    <w:rsid w:val="00932CDD"/>
    <w:rPr>
      <w:rFonts w:ascii="Times New Roman" w:hAnsi="Times New Roman" w:cs="Times New Roman" w:hint="default"/>
    </w:rPr>
  </w:style>
  <w:style w:type="paragraph" w:styleId="aff7">
    <w:name w:val="Revision"/>
    <w:hidden/>
    <w:uiPriority w:val="99"/>
    <w:semiHidden/>
    <w:rsid w:val="00393601"/>
    <w:pPr>
      <w:spacing w:before="0" w:after="0" w:line="240" w:lineRule="auto"/>
    </w:pPr>
    <w:rPr>
      <w:rFonts w:ascii="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3" w:uiPriority="0"/>
    <w:lsdException w:name="Body Text Indent 2" w:uiPriority="0"/>
    <w:lsdException w:name="Hyperlink" w:uiPriority="0"/>
    <w:lsdException w:name="Strong" w:semiHidden="0" w:uiPriority="0"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aliases w:val="H2, Char Char,H2 Char,H2 Char Char,כותרת 1 תו1,כותרת 1 תו תו,Char Char תו תו,H2 Char תו תו,H2 תו תו,Char Char תו1,H2 Char תו1,H2 תו1,כותרת 1 תו2,כותרת 1 תו1 תו,כותרת 1 תו תו תו,כותרת 1 תו תו1"/>
    <w:basedOn w:val="a"/>
    <w:next w:val="a"/>
    <w:link w:val="10"/>
    <w:qFormat/>
    <w:rsid w:val="003A1D7A"/>
    <w:pPr>
      <w:widowControl w:val="0"/>
      <w:spacing w:after="0"/>
      <w:outlineLvl w:val="0"/>
    </w:pPr>
    <w:rPr>
      <w:b/>
      <w:bCs/>
      <w:caps/>
      <w:spacing w:val="15"/>
      <w:sz w:val="36"/>
      <w:szCs w:val="36"/>
    </w:rPr>
  </w:style>
  <w:style w:type="paragraph" w:styleId="2">
    <w:name w:val="heading 2"/>
    <w:aliases w:val="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E"/>
    <w:basedOn w:val="a"/>
    <w:next w:val="a"/>
    <w:link w:val="20"/>
    <w:unhideWhenUsed/>
    <w:qFormat/>
    <w:rsid w:val="003A1D7A"/>
    <w:pPr>
      <w:widowControl w:val="0"/>
      <w:spacing w:after="0"/>
      <w:outlineLvl w:val="1"/>
    </w:pPr>
    <w:rPr>
      <w:b/>
      <w:bCs/>
      <w:caps/>
      <w:spacing w:val="15"/>
      <w:sz w:val="32"/>
      <w:szCs w:val="32"/>
    </w:rPr>
  </w:style>
  <w:style w:type="paragraph" w:styleId="3">
    <w:name w:val="heading 3"/>
    <w:aliases w:val="Heading 3,Heading 3 Char,Heading 3 Char Char Char,Heading 3 Char Char,Heading 3 Char Char Char Char Char,Heading 31,Heading 3 Char Char1,Heading 3 Char Char Char1,Heading 3 Char Char Char Char Char Char Char"/>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aliases w:val="Heading 4,Heading 4 תו תו,Heading 4 תו תו תו תו"/>
    <w:basedOn w:val="a"/>
    <w:next w:val="a"/>
    <w:link w:val="40"/>
    <w:uiPriority w:val="9"/>
    <w:unhideWhenUsed/>
    <w:qFormat/>
    <w:rsid w:val="003A1D7A"/>
    <w:pPr>
      <w:bidi w:val="0"/>
      <w:spacing w:before="300" w:after="0"/>
      <w:outlineLvl w:val="3"/>
    </w:pPr>
    <w:rPr>
      <w:b/>
      <w:bCs/>
      <w:caps/>
      <w:spacing w:val="10"/>
    </w:rPr>
  </w:style>
  <w:style w:type="paragraph" w:styleId="5">
    <w:name w:val="heading 5"/>
    <w:aliases w:val="Heading 5 תו,Heading 5"/>
    <w:basedOn w:val="a"/>
    <w:next w:val="a"/>
    <w:link w:val="50"/>
    <w:unhideWhenUsed/>
    <w:qFormat/>
    <w:rsid w:val="003A1D7A"/>
    <w:pPr>
      <w:widowControl w:val="0"/>
      <w:bidi w:val="0"/>
      <w:spacing w:before="300" w:after="0"/>
      <w:outlineLvl w:val="4"/>
    </w:pPr>
    <w:rPr>
      <w:b/>
      <w:bCs/>
      <w:caps/>
      <w:spacing w:val="10"/>
    </w:rPr>
  </w:style>
  <w:style w:type="paragraph" w:styleId="6">
    <w:name w:val="heading 6"/>
    <w:basedOn w:val="a"/>
    <w:next w:val="a"/>
    <w:link w:val="60"/>
    <w:unhideWhenUsed/>
    <w:qFormat/>
    <w:rsid w:val="00066383"/>
    <w:pPr>
      <w:widowControl w:val="0"/>
      <w:bidi w:val="0"/>
      <w:spacing w:before="300" w:after="0"/>
      <w:outlineLvl w:val="5"/>
    </w:pPr>
    <w:rPr>
      <w:b/>
      <w:bCs/>
      <w:caps/>
      <w:spacing w:val="10"/>
    </w:rPr>
  </w:style>
  <w:style w:type="paragraph" w:styleId="7">
    <w:name w:val="heading 7"/>
    <w:basedOn w:val="a"/>
    <w:next w:val="a"/>
    <w:link w:val="70"/>
    <w:unhideWhenUsed/>
    <w:qFormat/>
    <w:rsid w:val="003A1D7A"/>
    <w:pPr>
      <w:widowControl w:val="0"/>
      <w:bidi w:val="0"/>
      <w:spacing w:before="300" w:after="0"/>
      <w:outlineLvl w:val="6"/>
    </w:pPr>
    <w:rPr>
      <w:b/>
      <w:bCs/>
      <w:caps/>
      <w:spacing w:val="10"/>
    </w:rPr>
  </w:style>
  <w:style w:type="paragraph" w:styleId="8">
    <w:name w:val="heading 8"/>
    <w:basedOn w:val="a"/>
    <w:next w:val="a"/>
    <w:link w:val="80"/>
    <w:unhideWhenUsed/>
    <w:qFormat/>
    <w:rsid w:val="00014182"/>
    <w:pPr>
      <w:bidi w:val="0"/>
      <w:spacing w:before="300" w:after="0"/>
      <w:outlineLvl w:val="7"/>
    </w:pPr>
    <w:rPr>
      <w:caps/>
      <w:spacing w:val="10"/>
      <w:sz w:val="18"/>
      <w:szCs w:val="18"/>
    </w:rPr>
  </w:style>
  <w:style w:type="paragraph" w:styleId="9">
    <w:name w:val="heading 9"/>
    <w:basedOn w:val="a"/>
    <w:next w:val="a"/>
    <w:link w:val="90"/>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2 תו, Char Char תו,H2 Char תו,H2 Char Char תו,כותרת 1 תו1 תו1,כותרת 1 תו תו תו1,Char Char תו תו תו,H2 Char תו תו תו,H2 תו תו תו,Char Char תו1 תו,H2 Char תו1 תו,H2 תו1 תו,כותרת 1 תו2 תו,כותרת 1 תו1 תו תו,כותרת 1 תו תו תו תו,כותרת 1 תו תו1 תו"/>
    <w:basedOn w:val="a0"/>
    <w:link w:val="1"/>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 תו תו, Char Char Char Char תו, Char Char Char תו, תו Char תו תו, תו Char Char תו, תו Char תו1,תו תו1,Char Char Char Char תו,תו Char תו תו,תו Char Char תו,תו Char תו1,כותרת 2 תו1 תו,כותרת 2 תו תו תו,Char Char Char תו תו תו,תו Char תו תו תו תו"/>
    <w:basedOn w:val="a0"/>
    <w:link w:val="2"/>
    <w:rsid w:val="003A1D7A"/>
    <w:rPr>
      <w:rFonts w:ascii="Times New Roman" w:hAnsi="Times New Roman" w:cs="David"/>
      <w:b/>
      <w:bCs/>
      <w:caps/>
      <w:spacing w:val="15"/>
      <w:sz w:val="32"/>
      <w:szCs w:val="32"/>
    </w:rPr>
  </w:style>
  <w:style w:type="character" w:customStyle="1" w:styleId="30">
    <w:name w:val="כותרת 3 תו"/>
    <w:aliases w:val="Heading 3 תו,Heading 3 Char תו,Heading 3 Char Char Char תו,Heading 3 Char Char תו,Heading 3 Char Char Char Char Char תו,Heading 31 תו,Heading 3 Char Char1 תו,Heading 3 Char Char Char1 תו,Heading 3 Char Char Char Char Char Char Char תו"/>
    <w:basedOn w:val="a0"/>
    <w:link w:val="3"/>
    <w:rsid w:val="001611C6"/>
    <w:rPr>
      <w:rFonts w:ascii="Times New Roman" w:hAnsi="Times New Roman" w:cs="David"/>
      <w:bCs/>
      <w:caps/>
      <w:spacing w:val="15"/>
      <w:sz w:val="28"/>
      <w:szCs w:val="28"/>
    </w:rPr>
  </w:style>
  <w:style w:type="character" w:customStyle="1" w:styleId="40">
    <w:name w:val="כותרת 4 תו"/>
    <w:aliases w:val="Heading 4 תו,Heading 4 תו תו תו,Heading 4 תו תו תו תו תו"/>
    <w:basedOn w:val="a0"/>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Heading 5 תו1"/>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aliases w:val="כותרת עליונה תו תו תו,כותרת עליונה תו תו"/>
    <w:basedOn w:val="a"/>
    <w:link w:val="a9"/>
    <w:rsid w:val="00C609D0"/>
    <w:pPr>
      <w:widowControl w:val="0"/>
      <w:tabs>
        <w:tab w:val="center" w:pos="4153"/>
        <w:tab w:val="right" w:pos="8306"/>
      </w:tabs>
      <w:spacing w:before="0" w:after="0" w:line="240" w:lineRule="auto"/>
    </w:pPr>
    <w:rPr>
      <w:rFonts w:eastAsia="Times New Roman" w:cs="FrankRuehl"/>
      <w:szCs w:val="26"/>
      <w:lang w:eastAsia="he-IL"/>
    </w:rPr>
  </w:style>
  <w:style w:type="character" w:customStyle="1" w:styleId="a9">
    <w:name w:val="כותרת עליונה תו"/>
    <w:aliases w:val="כותרת עליונה תו תו תו תו,כותרת עליונה תו תו תו1"/>
    <w:basedOn w:val="a0"/>
    <w:link w:val="a8"/>
    <w:rsid w:val="00C609D0"/>
    <w:rPr>
      <w:rFonts w:ascii="Times New Roman" w:eastAsia="Times New Roman" w:hAnsi="Times New Roman" w:cs="FrankRuehl"/>
      <w:sz w:val="24"/>
      <w:szCs w:val="26"/>
      <w:lang w:eastAsia="he-IL"/>
    </w:rPr>
  </w:style>
  <w:style w:type="paragraph" w:styleId="aa">
    <w:name w:val="footer"/>
    <w:basedOn w:val="a"/>
    <w:link w:val="ab"/>
    <w:rsid w:val="00C609D0"/>
    <w:pPr>
      <w:widowControl w:val="0"/>
      <w:tabs>
        <w:tab w:val="center" w:pos="4153"/>
        <w:tab w:val="right" w:pos="8306"/>
      </w:tabs>
      <w:spacing w:before="0" w:after="0" w:line="240" w:lineRule="auto"/>
    </w:pPr>
    <w:rPr>
      <w:rFonts w:eastAsia="Times New Roman" w:cs="FrankRuehl"/>
      <w:szCs w:val="26"/>
      <w:lang w:eastAsia="he-IL"/>
    </w:rPr>
  </w:style>
  <w:style w:type="character" w:customStyle="1" w:styleId="ab">
    <w:name w:val="כותרת תחתונה תו"/>
    <w:basedOn w:val="a0"/>
    <w:link w:val="aa"/>
    <w:rsid w:val="00C609D0"/>
    <w:rPr>
      <w:rFonts w:ascii="Times New Roman" w:eastAsia="Times New Roman" w:hAnsi="Times New Roman" w:cs="FrankRuehl"/>
      <w:sz w:val="24"/>
      <w:szCs w:val="26"/>
      <w:lang w:eastAsia="he-IL"/>
    </w:rPr>
  </w:style>
  <w:style w:type="character" w:styleId="Hyperlink">
    <w:name w:val="Hyperlink"/>
    <w:rsid w:val="00C609D0"/>
    <w:rPr>
      <w:color w:val="0000FF"/>
      <w:u w:val="single"/>
    </w:rPr>
  </w:style>
  <w:style w:type="character" w:styleId="ac">
    <w:name w:val="page number"/>
    <w:basedOn w:val="a0"/>
    <w:rsid w:val="00C609D0"/>
  </w:style>
  <w:style w:type="paragraph" w:styleId="ad">
    <w:name w:val="Balloon Text"/>
    <w:basedOn w:val="a"/>
    <w:link w:val="ae"/>
    <w:uiPriority w:val="99"/>
    <w:semiHidden/>
    <w:unhideWhenUsed/>
    <w:rsid w:val="00C609D0"/>
    <w:pPr>
      <w:spacing w:before="0" w:after="0" w:line="240" w:lineRule="auto"/>
    </w:pPr>
    <w:rPr>
      <w:rFonts w:ascii="Tahoma" w:eastAsia="Times New Roman" w:hAnsi="Tahoma" w:cs="Tahoma"/>
      <w:sz w:val="16"/>
      <w:szCs w:val="16"/>
      <w:lang w:eastAsia="he-IL"/>
    </w:rPr>
  </w:style>
  <w:style w:type="character" w:customStyle="1" w:styleId="ae">
    <w:name w:val="טקסט בלונים תו"/>
    <w:basedOn w:val="a0"/>
    <w:link w:val="ad"/>
    <w:uiPriority w:val="99"/>
    <w:semiHidden/>
    <w:rsid w:val="00C609D0"/>
    <w:rPr>
      <w:rFonts w:ascii="Tahoma" w:eastAsia="Times New Roman" w:hAnsi="Tahoma" w:cs="Tahoma"/>
      <w:sz w:val="16"/>
      <w:szCs w:val="16"/>
      <w:lang w:eastAsia="he-IL"/>
    </w:rPr>
  </w:style>
  <w:style w:type="paragraph" w:customStyle="1" w:styleId="11">
    <w:name w:val="פיסקה1"/>
    <w:basedOn w:val="a"/>
    <w:rsid w:val="00C609D0"/>
    <w:pPr>
      <w:tabs>
        <w:tab w:val="left" w:pos="1800"/>
      </w:tabs>
      <w:overflowPunct w:val="0"/>
      <w:autoSpaceDE w:val="0"/>
      <w:autoSpaceDN w:val="0"/>
      <w:adjustRightInd w:val="0"/>
      <w:spacing w:before="0" w:after="0" w:line="240" w:lineRule="auto"/>
      <w:ind w:left="284"/>
      <w:textAlignment w:val="baseline"/>
    </w:pPr>
    <w:rPr>
      <w:rFonts w:eastAsia="Times New Roman" w:cs="FrankRuehl"/>
      <w:noProof/>
      <w:szCs w:val="26"/>
      <w:lang w:eastAsia="he-IL"/>
    </w:rPr>
  </w:style>
  <w:style w:type="paragraph" w:customStyle="1" w:styleId="N1">
    <w:name w:val="N1"/>
    <w:basedOn w:val="a"/>
    <w:rsid w:val="00C609D0"/>
    <w:pPr>
      <w:overflowPunct w:val="0"/>
      <w:autoSpaceDE w:val="0"/>
      <w:autoSpaceDN w:val="0"/>
      <w:adjustRightInd w:val="0"/>
      <w:spacing w:line="240" w:lineRule="auto"/>
      <w:ind w:left="567" w:hanging="567"/>
      <w:textAlignment w:val="baseline"/>
    </w:pPr>
    <w:rPr>
      <w:rFonts w:eastAsia="Times New Roman"/>
      <w:sz w:val="20"/>
      <w:lang w:eastAsia="he-IL"/>
    </w:rPr>
  </w:style>
  <w:style w:type="paragraph" w:styleId="af">
    <w:name w:val="Date"/>
    <w:basedOn w:val="a"/>
    <w:link w:val="af0"/>
    <w:rsid w:val="00C609D0"/>
    <w:pPr>
      <w:overflowPunct w:val="0"/>
      <w:autoSpaceDE w:val="0"/>
      <w:autoSpaceDN w:val="0"/>
      <w:adjustRightInd w:val="0"/>
      <w:spacing w:before="0" w:after="0" w:line="240" w:lineRule="auto"/>
      <w:ind w:left="5619"/>
      <w:jc w:val="center"/>
      <w:textAlignment w:val="baseline"/>
    </w:pPr>
    <w:rPr>
      <w:rFonts w:eastAsia="Times New Roman"/>
      <w:sz w:val="20"/>
      <w:lang w:eastAsia="he-IL"/>
    </w:rPr>
  </w:style>
  <w:style w:type="character" w:customStyle="1" w:styleId="af0">
    <w:name w:val="תאריך תו"/>
    <w:basedOn w:val="a0"/>
    <w:link w:val="af"/>
    <w:rsid w:val="00C609D0"/>
    <w:rPr>
      <w:rFonts w:ascii="Times New Roman" w:eastAsia="Times New Roman" w:hAnsi="Times New Roman" w:cs="David"/>
      <w:sz w:val="20"/>
      <w:szCs w:val="24"/>
      <w:lang w:eastAsia="he-IL"/>
    </w:rPr>
  </w:style>
  <w:style w:type="paragraph" w:styleId="af1">
    <w:name w:val="Signature"/>
    <w:basedOn w:val="af"/>
    <w:link w:val="af2"/>
    <w:rsid w:val="00C609D0"/>
    <w:pPr>
      <w:spacing w:before="120"/>
      <w:ind w:left="5052" w:right="426"/>
    </w:pPr>
  </w:style>
  <w:style w:type="character" w:customStyle="1" w:styleId="af2">
    <w:name w:val="חתימה תו"/>
    <w:basedOn w:val="a0"/>
    <w:link w:val="af1"/>
    <w:rsid w:val="00C609D0"/>
    <w:rPr>
      <w:rFonts w:ascii="Times New Roman" w:eastAsia="Times New Roman" w:hAnsi="Times New Roman" w:cs="David"/>
      <w:sz w:val="20"/>
      <w:szCs w:val="24"/>
      <w:lang w:eastAsia="he-IL"/>
    </w:rPr>
  </w:style>
  <w:style w:type="paragraph" w:styleId="21">
    <w:name w:val="Body Text 2"/>
    <w:basedOn w:val="a"/>
    <w:link w:val="22"/>
    <w:rsid w:val="00C609D0"/>
    <w:pPr>
      <w:overflowPunct w:val="0"/>
      <w:autoSpaceDE w:val="0"/>
      <w:autoSpaceDN w:val="0"/>
      <w:adjustRightInd w:val="0"/>
      <w:spacing w:line="480" w:lineRule="auto"/>
      <w:textAlignment w:val="baseline"/>
    </w:pPr>
    <w:rPr>
      <w:rFonts w:eastAsia="Times New Roman"/>
      <w:sz w:val="20"/>
      <w:lang w:eastAsia="he-IL"/>
    </w:rPr>
  </w:style>
  <w:style w:type="character" w:customStyle="1" w:styleId="22">
    <w:name w:val="גוף טקסט 2 תו"/>
    <w:basedOn w:val="a0"/>
    <w:link w:val="21"/>
    <w:rsid w:val="00C609D0"/>
    <w:rPr>
      <w:rFonts w:ascii="Times New Roman" w:eastAsia="Times New Roman" w:hAnsi="Times New Roman" w:cs="David"/>
      <w:sz w:val="20"/>
      <w:szCs w:val="24"/>
      <w:lang w:eastAsia="he-IL"/>
    </w:rPr>
  </w:style>
  <w:style w:type="paragraph" w:customStyle="1" w:styleId="N2">
    <w:name w:val="N2"/>
    <w:basedOn w:val="a"/>
    <w:rsid w:val="00C609D0"/>
    <w:pPr>
      <w:overflowPunct w:val="0"/>
      <w:autoSpaceDE w:val="0"/>
      <w:autoSpaceDN w:val="0"/>
      <w:adjustRightInd w:val="0"/>
      <w:spacing w:line="240" w:lineRule="auto"/>
      <w:ind w:left="851"/>
      <w:textAlignment w:val="baseline"/>
    </w:pPr>
    <w:rPr>
      <w:rFonts w:eastAsia="Times New Roman"/>
      <w:sz w:val="20"/>
      <w:lang w:eastAsia="he-IL"/>
    </w:rPr>
  </w:style>
  <w:style w:type="paragraph" w:customStyle="1" w:styleId="af3">
    <w:name w:val="כותרת"/>
    <w:basedOn w:val="a"/>
    <w:rsid w:val="00C609D0"/>
    <w:pPr>
      <w:keepNext/>
      <w:overflowPunct w:val="0"/>
      <w:autoSpaceDE w:val="0"/>
      <w:autoSpaceDN w:val="0"/>
      <w:adjustRightInd w:val="0"/>
      <w:spacing w:before="0" w:after="0" w:line="240" w:lineRule="auto"/>
      <w:ind w:left="709" w:hanging="709"/>
      <w:jc w:val="center"/>
      <w:textAlignment w:val="baseline"/>
    </w:pPr>
    <w:rPr>
      <w:rFonts w:eastAsia="Times New Roman"/>
      <w:b/>
      <w:bCs/>
      <w:kern w:val="28"/>
      <w:szCs w:val="36"/>
      <w:lang w:eastAsia="he-IL"/>
    </w:rPr>
  </w:style>
  <w:style w:type="paragraph" w:customStyle="1" w:styleId="23">
    <w:name w:val="פיסקה2"/>
    <w:basedOn w:val="a"/>
    <w:rsid w:val="00C609D0"/>
    <w:pPr>
      <w:tabs>
        <w:tab w:val="left" w:pos="1800"/>
      </w:tabs>
      <w:overflowPunct w:val="0"/>
      <w:autoSpaceDE w:val="0"/>
      <w:autoSpaceDN w:val="0"/>
      <w:adjustRightInd w:val="0"/>
      <w:spacing w:before="0" w:after="0"/>
      <w:ind w:left="1021"/>
      <w:textAlignment w:val="baseline"/>
    </w:pPr>
    <w:rPr>
      <w:rFonts w:eastAsia="Times New Roman" w:cs="FrankRuehl"/>
      <w:noProof/>
      <w:szCs w:val="26"/>
      <w:lang w:eastAsia="he-IL"/>
    </w:rPr>
  </w:style>
  <w:style w:type="paragraph" w:customStyle="1" w:styleId="af4">
    <w:name w:val="כותרות"/>
    <w:basedOn w:val="a"/>
    <w:rsid w:val="00C609D0"/>
    <w:pPr>
      <w:overflowPunct w:val="0"/>
      <w:autoSpaceDE w:val="0"/>
      <w:autoSpaceDN w:val="0"/>
      <w:adjustRightInd w:val="0"/>
      <w:spacing w:before="0" w:after="0" w:line="240" w:lineRule="auto"/>
      <w:jc w:val="center"/>
      <w:textAlignment w:val="baseline"/>
    </w:pPr>
    <w:rPr>
      <w:rFonts w:eastAsia="Times New Roman"/>
      <w:sz w:val="20"/>
    </w:rPr>
  </w:style>
  <w:style w:type="paragraph" w:customStyle="1" w:styleId="af5">
    <w:name w:val="הואיל"/>
    <w:basedOn w:val="af4"/>
    <w:rsid w:val="00C609D0"/>
    <w:pPr>
      <w:spacing w:before="120" w:after="120"/>
      <w:ind w:left="799" w:hanging="799"/>
      <w:jc w:val="both"/>
    </w:pPr>
  </w:style>
  <w:style w:type="paragraph" w:customStyle="1" w:styleId="af6">
    <w:name w:val="הגדרות"/>
    <w:basedOn w:val="N1"/>
    <w:link w:val="Char"/>
    <w:qFormat/>
    <w:rsid w:val="00C609D0"/>
    <w:pPr>
      <w:spacing w:before="0" w:after="0"/>
      <w:ind w:left="2642" w:hanging="1933"/>
    </w:pPr>
    <w:rPr>
      <w:lang w:eastAsia="en-US"/>
    </w:rPr>
  </w:style>
  <w:style w:type="paragraph" w:styleId="af7">
    <w:name w:val="Body Text"/>
    <w:basedOn w:val="a"/>
    <w:link w:val="af8"/>
    <w:rsid w:val="00C609D0"/>
    <w:pPr>
      <w:overflowPunct w:val="0"/>
      <w:autoSpaceDE w:val="0"/>
      <w:autoSpaceDN w:val="0"/>
      <w:adjustRightInd w:val="0"/>
      <w:spacing w:line="240" w:lineRule="auto"/>
      <w:textAlignment w:val="baseline"/>
    </w:pPr>
    <w:rPr>
      <w:rFonts w:eastAsia="Times New Roman"/>
      <w:sz w:val="20"/>
      <w:lang w:eastAsia="he-IL"/>
    </w:rPr>
  </w:style>
  <w:style w:type="character" w:customStyle="1" w:styleId="af8">
    <w:name w:val="גוף טקסט תו"/>
    <w:basedOn w:val="a0"/>
    <w:link w:val="af7"/>
    <w:rsid w:val="00C609D0"/>
    <w:rPr>
      <w:rFonts w:ascii="Times New Roman" w:eastAsia="Times New Roman" w:hAnsi="Times New Roman" w:cs="David"/>
      <w:sz w:val="20"/>
      <w:szCs w:val="24"/>
      <w:lang w:eastAsia="he-IL"/>
    </w:rPr>
  </w:style>
  <w:style w:type="paragraph" w:customStyle="1" w:styleId="RonnyBase">
    <w:name w:val="RonnyBase"/>
    <w:rsid w:val="00C609D0"/>
    <w:pPr>
      <w:keepLines/>
      <w:bidi/>
      <w:spacing w:before="120" w:after="0" w:line="240" w:lineRule="auto"/>
      <w:jc w:val="both"/>
    </w:pPr>
    <w:rPr>
      <w:rFonts w:ascii="Times New Roman" w:eastAsia="Times New Roman" w:hAnsi="Times New Roman" w:cs="David"/>
    </w:rPr>
  </w:style>
  <w:style w:type="paragraph" w:customStyle="1" w:styleId="Normal2">
    <w:name w:val="Normal2"/>
    <w:basedOn w:val="RonnyBase"/>
    <w:rsid w:val="00C609D0"/>
    <w:pPr>
      <w:ind w:left="720"/>
    </w:pPr>
  </w:style>
  <w:style w:type="paragraph" w:styleId="31">
    <w:name w:val="Body Text 3"/>
    <w:basedOn w:val="a"/>
    <w:link w:val="32"/>
    <w:rsid w:val="00C609D0"/>
    <w:pPr>
      <w:overflowPunct w:val="0"/>
      <w:autoSpaceDE w:val="0"/>
      <w:autoSpaceDN w:val="0"/>
      <w:adjustRightInd w:val="0"/>
      <w:spacing w:line="240" w:lineRule="auto"/>
      <w:textAlignment w:val="baseline"/>
    </w:pPr>
    <w:rPr>
      <w:rFonts w:eastAsia="Times New Roman"/>
      <w:sz w:val="16"/>
      <w:szCs w:val="16"/>
      <w:lang w:eastAsia="he-IL"/>
    </w:rPr>
  </w:style>
  <w:style w:type="character" w:customStyle="1" w:styleId="32">
    <w:name w:val="גוף טקסט 3 תו"/>
    <w:basedOn w:val="a0"/>
    <w:link w:val="31"/>
    <w:rsid w:val="00C609D0"/>
    <w:rPr>
      <w:rFonts w:ascii="Times New Roman" w:eastAsia="Times New Roman" w:hAnsi="Times New Roman" w:cs="David"/>
      <w:sz w:val="16"/>
      <w:szCs w:val="16"/>
      <w:lang w:eastAsia="he-IL"/>
    </w:rPr>
  </w:style>
  <w:style w:type="paragraph" w:styleId="af9">
    <w:name w:val="Body Text Indent"/>
    <w:basedOn w:val="a"/>
    <w:link w:val="afa"/>
    <w:rsid w:val="00C609D0"/>
    <w:pPr>
      <w:overflowPunct w:val="0"/>
      <w:autoSpaceDE w:val="0"/>
      <w:autoSpaceDN w:val="0"/>
      <w:adjustRightInd w:val="0"/>
      <w:spacing w:line="240" w:lineRule="auto"/>
      <w:ind w:left="283"/>
      <w:textAlignment w:val="baseline"/>
    </w:pPr>
    <w:rPr>
      <w:rFonts w:eastAsia="Times New Roman"/>
      <w:sz w:val="20"/>
      <w:lang w:eastAsia="he-IL"/>
    </w:rPr>
  </w:style>
  <w:style w:type="character" w:customStyle="1" w:styleId="afa">
    <w:name w:val="כניסה בגוף טקסט תו"/>
    <w:basedOn w:val="a0"/>
    <w:link w:val="af9"/>
    <w:rsid w:val="00C609D0"/>
    <w:rPr>
      <w:rFonts w:ascii="Times New Roman" w:eastAsia="Times New Roman" w:hAnsi="Times New Roman" w:cs="David"/>
      <w:sz w:val="20"/>
      <w:szCs w:val="24"/>
      <w:lang w:eastAsia="he-IL"/>
    </w:rPr>
  </w:style>
  <w:style w:type="paragraph" w:styleId="24">
    <w:name w:val="Body Text Indent 2"/>
    <w:basedOn w:val="a"/>
    <w:link w:val="25"/>
    <w:rsid w:val="00C609D0"/>
    <w:pPr>
      <w:overflowPunct w:val="0"/>
      <w:autoSpaceDE w:val="0"/>
      <w:autoSpaceDN w:val="0"/>
      <w:adjustRightInd w:val="0"/>
      <w:spacing w:before="0" w:line="480" w:lineRule="auto"/>
      <w:ind w:left="360"/>
      <w:textAlignment w:val="baseline"/>
    </w:pPr>
    <w:rPr>
      <w:rFonts w:eastAsia="Times New Roman" w:cs="FrankRuehl"/>
      <w:sz w:val="20"/>
      <w:szCs w:val="26"/>
      <w:lang w:eastAsia="he-IL"/>
    </w:rPr>
  </w:style>
  <w:style w:type="character" w:customStyle="1" w:styleId="25">
    <w:name w:val="כניסה בגוף טקסט 2 תו"/>
    <w:basedOn w:val="a0"/>
    <w:link w:val="24"/>
    <w:rsid w:val="00C609D0"/>
    <w:rPr>
      <w:rFonts w:ascii="Times New Roman" w:eastAsia="Times New Roman" w:hAnsi="Times New Roman" w:cs="FrankRuehl"/>
      <w:sz w:val="20"/>
      <w:szCs w:val="26"/>
      <w:lang w:eastAsia="he-IL"/>
    </w:rPr>
  </w:style>
  <w:style w:type="character" w:styleId="afb">
    <w:name w:val="Strong"/>
    <w:qFormat/>
    <w:rsid w:val="00C609D0"/>
    <w:rPr>
      <w:b/>
      <w:bCs/>
    </w:rPr>
  </w:style>
  <w:style w:type="paragraph" w:customStyle="1" w:styleId="afc">
    <w:name w:val="תו תו תו תו תו"/>
    <w:basedOn w:val="a"/>
    <w:rsid w:val="00C609D0"/>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d">
    <w:name w:val="תו תו"/>
    <w:basedOn w:val="a"/>
    <w:rsid w:val="00C609D0"/>
    <w:pPr>
      <w:bidi w:val="0"/>
      <w:spacing w:before="60" w:after="160" w:line="240" w:lineRule="exact"/>
      <w:jc w:val="left"/>
    </w:pPr>
    <w:rPr>
      <w:rFonts w:ascii="Verdana" w:eastAsia="Times New Roman" w:hAnsi="Verdana" w:cs="Times New Roman"/>
      <w:color w:val="FF00FF"/>
      <w:szCs w:val="20"/>
      <w:lang w:val="en-GB" w:bidi="ar-SA"/>
    </w:rPr>
  </w:style>
  <w:style w:type="table" w:styleId="afe">
    <w:name w:val="Table Grid"/>
    <w:basedOn w:val="a1"/>
    <w:uiPriority w:val="59"/>
    <w:rsid w:val="00C609D0"/>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
    <w:name w:val="annotation reference"/>
    <w:basedOn w:val="a0"/>
    <w:uiPriority w:val="99"/>
    <w:semiHidden/>
    <w:unhideWhenUsed/>
    <w:rsid w:val="00C609D0"/>
    <w:rPr>
      <w:sz w:val="16"/>
      <w:szCs w:val="16"/>
    </w:rPr>
  </w:style>
  <w:style w:type="paragraph" w:styleId="aff0">
    <w:name w:val="annotation text"/>
    <w:basedOn w:val="a"/>
    <w:link w:val="aff1"/>
    <w:uiPriority w:val="99"/>
    <w:semiHidden/>
    <w:unhideWhenUsed/>
    <w:rsid w:val="00C609D0"/>
    <w:pPr>
      <w:spacing w:before="0" w:after="0" w:line="240" w:lineRule="auto"/>
    </w:pPr>
    <w:rPr>
      <w:rFonts w:eastAsia="Times New Roman" w:cs="FrankRuehl"/>
      <w:sz w:val="20"/>
      <w:szCs w:val="20"/>
      <w:lang w:eastAsia="he-IL"/>
    </w:rPr>
  </w:style>
  <w:style w:type="character" w:customStyle="1" w:styleId="aff1">
    <w:name w:val="טקסט הערה תו"/>
    <w:basedOn w:val="a0"/>
    <w:link w:val="aff0"/>
    <w:uiPriority w:val="99"/>
    <w:semiHidden/>
    <w:rsid w:val="00C609D0"/>
    <w:rPr>
      <w:rFonts w:ascii="Times New Roman" w:eastAsia="Times New Roman" w:hAnsi="Times New Roman" w:cs="FrankRuehl"/>
      <w:sz w:val="20"/>
      <w:szCs w:val="20"/>
      <w:lang w:eastAsia="he-IL"/>
    </w:rPr>
  </w:style>
  <w:style w:type="paragraph" w:styleId="aff2">
    <w:name w:val="annotation subject"/>
    <w:basedOn w:val="aff0"/>
    <w:next w:val="aff0"/>
    <w:link w:val="aff3"/>
    <w:uiPriority w:val="99"/>
    <w:semiHidden/>
    <w:unhideWhenUsed/>
    <w:rsid w:val="00C609D0"/>
    <w:rPr>
      <w:b/>
      <w:bCs/>
    </w:rPr>
  </w:style>
  <w:style w:type="character" w:customStyle="1" w:styleId="aff3">
    <w:name w:val="נושא הערה תו"/>
    <w:basedOn w:val="aff1"/>
    <w:link w:val="aff2"/>
    <w:uiPriority w:val="99"/>
    <w:semiHidden/>
    <w:rsid w:val="00C609D0"/>
    <w:rPr>
      <w:rFonts w:ascii="Times New Roman" w:eastAsia="Times New Roman" w:hAnsi="Times New Roman" w:cs="FrankRuehl"/>
      <w:b/>
      <w:bCs/>
      <w:sz w:val="20"/>
      <w:szCs w:val="20"/>
      <w:lang w:eastAsia="he-IL"/>
    </w:rPr>
  </w:style>
  <w:style w:type="paragraph" w:styleId="aff4">
    <w:name w:val="footnote text"/>
    <w:basedOn w:val="a"/>
    <w:link w:val="aff5"/>
    <w:uiPriority w:val="99"/>
    <w:semiHidden/>
    <w:unhideWhenUsed/>
    <w:rsid w:val="00C609D0"/>
    <w:pPr>
      <w:spacing w:before="0" w:after="0" w:line="240" w:lineRule="auto"/>
    </w:pPr>
    <w:rPr>
      <w:rFonts w:eastAsia="Times New Roman" w:cs="FrankRuehl"/>
      <w:sz w:val="20"/>
      <w:szCs w:val="20"/>
      <w:lang w:eastAsia="he-IL"/>
    </w:rPr>
  </w:style>
  <w:style w:type="character" w:customStyle="1" w:styleId="aff5">
    <w:name w:val="טקסט הערת שוליים תו"/>
    <w:basedOn w:val="a0"/>
    <w:link w:val="aff4"/>
    <w:uiPriority w:val="99"/>
    <w:semiHidden/>
    <w:rsid w:val="00C609D0"/>
    <w:rPr>
      <w:rFonts w:ascii="Times New Roman" w:eastAsia="Times New Roman" w:hAnsi="Times New Roman" w:cs="FrankRuehl"/>
      <w:sz w:val="20"/>
      <w:szCs w:val="20"/>
      <w:lang w:eastAsia="he-IL"/>
    </w:rPr>
  </w:style>
  <w:style w:type="character" w:styleId="aff6">
    <w:name w:val="footnote reference"/>
    <w:basedOn w:val="a0"/>
    <w:uiPriority w:val="99"/>
    <w:semiHidden/>
    <w:unhideWhenUsed/>
    <w:rsid w:val="00C609D0"/>
    <w:rPr>
      <w:vertAlign w:val="superscript"/>
    </w:rPr>
  </w:style>
  <w:style w:type="paragraph" w:customStyle="1" w:styleId="12">
    <w:name w:val="מספור1"/>
    <w:basedOn w:val="a"/>
    <w:next w:val="a"/>
    <w:link w:val="13"/>
    <w:autoRedefine/>
    <w:rsid w:val="00C609D0"/>
    <w:pPr>
      <w:tabs>
        <w:tab w:val="left" w:pos="34"/>
        <w:tab w:val="left" w:pos="8640"/>
      </w:tabs>
      <w:spacing w:after="60"/>
    </w:pPr>
    <w:rPr>
      <w:rFonts w:eastAsia="Times New Roman"/>
      <w:color w:val="000000"/>
      <w:sz w:val="20"/>
    </w:rPr>
  </w:style>
  <w:style w:type="character" w:customStyle="1" w:styleId="13">
    <w:name w:val="מספור1 תו"/>
    <w:link w:val="12"/>
    <w:rsid w:val="00C609D0"/>
    <w:rPr>
      <w:rFonts w:ascii="Times New Roman" w:eastAsia="Times New Roman" w:hAnsi="Times New Roman" w:cs="David"/>
      <w:color w:val="000000"/>
      <w:sz w:val="20"/>
      <w:szCs w:val="24"/>
    </w:rPr>
  </w:style>
  <w:style w:type="character" w:customStyle="1" w:styleId="Char">
    <w:name w:val="הגדרות Char"/>
    <w:basedOn w:val="a0"/>
    <w:link w:val="af6"/>
    <w:rsid w:val="00C609D0"/>
    <w:rPr>
      <w:rFonts w:ascii="Times New Roman" w:eastAsia="Times New Roman" w:hAnsi="Times New Roman" w:cs="David"/>
      <w:sz w:val="20"/>
      <w:szCs w:val="24"/>
    </w:rPr>
  </w:style>
  <w:style w:type="paragraph" w:customStyle="1" w:styleId="P00">
    <w:name w:val="P00"/>
    <w:basedOn w:val="a"/>
    <w:rsid w:val="00932CDD"/>
    <w:pPr>
      <w:autoSpaceDE w:val="0"/>
      <w:autoSpaceDN w:val="0"/>
      <w:spacing w:before="60" w:after="0" w:line="240" w:lineRule="auto"/>
      <w:ind w:left="2835"/>
    </w:pPr>
    <w:rPr>
      <w:rFonts w:cs="Times New Roman"/>
      <w:sz w:val="20"/>
      <w:szCs w:val="20"/>
      <w:lang w:eastAsia="he-IL"/>
    </w:rPr>
  </w:style>
  <w:style w:type="paragraph" w:customStyle="1" w:styleId="P22">
    <w:name w:val="P22"/>
    <w:basedOn w:val="a"/>
    <w:rsid w:val="00932CDD"/>
    <w:pPr>
      <w:autoSpaceDE w:val="0"/>
      <w:autoSpaceDN w:val="0"/>
      <w:spacing w:before="60" w:after="0" w:line="240" w:lineRule="auto"/>
      <w:ind w:left="2835" w:right="1021"/>
    </w:pPr>
    <w:rPr>
      <w:rFonts w:cs="Times New Roman"/>
      <w:sz w:val="20"/>
      <w:szCs w:val="20"/>
      <w:lang w:eastAsia="he-IL"/>
    </w:rPr>
  </w:style>
  <w:style w:type="character" w:customStyle="1" w:styleId="default">
    <w:name w:val="default"/>
    <w:basedOn w:val="a0"/>
    <w:rsid w:val="00932CDD"/>
    <w:rPr>
      <w:rFonts w:ascii="Times New Roman" w:hAnsi="Times New Roman" w:cs="Times New Roman" w:hint="default"/>
    </w:rPr>
  </w:style>
  <w:style w:type="paragraph" w:styleId="aff7">
    <w:name w:val="Revision"/>
    <w:hidden/>
    <w:uiPriority w:val="99"/>
    <w:semiHidden/>
    <w:rsid w:val="00393601"/>
    <w:pPr>
      <w:spacing w:before="0" w:after="0" w:line="240" w:lineRule="auto"/>
    </w:pPr>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358592">
      <w:bodyDiv w:val="1"/>
      <w:marLeft w:val="0"/>
      <w:marRight w:val="0"/>
      <w:marTop w:val="0"/>
      <w:marBottom w:val="0"/>
      <w:divBdr>
        <w:top w:val="none" w:sz="0" w:space="0" w:color="auto"/>
        <w:left w:val="none" w:sz="0" w:space="0" w:color="auto"/>
        <w:bottom w:val="none" w:sz="0" w:space="0" w:color="auto"/>
        <w:right w:val="none" w:sz="0" w:space="0" w:color="auto"/>
      </w:divBdr>
    </w:div>
    <w:div w:id="370033005">
      <w:bodyDiv w:val="1"/>
      <w:marLeft w:val="0"/>
      <w:marRight w:val="0"/>
      <w:marTop w:val="0"/>
      <w:marBottom w:val="0"/>
      <w:divBdr>
        <w:top w:val="none" w:sz="0" w:space="0" w:color="auto"/>
        <w:left w:val="none" w:sz="0" w:space="0" w:color="auto"/>
        <w:bottom w:val="none" w:sz="0" w:space="0" w:color="auto"/>
        <w:right w:val="none" w:sz="0" w:space="0" w:color="auto"/>
      </w:divBdr>
    </w:div>
    <w:div w:id="1263419282">
      <w:bodyDiv w:val="1"/>
      <w:marLeft w:val="0"/>
      <w:marRight w:val="0"/>
      <w:marTop w:val="0"/>
      <w:marBottom w:val="0"/>
      <w:divBdr>
        <w:top w:val="none" w:sz="0" w:space="0" w:color="auto"/>
        <w:left w:val="none" w:sz="0" w:space="0" w:color="auto"/>
        <w:bottom w:val="none" w:sz="0" w:space="0" w:color="auto"/>
        <w:right w:val="none" w:sz="0" w:space="0" w:color="auto"/>
      </w:divBdr>
    </w:div>
    <w:div w:id="1508446294">
      <w:bodyDiv w:val="1"/>
      <w:marLeft w:val="0"/>
      <w:marRight w:val="0"/>
      <w:marTop w:val="0"/>
      <w:marBottom w:val="0"/>
      <w:divBdr>
        <w:top w:val="none" w:sz="0" w:space="0" w:color="auto"/>
        <w:left w:val="none" w:sz="0" w:space="0" w:color="auto"/>
        <w:bottom w:val="none" w:sz="0" w:space="0" w:color="auto"/>
        <w:right w:val="none" w:sz="0" w:space="0" w:color="auto"/>
      </w:divBdr>
    </w:div>
    <w:div w:id="1594245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footer" Target="footer2.xml"/><Relationship Id="rId39" Type="http://schemas.openxmlformats.org/officeDocument/2006/relationships/footer" Target="footer3.xml"/><Relationship Id="rId51"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1.emf"/><Relationship Id="rId42" Type="http://schemas.openxmlformats.org/officeDocument/2006/relationships/footer" Target="footer5.xml"/><Relationship Id="rId50"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header" Target="header2.xml"/><Relationship Id="rId33" Type="http://schemas.openxmlformats.org/officeDocument/2006/relationships/image" Target="media/image20.emf"/><Relationship Id="rId38"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hyperlink" Target="http://www.btl.gov.il/laws/btlLaws.aspx?lawid=346329" TargetMode="External"/><Relationship Id="rId29" Type="http://schemas.openxmlformats.org/officeDocument/2006/relationships/image" Target="media/image16.emf"/><Relationship Id="rId4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footer" Target="footer1.xml"/><Relationship Id="rId32" Type="http://schemas.openxmlformats.org/officeDocument/2006/relationships/image" Target="media/image19.emf"/><Relationship Id="rId37" Type="http://schemas.openxmlformats.org/officeDocument/2006/relationships/image" Target="media/image24.emf"/><Relationship Id="rId40"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header" Target="header1.xml"/><Relationship Id="rId28" Type="http://schemas.openxmlformats.org/officeDocument/2006/relationships/image" Target="media/image15.emf"/><Relationship Id="rId36" Type="http://schemas.openxmlformats.org/officeDocument/2006/relationships/image" Target="media/image23.emf"/><Relationship Id="rId10" Type="http://schemas.openxmlformats.org/officeDocument/2006/relationships/image" Target="media/image2.emf"/><Relationship Id="rId19" Type="http://schemas.openxmlformats.org/officeDocument/2006/relationships/hyperlink" Target="http://www.mr.gov.il" TargetMode="External"/><Relationship Id="rId31" Type="http://schemas.openxmlformats.org/officeDocument/2006/relationships/image" Target="media/image18.emf"/><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hyperlink" Target="http://www.mr.gov.il/" TargetMode="External"/><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22.emf"/><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3.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3.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_rels/header4.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ED9CB6-B285-4D1A-B66F-78821364B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95</Pages>
  <Words>18888</Words>
  <Characters>94444</Characters>
  <Application>Microsoft Office Word</Application>
  <DocSecurity>0</DocSecurity>
  <Lines>787</Lines>
  <Paragraphs>226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113106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שאול אלמקייס</dc:creator>
  <cp:lastModifiedBy>שאול אלמקייס</cp:lastModifiedBy>
  <cp:revision>23</cp:revision>
  <dcterms:created xsi:type="dcterms:W3CDTF">2018-03-14T12:50:00Z</dcterms:created>
  <dcterms:modified xsi:type="dcterms:W3CDTF">2018-03-21T06:13:00Z</dcterms:modified>
</cp:coreProperties>
</file>